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954D4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 w:rsidR="00954D4F">
        <w:rPr>
          <w:rFonts w:ascii="Times New Roman" w:hAnsi="Times New Roman" w:cs="Times New Roman"/>
          <w:b/>
          <w:sz w:val="28"/>
          <w:szCs w:val="28"/>
        </w:rPr>
        <w:t xml:space="preserve"> в Генеральный план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954D4F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257872">
        <w:rPr>
          <w:rFonts w:ascii="Times New Roman" w:hAnsi="Times New Roman" w:cs="Times New Roman"/>
          <w:sz w:val="28"/>
          <w:szCs w:val="28"/>
        </w:rPr>
        <w:t>1</w:t>
      </w:r>
      <w:r w:rsidR="00232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D4F">
        <w:rPr>
          <w:rFonts w:ascii="Times New Roman" w:hAnsi="Times New Roman" w:cs="Times New Roman"/>
          <w:sz w:val="28"/>
          <w:szCs w:val="28"/>
        </w:rPr>
        <w:t>0</w:t>
      </w:r>
      <w:r w:rsidR="002578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78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1</w:t>
      </w:r>
      <w:r w:rsidR="00954D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D4F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954D4F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54D4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 w:rsidR="00954D4F">
        <w:rPr>
          <w:rFonts w:ascii="Times New Roman" w:hAnsi="Times New Roman" w:cs="Times New Roman"/>
          <w:sz w:val="28"/>
          <w:szCs w:val="28"/>
        </w:rPr>
        <w:t xml:space="preserve"> 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FD60E4">
        <w:rPr>
          <w:rFonts w:ascii="Times New Roman" w:hAnsi="Times New Roman" w:cs="Times New Roman"/>
          <w:sz w:val="28"/>
          <w:szCs w:val="28"/>
        </w:rPr>
        <w:t>04.05.2018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D60E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D4F" w:rsidRDefault="0073426B" w:rsidP="0095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проект </w:t>
      </w:r>
      <w:r w:rsidR="00954D4F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954D4F" w:rsidRPr="00954D4F">
        <w:rPr>
          <w:rFonts w:ascii="Times New Roman" w:hAnsi="Times New Roman" w:cs="Times New Roman"/>
          <w:sz w:val="28"/>
          <w:szCs w:val="28"/>
        </w:rPr>
        <w:t xml:space="preserve"> </w:t>
      </w:r>
      <w:r w:rsidR="00954D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54D4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954D4F" w:rsidP="00954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26B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32AB">
        <w:rPr>
          <w:rFonts w:ascii="Times New Roman" w:hAnsi="Times New Roman" w:cs="Times New Roman"/>
          <w:sz w:val="28"/>
          <w:szCs w:val="28"/>
        </w:rPr>
        <w:t>4</w:t>
      </w:r>
      <w:r w:rsidR="0073426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r w:rsidR="00954D4F">
        <w:rPr>
          <w:rFonts w:ascii="Times New Roman" w:hAnsi="Times New Roman" w:cs="Times New Roman"/>
          <w:sz w:val="28"/>
          <w:szCs w:val="28"/>
        </w:rPr>
        <w:t>Н.А.Гущина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954D4F">
        <w:rPr>
          <w:rFonts w:ascii="Times New Roman" w:hAnsi="Times New Roman" w:cs="Times New Roman"/>
          <w:sz w:val="28"/>
          <w:szCs w:val="28"/>
        </w:rPr>
        <w:t>С.Н.Волкова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E4" w:rsidRDefault="0073426B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</w:t>
      </w:r>
      <w:r w:rsidR="00954D4F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4D4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</w:t>
      </w:r>
      <w:r w:rsidR="00954D4F">
        <w:rPr>
          <w:rFonts w:ascii="Times New Roman" w:hAnsi="Times New Roman" w:cs="Times New Roman"/>
          <w:sz w:val="28"/>
          <w:szCs w:val="28"/>
        </w:rPr>
        <w:t>ы</w:t>
      </w:r>
      <w:r w:rsidR="0053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4E4">
        <w:rPr>
          <w:rFonts w:ascii="Times New Roman" w:hAnsi="Times New Roman" w:cs="Times New Roman"/>
          <w:sz w:val="28"/>
          <w:szCs w:val="28"/>
        </w:rPr>
        <w:t>рекомендации участников публичных слушаний и р</w:t>
      </w:r>
      <w:r w:rsidRPr="005334E4">
        <w:rPr>
          <w:rFonts w:ascii="Times New Roman" w:hAnsi="Times New Roman" w:cs="Times New Roman"/>
          <w:sz w:val="28"/>
          <w:szCs w:val="28"/>
        </w:rPr>
        <w:t>екомендации о</w:t>
      </w:r>
      <w:r w:rsidRPr="005334E4">
        <w:rPr>
          <w:rFonts w:ascii="Times New Roman" w:hAnsi="Times New Roman" w:cs="Times New Roman"/>
          <w:bCs/>
          <w:sz w:val="28"/>
          <w:szCs w:val="28"/>
        </w:rPr>
        <w:t>ргана, уполномоченн</w:t>
      </w:r>
      <w:r w:rsidR="005334E4">
        <w:rPr>
          <w:rFonts w:ascii="Times New Roman" w:hAnsi="Times New Roman" w:cs="Times New Roman"/>
          <w:bCs/>
          <w:sz w:val="28"/>
          <w:szCs w:val="28"/>
        </w:rPr>
        <w:t>ого</w:t>
      </w:r>
      <w:r w:rsidRPr="005334E4">
        <w:rPr>
          <w:rFonts w:ascii="Times New Roman" w:hAnsi="Times New Roman" w:cs="Times New Roman"/>
          <w:bCs/>
          <w:sz w:val="28"/>
          <w:szCs w:val="28"/>
        </w:rPr>
        <w:t xml:space="preserve"> на организацию и проведение публичных слушаний:</w:t>
      </w:r>
    </w:p>
    <w:p w:rsidR="0073426B" w:rsidRPr="005334E4" w:rsidRDefault="005334E4" w:rsidP="0053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3426B" w:rsidRPr="00533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26B" w:rsidRPr="005334E4">
        <w:rPr>
          <w:rFonts w:ascii="Times New Roman" w:hAnsi="Times New Roman" w:cs="Times New Roman"/>
          <w:bCs/>
          <w:sz w:val="28"/>
          <w:szCs w:val="28"/>
        </w:rPr>
        <w:t>р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екомендовать главе 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согласиться с проектом  изменений </w:t>
      </w:r>
      <w:r w:rsidR="00954D4F" w:rsidRPr="005334E4">
        <w:rPr>
          <w:rFonts w:ascii="Times New Roman" w:hAnsi="Times New Roman" w:cs="Times New Roman"/>
          <w:sz w:val="28"/>
          <w:szCs w:val="28"/>
        </w:rPr>
        <w:t xml:space="preserve">в Генеральный план  </w:t>
      </w:r>
      <w:r w:rsidR="0073426B" w:rsidRPr="005334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и принять решение о направлении указанного проекта в Совет депутатов  сельского поселения </w:t>
      </w:r>
      <w:proofErr w:type="spellStart"/>
      <w:r w:rsidR="00954D4F" w:rsidRPr="005334E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426B" w:rsidRPr="005334E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3426B" w:rsidRPr="005334E4">
        <w:rPr>
          <w:rFonts w:ascii="Times New Roman" w:hAnsi="Times New Roman" w:cs="Times New Roman"/>
          <w:sz w:val="28"/>
          <w:szCs w:val="28"/>
        </w:rPr>
        <w:t xml:space="preserve"> муниципального района для утверждения.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</w:t>
      </w:r>
      <w:r w:rsidR="0095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Н.А.Гущина</w:t>
      </w:r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95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С.Н.Волкова</w:t>
      </w:r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3213D"/>
    <w:rsid w:val="00254402"/>
    <w:rsid w:val="00257872"/>
    <w:rsid w:val="002E4ADA"/>
    <w:rsid w:val="0030536D"/>
    <w:rsid w:val="003350CE"/>
    <w:rsid w:val="003819C7"/>
    <w:rsid w:val="003A1898"/>
    <w:rsid w:val="003B06F9"/>
    <w:rsid w:val="003B754C"/>
    <w:rsid w:val="00434036"/>
    <w:rsid w:val="00445410"/>
    <w:rsid w:val="00491B9B"/>
    <w:rsid w:val="004941F7"/>
    <w:rsid w:val="004F291A"/>
    <w:rsid w:val="004F363E"/>
    <w:rsid w:val="005334E4"/>
    <w:rsid w:val="00572472"/>
    <w:rsid w:val="005B2575"/>
    <w:rsid w:val="005C35F0"/>
    <w:rsid w:val="005E55BD"/>
    <w:rsid w:val="005F2394"/>
    <w:rsid w:val="006B29F2"/>
    <w:rsid w:val="006D3E32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54D4F"/>
    <w:rsid w:val="00976369"/>
    <w:rsid w:val="00A102E4"/>
    <w:rsid w:val="00A32E87"/>
    <w:rsid w:val="00A55BF3"/>
    <w:rsid w:val="00A72FF9"/>
    <w:rsid w:val="00AF0E21"/>
    <w:rsid w:val="00B27860"/>
    <w:rsid w:val="00B468D4"/>
    <w:rsid w:val="00B632AB"/>
    <w:rsid w:val="00BE7A70"/>
    <w:rsid w:val="00C00929"/>
    <w:rsid w:val="00C0418F"/>
    <w:rsid w:val="00C12C73"/>
    <w:rsid w:val="00C61C81"/>
    <w:rsid w:val="00C96A0A"/>
    <w:rsid w:val="00CF48C5"/>
    <w:rsid w:val="00D418ED"/>
    <w:rsid w:val="00DC35B1"/>
    <w:rsid w:val="00DF7B0C"/>
    <w:rsid w:val="00E01086"/>
    <w:rsid w:val="00E20288"/>
    <w:rsid w:val="00E33223"/>
    <w:rsid w:val="00EA6617"/>
    <w:rsid w:val="00F0358C"/>
    <w:rsid w:val="00F739A6"/>
    <w:rsid w:val="00F859D0"/>
    <w:rsid w:val="00F85C6F"/>
    <w:rsid w:val="00FD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BC-29C6-41F6-9EE9-360E291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2016-06-22T09:48:00Z</cp:lastPrinted>
  <dcterms:created xsi:type="dcterms:W3CDTF">2014-09-19T14:44:00Z</dcterms:created>
  <dcterms:modified xsi:type="dcterms:W3CDTF">2019-01-30T11:23:00Z</dcterms:modified>
</cp:coreProperties>
</file>