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1C1" w:rsidRDefault="00A531C1" w:rsidP="00A531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B25BE">
        <w:rPr>
          <w:rFonts w:ascii="Times New Roman" w:hAnsi="Times New Roman" w:cs="Times New Roman"/>
          <w:sz w:val="28"/>
          <w:szCs w:val="28"/>
        </w:rPr>
        <w:t xml:space="preserve">Сведения о муниципальных служащих в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DB25B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DB25BE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DB25BE">
        <w:rPr>
          <w:rFonts w:ascii="Times New Roman" w:hAnsi="Times New Roman" w:cs="Times New Roman"/>
          <w:sz w:val="28"/>
          <w:szCs w:val="28"/>
        </w:rPr>
        <w:t xml:space="preserve"> муниципального района и фактич</w:t>
      </w:r>
      <w:r>
        <w:rPr>
          <w:rFonts w:ascii="Times New Roman" w:hAnsi="Times New Roman" w:cs="Times New Roman"/>
          <w:sz w:val="28"/>
          <w:szCs w:val="28"/>
        </w:rPr>
        <w:t xml:space="preserve">еских затратах на их денежное содержание за </w:t>
      </w:r>
      <w:r w:rsidR="007C7A8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7C7A8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531C1" w:rsidRDefault="00A531C1" w:rsidP="00A531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531C1" w:rsidRDefault="00A531C1" w:rsidP="00A531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180" w:type="dxa"/>
        <w:tblLayout w:type="fixed"/>
        <w:tblLook w:val="04A0"/>
      </w:tblPr>
      <w:tblGrid>
        <w:gridCol w:w="534"/>
        <w:gridCol w:w="2126"/>
        <w:gridCol w:w="2977"/>
        <w:gridCol w:w="1842"/>
        <w:gridCol w:w="1701"/>
      </w:tblGrid>
      <w:tr w:rsidR="00A531C1" w:rsidTr="007C7A84">
        <w:trPr>
          <w:trHeight w:val="623"/>
        </w:trPr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  <w:p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содержание</w:t>
            </w:r>
          </w:p>
        </w:tc>
      </w:tr>
      <w:tr w:rsidR="00A531C1" w:rsidTr="007C7A84">
        <w:trPr>
          <w:trHeight w:val="752"/>
        </w:trPr>
        <w:tc>
          <w:tcPr>
            <w:tcW w:w="5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канцелярские товары</w:t>
            </w:r>
          </w:p>
        </w:tc>
      </w:tr>
      <w:tr w:rsidR="00A531C1" w:rsidTr="007C7A8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Панова </w:t>
            </w:r>
          </w:p>
          <w:p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</w:p>
          <w:p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специалист 1 разряда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531C1" w:rsidRDefault="007C7A84" w:rsidP="00A531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70292</w:t>
            </w:r>
            <w:r w:rsidR="00A531C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531C1" w:rsidRDefault="007C7A84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</w:tr>
      <w:tr w:rsidR="00A531C1" w:rsidTr="007C7A8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</w:t>
            </w:r>
          </w:p>
          <w:p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Нургалеевна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разряда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531C1" w:rsidRDefault="007C7A84" w:rsidP="00A531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67438,0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531C1" w:rsidRDefault="007C7A84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</w:tr>
    </w:tbl>
    <w:p w:rsidR="00A531C1" w:rsidRDefault="00A531C1" w:rsidP="00A531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531C1" w:rsidRDefault="00A531C1" w:rsidP="00A531C1"/>
    <w:p w:rsidR="00AF3A19" w:rsidRDefault="00AF3A19"/>
    <w:sectPr w:rsidR="00AF3A19" w:rsidSect="00C92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31C1"/>
    <w:rsid w:val="000E31DA"/>
    <w:rsid w:val="0022430C"/>
    <w:rsid w:val="004B3FAB"/>
    <w:rsid w:val="007C7A84"/>
    <w:rsid w:val="00A531C1"/>
    <w:rsid w:val="00AF3A19"/>
    <w:rsid w:val="00C34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31C1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A531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2015-11-19T13:09:00Z</dcterms:created>
  <dcterms:modified xsi:type="dcterms:W3CDTF">2018-04-17T05:10:00Z</dcterms:modified>
</cp:coreProperties>
</file>