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pPr w:leftFromText="180" w:rightFromText="180" w:horzAnchor="page" w:tblpX="4111" w:tblpY="-420"/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608"/>
      </w:tblGrid>
      <w:tr w:rsidR="003C02BA" w14:paraId="57A5634C" w14:textId="77777777" w:rsidTr="003C02BA">
        <w:trPr>
          <w:cantSplit/>
          <w:trHeight w:val="1293"/>
        </w:trPr>
        <w:tc>
          <w:tcPr>
            <w:tcW w:w="4608" w:type="dxa"/>
          </w:tcPr>
          <w:p w14:paraId="4F179B15" w14:textId="77777777" w:rsidR="003C02BA" w:rsidRPr="000735B2" w:rsidRDefault="003C02BA" w:rsidP="003C02BA">
            <w:pPr>
              <w:spacing w:before="240" w:line="240" w:lineRule="atLeast"/>
              <w:ind w:right="-94"/>
              <w:jc w:val="center"/>
              <w:rPr>
                <w:rFonts w:asciiTheme="minorHAnsi" w:hAnsiTheme="minorHAnsi"/>
                <w:b/>
              </w:rPr>
            </w:pPr>
            <w:r>
              <w:rPr>
                <w:b/>
                <w:noProof/>
              </w:rPr>
              <w:drawing>
                <wp:inline distT="0" distB="0" distL="0" distR="0" wp14:anchorId="42CD3860" wp14:editId="7F2E17B4">
                  <wp:extent cx="539750" cy="679450"/>
                  <wp:effectExtent l="0" t="0" r="0" b="6350"/>
                  <wp:docPr id="2" name="Рисунок 2" descr="герб1ЧБ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1" descr="герб1ЧБ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39750" cy="679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44680132" w14:textId="77777777" w:rsidR="003C02BA" w:rsidRDefault="003C02BA" w:rsidP="003C02BA">
      <w:pPr>
        <w:pStyle w:val="a7"/>
        <w:ind w:right="-94"/>
      </w:pPr>
    </w:p>
    <w:p w14:paraId="33935CC9" w14:textId="77777777" w:rsidR="003C02BA" w:rsidRDefault="003C02BA" w:rsidP="003C02BA">
      <w:pPr>
        <w:pStyle w:val="a7"/>
        <w:ind w:right="-94"/>
      </w:pPr>
    </w:p>
    <w:p w14:paraId="48D176BD" w14:textId="77777777" w:rsidR="003C02BA" w:rsidRDefault="003C02BA" w:rsidP="003C02BA">
      <w:pPr>
        <w:pStyle w:val="a7"/>
        <w:ind w:right="-94"/>
      </w:pPr>
    </w:p>
    <w:p w14:paraId="7EDF3F4F" w14:textId="375B68D5" w:rsidR="003C02BA" w:rsidRDefault="003C02BA" w:rsidP="003C02BA">
      <w:pPr>
        <w:pStyle w:val="a7"/>
        <w:ind w:right="-94"/>
      </w:pPr>
      <w:r>
        <w:t>СОВЕТ  ДЕПУТАТОВ</w:t>
      </w:r>
    </w:p>
    <w:p w14:paraId="558CBEB2" w14:textId="77777777" w:rsidR="003C02BA" w:rsidRDefault="003C02BA" w:rsidP="003C02BA">
      <w:pPr>
        <w:pStyle w:val="a7"/>
        <w:ind w:right="-94"/>
      </w:pPr>
      <w:r>
        <w:t xml:space="preserve">СЕЛЬСКОГО  ПОСЕЛЕНИЯ  </w:t>
      </w:r>
      <w:r w:rsidRPr="00430625">
        <w:rPr>
          <w:sz w:val="30"/>
          <w:szCs w:val="30"/>
        </w:rPr>
        <w:t>СРЕДНЕМАТРЕНСКИЙ</w:t>
      </w:r>
      <w:r>
        <w:t xml:space="preserve">  СЕЛЬСОВЕТ</w:t>
      </w:r>
    </w:p>
    <w:p w14:paraId="137C9C64" w14:textId="77777777" w:rsidR="003C02BA" w:rsidRDefault="003C02BA" w:rsidP="003C02BA">
      <w:pPr>
        <w:pStyle w:val="a7"/>
        <w:ind w:right="-94"/>
      </w:pPr>
      <w:r>
        <w:t xml:space="preserve"> Добринского муниципального района</w:t>
      </w:r>
    </w:p>
    <w:p w14:paraId="2E88671F" w14:textId="77777777" w:rsidR="003C02BA" w:rsidRDefault="003C02BA" w:rsidP="003C02BA">
      <w:pPr>
        <w:ind w:right="-94"/>
        <w:jc w:val="center"/>
        <w:rPr>
          <w:sz w:val="32"/>
        </w:rPr>
      </w:pPr>
      <w:r>
        <w:rPr>
          <w:sz w:val="32"/>
        </w:rPr>
        <w:t>Липецкой области</w:t>
      </w:r>
    </w:p>
    <w:p w14:paraId="41E8CBFB" w14:textId="77777777" w:rsidR="003C02BA" w:rsidRDefault="003C02BA" w:rsidP="003C02BA">
      <w:pPr>
        <w:ind w:right="-94"/>
        <w:jc w:val="center"/>
        <w:rPr>
          <w:sz w:val="28"/>
        </w:rPr>
      </w:pPr>
      <w:r>
        <w:rPr>
          <w:sz w:val="28"/>
        </w:rPr>
        <w:t xml:space="preserve"> 51-я сессия </w:t>
      </w:r>
      <w:r>
        <w:rPr>
          <w:sz w:val="28"/>
          <w:lang w:val="en-US"/>
        </w:rPr>
        <w:t>VI</w:t>
      </w:r>
      <w:r>
        <w:rPr>
          <w:sz w:val="28"/>
        </w:rPr>
        <w:t>-го созыва</w:t>
      </w:r>
    </w:p>
    <w:p w14:paraId="0B5D453F" w14:textId="77777777" w:rsidR="003C02BA" w:rsidRDefault="003C02BA" w:rsidP="003C02BA">
      <w:pPr>
        <w:ind w:right="-94"/>
        <w:rPr>
          <w:sz w:val="32"/>
        </w:rPr>
      </w:pPr>
    </w:p>
    <w:p w14:paraId="14362C99" w14:textId="77777777" w:rsidR="003C02BA" w:rsidRPr="008D4FE3" w:rsidRDefault="003C02BA" w:rsidP="003C02BA">
      <w:pPr>
        <w:pStyle w:val="a5"/>
        <w:jc w:val="center"/>
        <w:rPr>
          <w:b/>
          <w:sz w:val="44"/>
          <w:szCs w:val="44"/>
        </w:rPr>
      </w:pPr>
      <w:r w:rsidRPr="008D4FE3">
        <w:rPr>
          <w:b/>
          <w:sz w:val="44"/>
          <w:szCs w:val="44"/>
        </w:rPr>
        <w:t>РЕШЕНИЕ</w:t>
      </w:r>
    </w:p>
    <w:p w14:paraId="7D59B196" w14:textId="77777777" w:rsidR="003C02BA" w:rsidRDefault="003C02BA" w:rsidP="003C02BA">
      <w:pPr>
        <w:pStyle w:val="a5"/>
        <w:jc w:val="center"/>
      </w:pPr>
    </w:p>
    <w:p w14:paraId="7AABDC86" w14:textId="71E2AEA4" w:rsidR="003C02BA" w:rsidRDefault="003C02BA" w:rsidP="003C02BA">
      <w:pPr>
        <w:pStyle w:val="a5"/>
        <w:rPr>
          <w:sz w:val="28"/>
          <w:szCs w:val="28"/>
        </w:rPr>
      </w:pPr>
      <w:r>
        <w:rPr>
          <w:sz w:val="28"/>
          <w:szCs w:val="28"/>
        </w:rPr>
        <w:t>12</w:t>
      </w:r>
      <w:r w:rsidRPr="00442054">
        <w:rPr>
          <w:sz w:val="28"/>
          <w:szCs w:val="28"/>
        </w:rPr>
        <w:t>.</w:t>
      </w:r>
      <w:r>
        <w:rPr>
          <w:sz w:val="28"/>
          <w:szCs w:val="28"/>
        </w:rPr>
        <w:t>11</w:t>
      </w:r>
      <w:r w:rsidRPr="00442054">
        <w:rPr>
          <w:sz w:val="28"/>
          <w:szCs w:val="28"/>
        </w:rPr>
        <w:t>.20</w:t>
      </w:r>
      <w:r>
        <w:rPr>
          <w:sz w:val="28"/>
          <w:szCs w:val="28"/>
        </w:rPr>
        <w:t>24</w:t>
      </w:r>
      <w:r w:rsidRPr="00442054">
        <w:rPr>
          <w:sz w:val="28"/>
          <w:szCs w:val="28"/>
        </w:rPr>
        <w:t xml:space="preserve">г.                        </w:t>
      </w:r>
      <w:r>
        <w:rPr>
          <w:sz w:val="28"/>
          <w:szCs w:val="28"/>
        </w:rPr>
        <w:t xml:space="preserve">    </w:t>
      </w:r>
      <w:r w:rsidRPr="00442054">
        <w:rPr>
          <w:sz w:val="28"/>
          <w:szCs w:val="28"/>
        </w:rPr>
        <w:t xml:space="preserve">  </w:t>
      </w:r>
      <w:r>
        <w:rPr>
          <w:sz w:val="28"/>
          <w:szCs w:val="28"/>
          <w:lang w:val="en-US"/>
        </w:rPr>
        <w:t>c</w:t>
      </w:r>
      <w:r>
        <w:rPr>
          <w:sz w:val="28"/>
          <w:szCs w:val="28"/>
        </w:rPr>
        <w:t>.Средняя Матренка</w:t>
      </w:r>
      <w:r w:rsidRPr="00442054">
        <w:rPr>
          <w:sz w:val="28"/>
          <w:szCs w:val="28"/>
        </w:rPr>
        <w:t xml:space="preserve">                               №</w:t>
      </w:r>
      <w:r w:rsidRPr="005C0EAB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195 </w:t>
      </w:r>
      <w:r w:rsidRPr="00442054">
        <w:rPr>
          <w:sz w:val="28"/>
          <w:szCs w:val="28"/>
        </w:rPr>
        <w:t>-рс</w:t>
      </w:r>
    </w:p>
    <w:p w14:paraId="21BDBEB8" w14:textId="77777777" w:rsidR="003C02BA" w:rsidRDefault="003C02BA" w:rsidP="003C02BA">
      <w:pPr>
        <w:pStyle w:val="a5"/>
        <w:rPr>
          <w:sz w:val="28"/>
          <w:szCs w:val="28"/>
        </w:rPr>
      </w:pPr>
    </w:p>
    <w:p w14:paraId="2E37F3EC" w14:textId="77777777" w:rsidR="003C02BA" w:rsidRDefault="003C02BA" w:rsidP="003C02BA">
      <w:pPr>
        <w:contextualSpacing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О</w:t>
      </w:r>
      <w:r w:rsidRPr="0097268B">
        <w:rPr>
          <w:b/>
          <w:bCs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>вступлении Гущиной Нины Александровны</w:t>
      </w:r>
    </w:p>
    <w:p w14:paraId="3395664C" w14:textId="77777777" w:rsidR="003C02BA" w:rsidRDefault="003C02BA" w:rsidP="003C02BA">
      <w:pPr>
        <w:contextualSpacing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в должность</w:t>
      </w:r>
      <w:r w:rsidRPr="0097268B">
        <w:rPr>
          <w:b/>
          <w:bCs/>
          <w:sz w:val="28"/>
          <w:szCs w:val="28"/>
        </w:rPr>
        <w:t xml:space="preserve"> главы </w:t>
      </w:r>
      <w:r>
        <w:rPr>
          <w:b/>
          <w:bCs/>
          <w:sz w:val="28"/>
          <w:szCs w:val="28"/>
        </w:rPr>
        <w:t xml:space="preserve">сельского поселения </w:t>
      </w:r>
    </w:p>
    <w:p w14:paraId="058248FB" w14:textId="2299BE81" w:rsidR="003C02BA" w:rsidRDefault="003D08A5" w:rsidP="003C02BA">
      <w:pPr>
        <w:contextualSpacing/>
        <w:jc w:val="center"/>
        <w:rPr>
          <w:b/>
          <w:sz w:val="28"/>
          <w:szCs w:val="28"/>
        </w:rPr>
      </w:pPr>
      <w:r>
        <w:rPr>
          <w:b/>
          <w:bCs/>
          <w:sz w:val="28"/>
          <w:szCs w:val="28"/>
        </w:rPr>
        <w:t xml:space="preserve">Среднематренский </w:t>
      </w:r>
      <w:r w:rsidR="003C02BA">
        <w:rPr>
          <w:b/>
          <w:bCs/>
          <w:sz w:val="28"/>
          <w:szCs w:val="28"/>
        </w:rPr>
        <w:t xml:space="preserve">сельсовет </w:t>
      </w:r>
      <w:r>
        <w:rPr>
          <w:b/>
          <w:bCs/>
          <w:sz w:val="28"/>
          <w:szCs w:val="28"/>
        </w:rPr>
        <w:t>Добринского</w:t>
      </w:r>
      <w:r w:rsidR="003C02BA">
        <w:rPr>
          <w:b/>
          <w:bCs/>
          <w:sz w:val="28"/>
          <w:szCs w:val="28"/>
        </w:rPr>
        <w:t xml:space="preserve"> </w:t>
      </w:r>
      <w:r w:rsidR="003C02BA" w:rsidRPr="0097268B">
        <w:rPr>
          <w:b/>
          <w:sz w:val="28"/>
          <w:szCs w:val="28"/>
        </w:rPr>
        <w:t>муниципального района</w:t>
      </w:r>
    </w:p>
    <w:p w14:paraId="723670B7" w14:textId="77777777" w:rsidR="003C02BA" w:rsidRPr="00331DEB" w:rsidRDefault="003C02BA" w:rsidP="003C02BA">
      <w:pPr>
        <w:contextualSpacing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Л</w:t>
      </w:r>
      <w:r w:rsidRPr="0097268B">
        <w:rPr>
          <w:b/>
          <w:sz w:val="28"/>
          <w:szCs w:val="28"/>
        </w:rPr>
        <w:t xml:space="preserve">ипецкой области </w:t>
      </w:r>
      <w:r>
        <w:rPr>
          <w:b/>
          <w:sz w:val="28"/>
          <w:szCs w:val="28"/>
        </w:rPr>
        <w:t>Р</w:t>
      </w:r>
      <w:r w:rsidRPr="0097268B">
        <w:rPr>
          <w:b/>
          <w:sz w:val="28"/>
          <w:szCs w:val="28"/>
        </w:rPr>
        <w:t xml:space="preserve">оссийской </w:t>
      </w:r>
      <w:r>
        <w:rPr>
          <w:b/>
          <w:sz w:val="28"/>
          <w:szCs w:val="28"/>
        </w:rPr>
        <w:t>Ф</w:t>
      </w:r>
      <w:r w:rsidRPr="0097268B">
        <w:rPr>
          <w:b/>
          <w:sz w:val="28"/>
          <w:szCs w:val="28"/>
        </w:rPr>
        <w:t>едерации</w:t>
      </w:r>
    </w:p>
    <w:p w14:paraId="2D8F0AC7" w14:textId="77777777" w:rsidR="003C02BA" w:rsidRDefault="003C02BA" w:rsidP="003C02BA">
      <w:pPr>
        <w:jc w:val="both"/>
        <w:rPr>
          <w:b/>
          <w:bCs/>
          <w:sz w:val="28"/>
        </w:rPr>
      </w:pPr>
      <w:r>
        <w:rPr>
          <w:b/>
          <w:bCs/>
          <w:sz w:val="28"/>
        </w:rPr>
        <w:t xml:space="preserve"> </w:t>
      </w:r>
    </w:p>
    <w:p w14:paraId="639D3627" w14:textId="77777777" w:rsidR="003C02BA" w:rsidRPr="009B1DEC" w:rsidRDefault="003C02BA" w:rsidP="003C02BA">
      <w:pPr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Рассмотрев решение Совета депутатов </w:t>
      </w:r>
      <w:r>
        <w:rPr>
          <w:color w:val="000000" w:themeColor="text1"/>
          <w:sz w:val="28"/>
          <w:szCs w:val="28"/>
        </w:rPr>
        <w:t>сельского поселения Среднематренский сельсовет</w:t>
      </w:r>
      <w:r>
        <w:rPr>
          <w:color w:val="000000" w:themeColor="text1"/>
          <w:szCs w:val="28"/>
        </w:rPr>
        <w:t xml:space="preserve"> </w:t>
      </w:r>
      <w:r>
        <w:rPr>
          <w:sz w:val="28"/>
          <w:szCs w:val="28"/>
        </w:rPr>
        <w:t>от 12 ноября 2024 года № 194</w:t>
      </w:r>
      <w:r w:rsidRPr="00FD0579">
        <w:rPr>
          <w:sz w:val="28"/>
          <w:szCs w:val="24"/>
        </w:rPr>
        <w:t>-</w:t>
      </w:r>
      <w:r>
        <w:rPr>
          <w:sz w:val="28"/>
          <w:szCs w:val="24"/>
        </w:rPr>
        <w:t>рс «</w:t>
      </w:r>
      <w:r w:rsidRPr="00A543FE">
        <w:rPr>
          <w:sz w:val="28"/>
          <w:szCs w:val="24"/>
        </w:rPr>
        <w:t>Об избрании главы</w:t>
      </w:r>
      <w:r>
        <w:rPr>
          <w:sz w:val="28"/>
          <w:szCs w:val="24"/>
        </w:rPr>
        <w:t xml:space="preserve"> </w:t>
      </w:r>
      <w:r>
        <w:rPr>
          <w:color w:val="000000" w:themeColor="text1"/>
          <w:sz w:val="28"/>
          <w:szCs w:val="28"/>
        </w:rPr>
        <w:t>сельского поселения Среднематренский сельсовет</w:t>
      </w:r>
      <w:r w:rsidRPr="00A543FE">
        <w:rPr>
          <w:sz w:val="28"/>
          <w:szCs w:val="24"/>
        </w:rPr>
        <w:t xml:space="preserve"> </w:t>
      </w:r>
      <w:r>
        <w:rPr>
          <w:sz w:val="28"/>
          <w:szCs w:val="24"/>
        </w:rPr>
        <w:t>Добринского</w:t>
      </w:r>
      <w:r w:rsidRPr="00A543FE">
        <w:rPr>
          <w:sz w:val="28"/>
          <w:szCs w:val="24"/>
        </w:rPr>
        <w:t xml:space="preserve"> муниципального района Липецкой области Российской Федерации</w:t>
      </w:r>
      <w:r>
        <w:rPr>
          <w:sz w:val="28"/>
          <w:szCs w:val="24"/>
        </w:rPr>
        <w:t>», в</w:t>
      </w:r>
      <w:r w:rsidRPr="00A27538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соответствии со </w:t>
      </w:r>
      <w:r w:rsidRPr="000A791F">
        <w:rPr>
          <w:sz w:val="28"/>
          <w:szCs w:val="28"/>
        </w:rPr>
        <w:t xml:space="preserve">статьей 35 </w:t>
      </w:r>
      <w:r>
        <w:rPr>
          <w:sz w:val="28"/>
          <w:szCs w:val="28"/>
        </w:rPr>
        <w:t xml:space="preserve">Устава </w:t>
      </w:r>
      <w:r>
        <w:rPr>
          <w:color w:val="000000" w:themeColor="text1"/>
          <w:sz w:val="28"/>
          <w:szCs w:val="28"/>
        </w:rPr>
        <w:t>сельского поселения Среднематренский сельсовет</w:t>
      </w:r>
      <w:r>
        <w:rPr>
          <w:color w:val="000000" w:themeColor="text1"/>
          <w:szCs w:val="28"/>
        </w:rPr>
        <w:t xml:space="preserve"> </w:t>
      </w:r>
      <w:r>
        <w:rPr>
          <w:sz w:val="28"/>
          <w:szCs w:val="28"/>
        </w:rPr>
        <w:t>Добринского</w:t>
      </w:r>
      <w:r w:rsidRPr="00A27538">
        <w:rPr>
          <w:sz w:val="28"/>
          <w:szCs w:val="28"/>
        </w:rPr>
        <w:t xml:space="preserve"> муниципального района Липецкой области Российской Федерации, </w:t>
      </w:r>
      <w:r w:rsidRPr="009B1DEC">
        <w:rPr>
          <w:sz w:val="28"/>
          <w:szCs w:val="28"/>
        </w:rPr>
        <w:t xml:space="preserve">Совет депутатов </w:t>
      </w:r>
      <w:r>
        <w:rPr>
          <w:color w:val="000000" w:themeColor="text1"/>
          <w:sz w:val="28"/>
          <w:szCs w:val="28"/>
        </w:rPr>
        <w:t>сельского поселения Среднематренский сельсовет</w:t>
      </w:r>
    </w:p>
    <w:p w14:paraId="21336969" w14:textId="77777777" w:rsidR="003C02BA" w:rsidRDefault="003C02BA" w:rsidP="003C02BA">
      <w:pPr>
        <w:pStyle w:val="2"/>
        <w:ind w:firstLine="708"/>
        <w:rPr>
          <w:b/>
          <w:sz w:val="28"/>
          <w:szCs w:val="28"/>
        </w:rPr>
      </w:pPr>
      <w:r w:rsidRPr="009B1DEC">
        <w:rPr>
          <w:b/>
          <w:sz w:val="28"/>
          <w:szCs w:val="28"/>
        </w:rPr>
        <w:t>Р Е Ш И Л:</w:t>
      </w:r>
    </w:p>
    <w:p w14:paraId="4C5FA28E" w14:textId="77777777" w:rsidR="003C02BA" w:rsidRDefault="003C02BA" w:rsidP="003C02BA">
      <w:pPr>
        <w:pStyle w:val="a3"/>
        <w:ind w:firstLine="708"/>
      </w:pPr>
      <w:r>
        <w:t xml:space="preserve">1.Считать днем вступления Гущиной Нины Александровны в должность главы </w:t>
      </w:r>
      <w:r>
        <w:rPr>
          <w:color w:val="000000" w:themeColor="text1"/>
          <w:szCs w:val="28"/>
        </w:rPr>
        <w:t xml:space="preserve">сельского поселения Среднематренский сельсовет </w:t>
      </w:r>
      <w:r>
        <w:t xml:space="preserve">Добринского муниципального района Липецкой области Российской Федерации   12 ноября   2024 года.  </w:t>
      </w:r>
    </w:p>
    <w:p w14:paraId="0BEC1162" w14:textId="77777777" w:rsidR="003C02BA" w:rsidRDefault="003C02BA" w:rsidP="003C02BA">
      <w:pPr>
        <w:pStyle w:val="a3"/>
        <w:ind w:firstLine="708"/>
      </w:pPr>
    </w:p>
    <w:p w14:paraId="7A639060" w14:textId="77777777" w:rsidR="003C02BA" w:rsidRDefault="003C02BA" w:rsidP="003C02BA">
      <w:pPr>
        <w:pStyle w:val="a5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2.Опубликовать настоящее решение в районной газете «Добринские вести».</w:t>
      </w:r>
    </w:p>
    <w:p w14:paraId="58A6A06B" w14:textId="77777777" w:rsidR="003C02BA" w:rsidRDefault="003C02BA" w:rsidP="003C02BA">
      <w:pPr>
        <w:pStyle w:val="a5"/>
        <w:jc w:val="both"/>
        <w:rPr>
          <w:sz w:val="28"/>
          <w:szCs w:val="28"/>
        </w:rPr>
      </w:pPr>
    </w:p>
    <w:p w14:paraId="0B65184B" w14:textId="77777777" w:rsidR="003C02BA" w:rsidRDefault="003C02BA" w:rsidP="003C02BA">
      <w:pPr>
        <w:pStyle w:val="a5"/>
        <w:jc w:val="both"/>
        <w:rPr>
          <w:sz w:val="28"/>
          <w:szCs w:val="28"/>
        </w:rPr>
      </w:pPr>
      <w:r>
        <w:rPr>
          <w:sz w:val="28"/>
          <w:szCs w:val="28"/>
        </w:rPr>
        <w:tab/>
        <w:t>3.Настоящее решение вступает в силу со дня его принятия.</w:t>
      </w:r>
    </w:p>
    <w:p w14:paraId="4061AC8B" w14:textId="77777777" w:rsidR="003C02BA" w:rsidRDefault="003C02BA" w:rsidP="003C02BA">
      <w:pPr>
        <w:pStyle w:val="a5"/>
        <w:jc w:val="both"/>
        <w:rPr>
          <w:sz w:val="28"/>
          <w:szCs w:val="28"/>
        </w:rPr>
      </w:pPr>
    </w:p>
    <w:p w14:paraId="7E252C48" w14:textId="77777777" w:rsidR="003C02BA" w:rsidRDefault="003C02BA" w:rsidP="003C02BA">
      <w:pPr>
        <w:pStyle w:val="a5"/>
        <w:ind w:firstLine="708"/>
        <w:jc w:val="both"/>
        <w:rPr>
          <w:sz w:val="28"/>
          <w:szCs w:val="28"/>
        </w:rPr>
      </w:pPr>
    </w:p>
    <w:p w14:paraId="7320B38C" w14:textId="77777777" w:rsidR="003C02BA" w:rsidRPr="00FA3ED1" w:rsidRDefault="003C02BA" w:rsidP="003C02BA">
      <w:pPr>
        <w:pStyle w:val="a5"/>
        <w:rPr>
          <w:b/>
          <w:sz w:val="28"/>
          <w:szCs w:val="28"/>
        </w:rPr>
      </w:pPr>
      <w:r>
        <w:rPr>
          <w:b/>
          <w:sz w:val="28"/>
          <w:szCs w:val="28"/>
        </w:rPr>
        <w:t>П</w:t>
      </w:r>
      <w:r w:rsidRPr="00FA3ED1">
        <w:rPr>
          <w:b/>
          <w:sz w:val="28"/>
          <w:szCs w:val="28"/>
        </w:rPr>
        <w:t>редседател</w:t>
      </w:r>
      <w:r>
        <w:rPr>
          <w:b/>
          <w:sz w:val="28"/>
          <w:szCs w:val="28"/>
        </w:rPr>
        <w:t xml:space="preserve">ь </w:t>
      </w:r>
      <w:r w:rsidRPr="00FA3ED1">
        <w:rPr>
          <w:b/>
          <w:sz w:val="28"/>
          <w:szCs w:val="28"/>
        </w:rPr>
        <w:t>Совета депутатов</w:t>
      </w:r>
    </w:p>
    <w:p w14:paraId="4895098E" w14:textId="77777777" w:rsidR="003C02BA" w:rsidRDefault="003C02BA" w:rsidP="003C02BA">
      <w:pPr>
        <w:pStyle w:val="a5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сельского поселения</w:t>
      </w:r>
    </w:p>
    <w:p w14:paraId="09D42F2D" w14:textId="14B610F7" w:rsidR="00601DD2" w:rsidRDefault="003C02BA" w:rsidP="003C02BA">
      <w:r w:rsidRPr="00430625">
        <w:rPr>
          <w:b/>
          <w:color w:val="000000" w:themeColor="text1"/>
          <w:sz w:val="28"/>
          <w:szCs w:val="28"/>
        </w:rPr>
        <w:t>Среднематренский</w:t>
      </w:r>
      <w:r w:rsidRPr="00430625">
        <w:rPr>
          <w:b/>
          <w:bCs/>
          <w:sz w:val="28"/>
          <w:szCs w:val="28"/>
        </w:rPr>
        <w:t xml:space="preserve"> с</w:t>
      </w:r>
      <w:r>
        <w:rPr>
          <w:b/>
          <w:bCs/>
          <w:sz w:val="28"/>
          <w:szCs w:val="28"/>
        </w:rPr>
        <w:t>ельсовет                                                       Е.В.Власова</w:t>
      </w:r>
    </w:p>
    <w:sectPr w:rsidR="00601DD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2418A"/>
    <w:rsid w:val="0022418A"/>
    <w:rsid w:val="003C02BA"/>
    <w:rsid w:val="003D08A5"/>
    <w:rsid w:val="005F5A28"/>
    <w:rsid w:val="00601DD2"/>
    <w:rsid w:val="008F2D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DE8E2A"/>
  <w15:chartTrackingRefBased/>
  <w15:docId w15:val="{69C491D3-DAC7-4BBD-B6FA-4F21D20EF2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C02BA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ru-RU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semiHidden/>
    <w:rsid w:val="003C02BA"/>
    <w:pPr>
      <w:ind w:right="-185"/>
      <w:jc w:val="both"/>
    </w:pPr>
    <w:rPr>
      <w:sz w:val="28"/>
      <w:szCs w:val="24"/>
    </w:rPr>
  </w:style>
  <w:style w:type="character" w:customStyle="1" w:styleId="a4">
    <w:name w:val="Основной текст Знак"/>
    <w:basedOn w:val="a0"/>
    <w:link w:val="a3"/>
    <w:semiHidden/>
    <w:rsid w:val="003C02BA"/>
    <w:rPr>
      <w:rFonts w:ascii="Times New Roman" w:eastAsia="Times New Roman" w:hAnsi="Times New Roman" w:cs="Times New Roman"/>
      <w:kern w:val="0"/>
      <w:sz w:val="28"/>
      <w:szCs w:val="24"/>
      <w:lang w:eastAsia="ru-RU"/>
      <w14:ligatures w14:val="none"/>
    </w:rPr>
  </w:style>
  <w:style w:type="paragraph" w:styleId="a5">
    <w:name w:val="No Spacing"/>
    <w:link w:val="a6"/>
    <w:uiPriority w:val="1"/>
    <w:qFormat/>
    <w:rsid w:val="003C02BA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paragraph" w:styleId="2">
    <w:name w:val="Body Text 2"/>
    <w:basedOn w:val="a"/>
    <w:link w:val="20"/>
    <w:uiPriority w:val="99"/>
    <w:semiHidden/>
    <w:unhideWhenUsed/>
    <w:rsid w:val="003C02BA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uiPriority w:val="99"/>
    <w:semiHidden/>
    <w:rsid w:val="003C02BA"/>
    <w:rPr>
      <w:rFonts w:ascii="Times New Roman" w:eastAsia="Times New Roman" w:hAnsi="Times New Roman" w:cs="Times New Roman"/>
      <w:kern w:val="0"/>
      <w:sz w:val="20"/>
      <w:szCs w:val="20"/>
      <w:lang w:eastAsia="ru-RU"/>
      <w14:ligatures w14:val="none"/>
    </w:rPr>
  </w:style>
  <w:style w:type="paragraph" w:styleId="a7">
    <w:name w:val="Subtitle"/>
    <w:basedOn w:val="a"/>
    <w:link w:val="a8"/>
    <w:qFormat/>
    <w:rsid w:val="003C02BA"/>
    <w:pPr>
      <w:jc w:val="center"/>
    </w:pPr>
    <w:rPr>
      <w:sz w:val="32"/>
    </w:rPr>
  </w:style>
  <w:style w:type="character" w:customStyle="1" w:styleId="a8">
    <w:name w:val="Подзаголовок Знак"/>
    <w:basedOn w:val="a0"/>
    <w:link w:val="a7"/>
    <w:rsid w:val="003C02BA"/>
    <w:rPr>
      <w:rFonts w:ascii="Times New Roman" w:eastAsia="Times New Roman" w:hAnsi="Times New Roman" w:cs="Times New Roman"/>
      <w:kern w:val="0"/>
      <w:sz w:val="32"/>
      <w:szCs w:val="20"/>
      <w:lang w:eastAsia="ru-RU"/>
      <w14:ligatures w14:val="none"/>
    </w:rPr>
  </w:style>
  <w:style w:type="character" w:customStyle="1" w:styleId="a6">
    <w:name w:val="Без интервала Знак"/>
    <w:link w:val="a5"/>
    <w:uiPriority w:val="1"/>
    <w:locked/>
    <w:rsid w:val="003C02BA"/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212</Words>
  <Characters>1209</Characters>
  <Application>Microsoft Office Word</Application>
  <DocSecurity>0</DocSecurity>
  <Lines>10</Lines>
  <Paragraphs>2</Paragraphs>
  <ScaleCrop>false</ScaleCrop>
  <Company/>
  <LinksUpToDate>false</LinksUpToDate>
  <CharactersWithSpaces>1419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cp:lastPrinted>2024-11-11T12:56:00Z</cp:lastPrinted>
  <dcterms:created xsi:type="dcterms:W3CDTF">2024-11-11T12:55:00Z</dcterms:created>
  <dcterms:modified xsi:type="dcterms:W3CDTF">2024-11-18T07:54:00Z</dcterms:modified>
</cp:coreProperties>
</file>