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05" w:rsidRDefault="00990C05" w:rsidP="00BB337B">
      <w:pPr>
        <w:pStyle w:val="ab"/>
        <w:rPr>
          <w:noProof/>
          <w:color w:val="000000"/>
          <w:sz w:val="28"/>
          <w:szCs w:val="28"/>
        </w:rPr>
      </w:pPr>
    </w:p>
    <w:p w:rsidR="00444385" w:rsidRDefault="00444385" w:rsidP="00444385">
      <w:pPr>
        <w:jc w:val="center"/>
        <w:rPr>
          <w:noProof/>
        </w:rPr>
      </w:pPr>
      <w:r>
        <w:rPr>
          <w:noProof/>
        </w:rPr>
        <w:drawing>
          <wp:inline distT="0" distB="0" distL="0" distR="0">
            <wp:extent cx="546100" cy="685800"/>
            <wp:effectExtent l="0" t="0" r="6350" b="0"/>
            <wp:docPr id="4" name="Рисунок 4"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46100" cy="685800"/>
                    </a:xfrm>
                    <a:prstGeom prst="rect">
                      <a:avLst/>
                    </a:prstGeom>
                    <a:noFill/>
                    <a:ln>
                      <a:noFill/>
                    </a:ln>
                  </pic:spPr>
                </pic:pic>
              </a:graphicData>
            </a:graphic>
          </wp:inline>
        </w:drawing>
      </w:r>
    </w:p>
    <w:p w:rsidR="00ED28EB" w:rsidRDefault="00ED28EB" w:rsidP="00444385">
      <w:pPr>
        <w:widowControl w:val="0"/>
        <w:shd w:val="clear" w:color="auto" w:fill="FFFFFF"/>
        <w:autoSpaceDE w:val="0"/>
        <w:autoSpaceDN w:val="0"/>
        <w:adjustRightInd w:val="0"/>
        <w:jc w:val="center"/>
        <w:rPr>
          <w:b/>
          <w:bCs/>
          <w:color w:val="000000"/>
          <w:spacing w:val="-1"/>
          <w:sz w:val="28"/>
          <w:szCs w:val="28"/>
        </w:rPr>
      </w:pPr>
    </w:p>
    <w:p w:rsidR="00ED28EB" w:rsidRPr="00563BAD" w:rsidRDefault="00ED28EB" w:rsidP="00ED28EB">
      <w:pPr>
        <w:pStyle w:val="ab"/>
        <w:rPr>
          <w:b/>
          <w:bCs/>
          <w:color w:val="000000"/>
          <w:sz w:val="28"/>
          <w:szCs w:val="28"/>
        </w:rPr>
      </w:pPr>
      <w:r w:rsidRPr="00563BAD">
        <w:rPr>
          <w:b/>
          <w:bCs/>
          <w:color w:val="000000"/>
          <w:sz w:val="28"/>
          <w:szCs w:val="28"/>
        </w:rPr>
        <w:t>СОВЕТ  ДЕПУТАТОВ СЕЛЬСКОГО  ПОСЕЛЕНИЯ</w:t>
      </w:r>
    </w:p>
    <w:p w:rsidR="00ED28EB" w:rsidRPr="00563BAD" w:rsidRDefault="00ED28EB" w:rsidP="00ED28EB">
      <w:pPr>
        <w:pStyle w:val="ab"/>
        <w:rPr>
          <w:b/>
          <w:bCs/>
          <w:color w:val="000000"/>
          <w:sz w:val="28"/>
          <w:szCs w:val="28"/>
        </w:rPr>
      </w:pPr>
      <w:r>
        <w:rPr>
          <w:b/>
          <w:bCs/>
          <w:color w:val="000000"/>
          <w:sz w:val="28"/>
          <w:szCs w:val="28"/>
        </w:rPr>
        <w:t>СРЕДНЕМАТРЕНС</w:t>
      </w:r>
      <w:r w:rsidRPr="00563BAD">
        <w:rPr>
          <w:b/>
          <w:bCs/>
          <w:color w:val="000000"/>
          <w:sz w:val="28"/>
          <w:szCs w:val="28"/>
        </w:rPr>
        <w:t xml:space="preserve">КИЙ  СЕЛЬСОВЕТ </w:t>
      </w:r>
    </w:p>
    <w:p w:rsidR="00ED28EB" w:rsidRPr="00563BAD" w:rsidRDefault="00ED28EB" w:rsidP="00ED28EB">
      <w:pPr>
        <w:pStyle w:val="ab"/>
        <w:rPr>
          <w:b/>
          <w:bCs/>
          <w:color w:val="000000"/>
          <w:sz w:val="28"/>
          <w:szCs w:val="28"/>
        </w:rPr>
      </w:pPr>
      <w:proofErr w:type="spellStart"/>
      <w:r w:rsidRPr="00563BAD">
        <w:rPr>
          <w:b/>
          <w:bCs/>
          <w:color w:val="000000"/>
          <w:sz w:val="28"/>
          <w:szCs w:val="28"/>
        </w:rPr>
        <w:t>Добринского</w:t>
      </w:r>
      <w:proofErr w:type="spellEnd"/>
      <w:r w:rsidRPr="00563BAD">
        <w:rPr>
          <w:b/>
          <w:bCs/>
          <w:color w:val="000000"/>
          <w:sz w:val="28"/>
          <w:szCs w:val="28"/>
        </w:rPr>
        <w:t xml:space="preserve"> муниципального района   Липецкой  области</w:t>
      </w:r>
    </w:p>
    <w:p w:rsidR="00ED28EB" w:rsidRPr="00563BAD" w:rsidRDefault="00ED28EB" w:rsidP="00ED28EB">
      <w:pPr>
        <w:pStyle w:val="ab"/>
        <w:rPr>
          <w:b/>
          <w:bCs/>
          <w:color w:val="000000"/>
          <w:sz w:val="28"/>
          <w:szCs w:val="28"/>
        </w:rPr>
      </w:pPr>
      <w:r w:rsidRPr="00563BAD">
        <w:rPr>
          <w:b/>
          <w:bCs/>
          <w:color w:val="000000"/>
          <w:sz w:val="28"/>
          <w:szCs w:val="28"/>
        </w:rPr>
        <w:t>Российской Федерации</w:t>
      </w:r>
    </w:p>
    <w:p w:rsidR="00ED28EB" w:rsidRPr="00563BAD" w:rsidRDefault="00ED28EB" w:rsidP="00ED28EB">
      <w:pPr>
        <w:jc w:val="center"/>
        <w:rPr>
          <w:b/>
          <w:color w:val="000000"/>
          <w:sz w:val="28"/>
          <w:szCs w:val="28"/>
        </w:rPr>
      </w:pPr>
      <w:r w:rsidRPr="00563BAD">
        <w:rPr>
          <w:b/>
          <w:color w:val="000000"/>
          <w:sz w:val="28"/>
          <w:szCs w:val="28"/>
        </w:rPr>
        <w:t>6</w:t>
      </w:r>
      <w:r>
        <w:rPr>
          <w:b/>
          <w:color w:val="000000"/>
          <w:sz w:val="28"/>
          <w:szCs w:val="28"/>
        </w:rPr>
        <w:t>2</w:t>
      </w:r>
      <w:r w:rsidRPr="00563BAD">
        <w:rPr>
          <w:b/>
          <w:color w:val="000000"/>
          <w:sz w:val="28"/>
          <w:szCs w:val="28"/>
        </w:rPr>
        <w:t xml:space="preserve">-я  сессия  </w:t>
      </w:r>
      <w:r w:rsidRPr="00563BAD">
        <w:rPr>
          <w:b/>
          <w:color w:val="000000"/>
          <w:sz w:val="28"/>
          <w:szCs w:val="28"/>
          <w:lang w:val="en-US"/>
        </w:rPr>
        <w:t>V</w:t>
      </w:r>
      <w:r w:rsidRPr="00563BAD">
        <w:rPr>
          <w:b/>
          <w:color w:val="000000"/>
          <w:sz w:val="28"/>
          <w:szCs w:val="28"/>
        </w:rPr>
        <w:t xml:space="preserve"> созыва</w:t>
      </w:r>
    </w:p>
    <w:p w:rsidR="00ED28EB" w:rsidRPr="00563BAD" w:rsidRDefault="00ED28EB" w:rsidP="00ED28EB">
      <w:pPr>
        <w:pStyle w:val="7"/>
        <w:ind w:right="-94"/>
        <w:jc w:val="center"/>
        <w:rPr>
          <w:rFonts w:ascii="Times New Roman" w:hAnsi="Times New Roman"/>
          <w:b/>
          <w:i w:val="0"/>
          <w:color w:val="000000"/>
          <w:sz w:val="32"/>
          <w:szCs w:val="32"/>
        </w:rPr>
      </w:pPr>
      <w:r w:rsidRPr="00563BAD">
        <w:rPr>
          <w:rFonts w:ascii="Times New Roman" w:hAnsi="Times New Roman"/>
          <w:b/>
          <w:i w:val="0"/>
          <w:color w:val="000000"/>
          <w:sz w:val="32"/>
          <w:szCs w:val="32"/>
        </w:rPr>
        <w:t>РЕШЕНИЕ</w:t>
      </w:r>
    </w:p>
    <w:p w:rsidR="00ED28EB" w:rsidRPr="00055EBB" w:rsidRDefault="00ED28EB" w:rsidP="00ED28EB">
      <w:pPr>
        <w:jc w:val="center"/>
        <w:rPr>
          <w:color w:val="000000"/>
          <w:sz w:val="28"/>
          <w:szCs w:val="28"/>
        </w:rPr>
      </w:pPr>
      <w:r>
        <w:rPr>
          <w:color w:val="000000"/>
          <w:sz w:val="28"/>
          <w:szCs w:val="28"/>
        </w:rPr>
        <w:t xml:space="preserve">09.08.2019г.     </w:t>
      </w:r>
      <w:r w:rsidRPr="00055EBB">
        <w:rPr>
          <w:color w:val="000000"/>
          <w:sz w:val="28"/>
          <w:szCs w:val="28"/>
        </w:rPr>
        <w:t xml:space="preserve"> </w:t>
      </w:r>
      <w:r>
        <w:rPr>
          <w:color w:val="000000"/>
          <w:sz w:val="28"/>
          <w:szCs w:val="28"/>
        </w:rPr>
        <w:t xml:space="preserve">         </w:t>
      </w:r>
      <w:proofErr w:type="gramStart"/>
      <w:r w:rsidRPr="00055EBB">
        <w:rPr>
          <w:color w:val="000000"/>
          <w:sz w:val="28"/>
          <w:szCs w:val="28"/>
        </w:rPr>
        <w:t>с</w:t>
      </w:r>
      <w:proofErr w:type="gramEnd"/>
      <w:r w:rsidRPr="00055EBB">
        <w:rPr>
          <w:color w:val="000000"/>
          <w:sz w:val="28"/>
          <w:szCs w:val="28"/>
        </w:rPr>
        <w:t xml:space="preserve">. </w:t>
      </w:r>
      <w:r>
        <w:rPr>
          <w:color w:val="000000"/>
          <w:sz w:val="28"/>
          <w:szCs w:val="28"/>
        </w:rPr>
        <w:t xml:space="preserve">Средняя </w:t>
      </w:r>
      <w:proofErr w:type="spellStart"/>
      <w:r>
        <w:rPr>
          <w:color w:val="000000"/>
          <w:sz w:val="28"/>
          <w:szCs w:val="28"/>
        </w:rPr>
        <w:t>Матренка</w:t>
      </w:r>
      <w:proofErr w:type="spellEnd"/>
      <w:r w:rsidRPr="00055EBB">
        <w:rPr>
          <w:color w:val="000000"/>
          <w:sz w:val="28"/>
          <w:szCs w:val="28"/>
        </w:rPr>
        <w:t xml:space="preserve">                              №  </w:t>
      </w:r>
      <w:r>
        <w:rPr>
          <w:color w:val="000000"/>
          <w:sz w:val="28"/>
          <w:szCs w:val="28"/>
        </w:rPr>
        <w:t>192</w:t>
      </w:r>
      <w:r w:rsidRPr="00055EBB">
        <w:rPr>
          <w:color w:val="000000"/>
          <w:sz w:val="28"/>
          <w:szCs w:val="28"/>
        </w:rPr>
        <w:t>-рс</w:t>
      </w:r>
    </w:p>
    <w:p w:rsidR="00ED28EB" w:rsidRPr="009478D8" w:rsidRDefault="00ED28EB" w:rsidP="00ED28EB">
      <w:pPr>
        <w:jc w:val="both"/>
        <w:rPr>
          <w:b/>
          <w:sz w:val="28"/>
          <w:szCs w:val="28"/>
        </w:rPr>
      </w:pPr>
    </w:p>
    <w:p w:rsidR="00ED28EB" w:rsidRDefault="00ED28EB" w:rsidP="00444385">
      <w:pPr>
        <w:widowControl w:val="0"/>
        <w:shd w:val="clear" w:color="auto" w:fill="FFFFFF"/>
        <w:autoSpaceDE w:val="0"/>
        <w:autoSpaceDN w:val="0"/>
        <w:adjustRightInd w:val="0"/>
        <w:jc w:val="center"/>
        <w:rPr>
          <w:b/>
          <w:bCs/>
          <w:color w:val="000000"/>
          <w:spacing w:val="-1"/>
          <w:sz w:val="28"/>
          <w:szCs w:val="28"/>
        </w:rPr>
      </w:pPr>
    </w:p>
    <w:p w:rsidR="00ED28EB" w:rsidRDefault="00ED28EB" w:rsidP="00444385">
      <w:pPr>
        <w:widowControl w:val="0"/>
        <w:shd w:val="clear" w:color="auto" w:fill="FFFFFF"/>
        <w:autoSpaceDE w:val="0"/>
        <w:autoSpaceDN w:val="0"/>
        <w:adjustRightInd w:val="0"/>
        <w:jc w:val="center"/>
        <w:rPr>
          <w:b/>
          <w:bCs/>
          <w:color w:val="000000"/>
          <w:spacing w:val="-1"/>
          <w:sz w:val="28"/>
          <w:szCs w:val="28"/>
        </w:rPr>
      </w:pPr>
    </w:p>
    <w:p w:rsidR="00444385" w:rsidRDefault="00444385" w:rsidP="00444385">
      <w:pPr>
        <w:widowControl w:val="0"/>
        <w:shd w:val="clear" w:color="auto" w:fill="FFFFFF"/>
        <w:autoSpaceDE w:val="0"/>
        <w:autoSpaceDN w:val="0"/>
        <w:adjustRightInd w:val="0"/>
        <w:jc w:val="center"/>
        <w:rPr>
          <w:b/>
          <w:bCs/>
          <w:color w:val="000000"/>
          <w:spacing w:val="-3"/>
          <w:sz w:val="28"/>
          <w:szCs w:val="28"/>
        </w:rPr>
      </w:pPr>
      <w:r>
        <w:rPr>
          <w:b/>
          <w:bCs/>
          <w:color w:val="000000"/>
          <w:spacing w:val="-1"/>
          <w:sz w:val="28"/>
          <w:szCs w:val="28"/>
        </w:rPr>
        <w:t xml:space="preserve">О регламенте </w:t>
      </w:r>
      <w:r>
        <w:rPr>
          <w:b/>
          <w:bCs/>
          <w:color w:val="000000"/>
          <w:spacing w:val="-3"/>
          <w:sz w:val="28"/>
          <w:szCs w:val="28"/>
        </w:rPr>
        <w:t xml:space="preserve">Совета депутатов сельского поселения                                                     </w:t>
      </w:r>
      <w:proofErr w:type="spellStart"/>
      <w:r w:rsidR="006B166E">
        <w:rPr>
          <w:b/>
          <w:bCs/>
          <w:color w:val="000000"/>
          <w:spacing w:val="-3"/>
          <w:sz w:val="28"/>
          <w:szCs w:val="28"/>
        </w:rPr>
        <w:t>Среднематренский</w:t>
      </w:r>
      <w:proofErr w:type="spellEnd"/>
      <w:r>
        <w:rPr>
          <w:b/>
          <w:bCs/>
          <w:color w:val="000000"/>
          <w:spacing w:val="-3"/>
          <w:sz w:val="28"/>
          <w:szCs w:val="28"/>
        </w:rPr>
        <w:t xml:space="preserve"> сельсовет </w:t>
      </w:r>
      <w:proofErr w:type="spellStart"/>
      <w:r>
        <w:rPr>
          <w:b/>
          <w:bCs/>
          <w:color w:val="000000"/>
          <w:spacing w:val="-3"/>
          <w:sz w:val="28"/>
          <w:szCs w:val="28"/>
        </w:rPr>
        <w:t>Добринского</w:t>
      </w:r>
      <w:proofErr w:type="spellEnd"/>
      <w:r>
        <w:rPr>
          <w:b/>
          <w:bCs/>
          <w:color w:val="000000"/>
          <w:spacing w:val="-3"/>
          <w:sz w:val="28"/>
          <w:szCs w:val="28"/>
        </w:rPr>
        <w:t xml:space="preserve"> муниципального</w:t>
      </w:r>
    </w:p>
    <w:p w:rsidR="00444385" w:rsidRDefault="00444385" w:rsidP="00444385">
      <w:pPr>
        <w:widowControl w:val="0"/>
        <w:shd w:val="clear" w:color="auto" w:fill="FFFFFF"/>
        <w:autoSpaceDE w:val="0"/>
        <w:autoSpaceDN w:val="0"/>
        <w:adjustRightInd w:val="0"/>
        <w:jc w:val="center"/>
        <w:rPr>
          <w:sz w:val="20"/>
          <w:szCs w:val="20"/>
        </w:rPr>
      </w:pPr>
      <w:r>
        <w:rPr>
          <w:b/>
          <w:bCs/>
          <w:color w:val="000000"/>
          <w:spacing w:val="-3"/>
          <w:sz w:val="28"/>
          <w:szCs w:val="28"/>
        </w:rPr>
        <w:t>района Липецкой области</w:t>
      </w:r>
    </w:p>
    <w:p w:rsidR="00444385" w:rsidRDefault="00444385" w:rsidP="00444385">
      <w:pPr>
        <w:jc w:val="both"/>
        <w:rPr>
          <w:color w:val="000000"/>
          <w:spacing w:val="-1"/>
          <w:sz w:val="28"/>
          <w:szCs w:val="28"/>
        </w:rPr>
      </w:pPr>
    </w:p>
    <w:p w:rsidR="00444385" w:rsidRPr="00557C1E" w:rsidRDefault="006B166E" w:rsidP="00444385">
      <w:pPr>
        <w:widowControl w:val="0"/>
        <w:shd w:val="clear" w:color="auto" w:fill="FFFFFF"/>
        <w:autoSpaceDE w:val="0"/>
        <w:autoSpaceDN w:val="0"/>
        <w:adjustRightInd w:val="0"/>
        <w:jc w:val="both"/>
        <w:rPr>
          <w:color w:val="000000"/>
          <w:sz w:val="28"/>
          <w:szCs w:val="28"/>
        </w:rPr>
      </w:pPr>
      <w:r>
        <w:rPr>
          <w:color w:val="000000"/>
          <w:spacing w:val="-1"/>
          <w:sz w:val="28"/>
          <w:szCs w:val="28"/>
        </w:rPr>
        <w:t xml:space="preserve">    </w:t>
      </w:r>
      <w:proofErr w:type="gramStart"/>
      <w:r w:rsidR="00444385">
        <w:rPr>
          <w:color w:val="000000"/>
          <w:spacing w:val="-1"/>
          <w:sz w:val="28"/>
          <w:szCs w:val="28"/>
        </w:rPr>
        <w:t xml:space="preserve">Рассмотрев проект решения Совета депутатов сельского поселения </w:t>
      </w:r>
      <w:proofErr w:type="spellStart"/>
      <w:r>
        <w:rPr>
          <w:color w:val="000000"/>
          <w:spacing w:val="-1"/>
          <w:sz w:val="28"/>
          <w:szCs w:val="28"/>
        </w:rPr>
        <w:t>Среднематренский</w:t>
      </w:r>
      <w:proofErr w:type="spellEnd"/>
      <w:r w:rsidR="00444385">
        <w:rPr>
          <w:color w:val="000000"/>
          <w:spacing w:val="-1"/>
          <w:sz w:val="28"/>
          <w:szCs w:val="28"/>
        </w:rPr>
        <w:t xml:space="preserve"> сельсовет </w:t>
      </w:r>
      <w:proofErr w:type="spellStart"/>
      <w:r w:rsidR="00444385">
        <w:rPr>
          <w:color w:val="000000"/>
          <w:spacing w:val="-1"/>
          <w:sz w:val="28"/>
          <w:szCs w:val="28"/>
        </w:rPr>
        <w:t>Добринского</w:t>
      </w:r>
      <w:proofErr w:type="spellEnd"/>
      <w:r w:rsidR="00444385">
        <w:rPr>
          <w:color w:val="000000"/>
          <w:spacing w:val="-1"/>
          <w:sz w:val="28"/>
          <w:szCs w:val="28"/>
        </w:rPr>
        <w:t xml:space="preserve"> муниципального района  </w:t>
      </w:r>
      <w:r w:rsidR="00444385" w:rsidRPr="00D00C83">
        <w:rPr>
          <w:color w:val="000000"/>
          <w:spacing w:val="-1"/>
          <w:sz w:val="28"/>
          <w:szCs w:val="28"/>
        </w:rPr>
        <w:t>«</w:t>
      </w:r>
      <w:r w:rsidR="00444385" w:rsidRPr="00D00C83">
        <w:rPr>
          <w:bCs/>
          <w:color w:val="000000"/>
          <w:spacing w:val="-1"/>
          <w:sz w:val="28"/>
          <w:szCs w:val="28"/>
        </w:rPr>
        <w:t xml:space="preserve">О регламенте </w:t>
      </w:r>
      <w:r w:rsidR="00444385" w:rsidRPr="00D00C83">
        <w:rPr>
          <w:bCs/>
          <w:color w:val="000000"/>
          <w:spacing w:val="-3"/>
          <w:sz w:val="28"/>
          <w:szCs w:val="28"/>
        </w:rPr>
        <w:t xml:space="preserve">Совета депутатов сельского поселения   </w:t>
      </w:r>
      <w:proofErr w:type="spellStart"/>
      <w:r>
        <w:rPr>
          <w:bCs/>
          <w:color w:val="000000"/>
          <w:spacing w:val="-3"/>
          <w:sz w:val="28"/>
          <w:szCs w:val="28"/>
        </w:rPr>
        <w:t>Среднематренский</w:t>
      </w:r>
      <w:proofErr w:type="spellEnd"/>
      <w:r w:rsidR="00444385" w:rsidRPr="00D00C83">
        <w:rPr>
          <w:bCs/>
          <w:color w:val="000000"/>
          <w:spacing w:val="-3"/>
          <w:sz w:val="28"/>
          <w:szCs w:val="28"/>
        </w:rPr>
        <w:t xml:space="preserve"> сельсовет </w:t>
      </w:r>
      <w:proofErr w:type="spellStart"/>
      <w:r w:rsidR="00444385" w:rsidRPr="00D00C83">
        <w:rPr>
          <w:bCs/>
          <w:color w:val="000000"/>
          <w:spacing w:val="-3"/>
          <w:sz w:val="28"/>
          <w:szCs w:val="28"/>
        </w:rPr>
        <w:t>Добринского</w:t>
      </w:r>
      <w:proofErr w:type="spellEnd"/>
      <w:r w:rsidR="00444385" w:rsidRPr="00D00C83">
        <w:rPr>
          <w:bCs/>
          <w:color w:val="000000"/>
          <w:spacing w:val="-3"/>
          <w:sz w:val="28"/>
          <w:szCs w:val="28"/>
        </w:rPr>
        <w:t xml:space="preserve"> </w:t>
      </w:r>
      <w:proofErr w:type="spellStart"/>
      <w:r w:rsidR="00444385" w:rsidRPr="00D00C83">
        <w:rPr>
          <w:bCs/>
          <w:color w:val="000000"/>
          <w:spacing w:val="-3"/>
          <w:sz w:val="28"/>
          <w:szCs w:val="28"/>
        </w:rPr>
        <w:t>муниципальногорайона</w:t>
      </w:r>
      <w:proofErr w:type="spellEnd"/>
      <w:r w:rsidR="00444385" w:rsidRPr="00D00C83">
        <w:rPr>
          <w:bCs/>
          <w:color w:val="000000"/>
          <w:spacing w:val="-3"/>
          <w:sz w:val="28"/>
          <w:szCs w:val="28"/>
        </w:rPr>
        <w:t xml:space="preserve"> Липецкой области</w:t>
      </w:r>
      <w:r w:rsidR="00444385">
        <w:rPr>
          <w:color w:val="000000"/>
          <w:spacing w:val="-1"/>
          <w:sz w:val="28"/>
          <w:szCs w:val="28"/>
        </w:rPr>
        <w:t>,</w:t>
      </w:r>
      <w:r w:rsidR="00444385">
        <w:rPr>
          <w:color w:val="000000"/>
          <w:spacing w:val="6"/>
          <w:sz w:val="28"/>
          <w:szCs w:val="28"/>
        </w:rPr>
        <w:t xml:space="preserve"> руководствуясь Федеральным законом от 06.10.</w:t>
      </w:r>
      <w:r w:rsidR="00444385">
        <w:rPr>
          <w:color w:val="000000"/>
          <w:sz w:val="28"/>
          <w:szCs w:val="28"/>
        </w:rPr>
        <w:t xml:space="preserve">2003 № 131-ФЗ «Об общих принципах организации местного </w:t>
      </w:r>
      <w:r w:rsidR="00444385">
        <w:rPr>
          <w:color w:val="000000"/>
          <w:spacing w:val="3"/>
          <w:sz w:val="28"/>
          <w:szCs w:val="28"/>
        </w:rPr>
        <w:t xml:space="preserve">самоуправления в Российской Федерации», Уставом сельского поселения </w:t>
      </w:r>
      <w:proofErr w:type="spellStart"/>
      <w:r>
        <w:rPr>
          <w:color w:val="000000"/>
          <w:spacing w:val="3"/>
          <w:sz w:val="28"/>
          <w:szCs w:val="28"/>
        </w:rPr>
        <w:t>Среднематренский</w:t>
      </w:r>
      <w:proofErr w:type="spellEnd"/>
      <w:r w:rsidR="00444385">
        <w:rPr>
          <w:color w:val="000000"/>
          <w:spacing w:val="3"/>
          <w:sz w:val="28"/>
          <w:szCs w:val="28"/>
        </w:rPr>
        <w:t xml:space="preserve"> сельсовет, </w:t>
      </w:r>
      <w:r w:rsidR="00444385">
        <w:rPr>
          <w:color w:val="000000"/>
          <w:spacing w:val="-1"/>
          <w:sz w:val="28"/>
          <w:szCs w:val="28"/>
        </w:rPr>
        <w:t xml:space="preserve">учитывая решение постоянной комиссии </w:t>
      </w:r>
      <w:r w:rsidR="00444385">
        <w:rPr>
          <w:color w:val="000000"/>
          <w:sz w:val="28"/>
          <w:szCs w:val="28"/>
        </w:rPr>
        <w:t>по правовым вопросам, местному самоуправлению, работе с депутатами и по делам семьи</w:t>
      </w:r>
      <w:proofErr w:type="gramEnd"/>
      <w:r w:rsidR="00444385">
        <w:rPr>
          <w:color w:val="000000"/>
          <w:sz w:val="28"/>
          <w:szCs w:val="28"/>
        </w:rPr>
        <w:t xml:space="preserve">, детства, молодежи, </w:t>
      </w:r>
      <w:r w:rsidR="00444385" w:rsidRPr="00574EAC">
        <w:rPr>
          <w:color w:val="000000"/>
          <w:sz w:val="28"/>
          <w:szCs w:val="28"/>
        </w:rPr>
        <w:t xml:space="preserve">Совет депутатов сельского поселения </w:t>
      </w:r>
      <w:proofErr w:type="spellStart"/>
      <w:r>
        <w:rPr>
          <w:color w:val="000000"/>
          <w:sz w:val="28"/>
          <w:szCs w:val="28"/>
        </w:rPr>
        <w:t>Среднематренский</w:t>
      </w:r>
      <w:r w:rsidR="00444385" w:rsidRPr="00574EAC">
        <w:rPr>
          <w:color w:val="000000"/>
          <w:sz w:val="28"/>
          <w:szCs w:val="28"/>
        </w:rPr>
        <w:t>сельсовет</w:t>
      </w:r>
      <w:proofErr w:type="spellEnd"/>
    </w:p>
    <w:p w:rsidR="00444385" w:rsidRDefault="00444385" w:rsidP="006B166E">
      <w:pPr>
        <w:rPr>
          <w:b/>
          <w:bCs/>
          <w:color w:val="000000"/>
          <w:spacing w:val="-10"/>
          <w:w w:val="125"/>
          <w:sz w:val="28"/>
          <w:szCs w:val="28"/>
        </w:rPr>
      </w:pPr>
      <w:r>
        <w:rPr>
          <w:b/>
          <w:bCs/>
          <w:color w:val="000000"/>
          <w:spacing w:val="-10"/>
          <w:w w:val="125"/>
          <w:sz w:val="28"/>
          <w:szCs w:val="28"/>
        </w:rPr>
        <w:t>РЕШИЛ:</w:t>
      </w:r>
    </w:p>
    <w:p w:rsidR="00444385" w:rsidRPr="00A322CF" w:rsidRDefault="00444385" w:rsidP="00444385">
      <w:pPr>
        <w:rPr>
          <w:sz w:val="28"/>
          <w:szCs w:val="28"/>
        </w:rPr>
      </w:pPr>
    </w:p>
    <w:p w:rsidR="00444385" w:rsidRDefault="00444385" w:rsidP="00444385">
      <w:pPr>
        <w:widowControl w:val="0"/>
        <w:shd w:val="clear" w:color="auto" w:fill="FFFFFF"/>
        <w:autoSpaceDE w:val="0"/>
        <w:autoSpaceDN w:val="0"/>
        <w:adjustRightInd w:val="0"/>
        <w:jc w:val="both"/>
        <w:rPr>
          <w:color w:val="000000"/>
          <w:spacing w:val="-3"/>
          <w:sz w:val="28"/>
          <w:szCs w:val="28"/>
        </w:rPr>
      </w:pPr>
      <w:r>
        <w:rPr>
          <w:color w:val="000000"/>
          <w:spacing w:val="4"/>
          <w:sz w:val="28"/>
          <w:szCs w:val="28"/>
        </w:rPr>
        <w:t xml:space="preserve">       1.Принять Регламент Совета депутатов сельского поселения </w:t>
      </w:r>
      <w:proofErr w:type="spellStart"/>
      <w:r w:rsidR="006B166E">
        <w:rPr>
          <w:color w:val="000000"/>
          <w:spacing w:val="4"/>
          <w:sz w:val="28"/>
          <w:szCs w:val="28"/>
        </w:rPr>
        <w:t>Среднематренский</w:t>
      </w:r>
      <w:proofErr w:type="spellEnd"/>
      <w:r>
        <w:rPr>
          <w:color w:val="000000"/>
          <w:spacing w:val="4"/>
          <w:sz w:val="28"/>
          <w:szCs w:val="28"/>
        </w:rPr>
        <w:t xml:space="preserve"> сельсовет </w:t>
      </w:r>
      <w:proofErr w:type="spellStart"/>
      <w:r>
        <w:rPr>
          <w:color w:val="000000"/>
          <w:spacing w:val="4"/>
          <w:sz w:val="28"/>
          <w:szCs w:val="28"/>
        </w:rPr>
        <w:t>Добринского</w:t>
      </w:r>
      <w:proofErr w:type="spellEnd"/>
      <w:r>
        <w:rPr>
          <w:color w:val="000000"/>
          <w:spacing w:val="4"/>
          <w:sz w:val="28"/>
          <w:szCs w:val="28"/>
        </w:rPr>
        <w:t xml:space="preserve"> муниципального района Липецкой области </w:t>
      </w:r>
      <w:r>
        <w:rPr>
          <w:color w:val="000000"/>
          <w:spacing w:val="-3"/>
          <w:sz w:val="28"/>
          <w:szCs w:val="28"/>
        </w:rPr>
        <w:t>(прилагается).</w:t>
      </w:r>
    </w:p>
    <w:p w:rsidR="006B166E" w:rsidRDefault="006B166E" w:rsidP="006B166E">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2.Признать утратившими силу следующие решения Совета депутатов сельского поселения </w:t>
      </w:r>
      <w:proofErr w:type="spellStart"/>
      <w:r>
        <w:rPr>
          <w:color w:val="000000"/>
          <w:spacing w:val="-3"/>
          <w:sz w:val="28"/>
          <w:szCs w:val="28"/>
        </w:rPr>
        <w:t>Среднематренский</w:t>
      </w:r>
      <w:proofErr w:type="spellEnd"/>
      <w:r>
        <w:rPr>
          <w:color w:val="000000"/>
          <w:spacing w:val="-3"/>
          <w:sz w:val="28"/>
          <w:szCs w:val="28"/>
        </w:rPr>
        <w:t xml:space="preserve"> сельсовет:</w:t>
      </w:r>
    </w:p>
    <w:p w:rsidR="006B166E" w:rsidRPr="009C5F07" w:rsidRDefault="006B166E" w:rsidP="006B166E">
      <w:pPr>
        <w:widowControl w:val="0"/>
        <w:shd w:val="clear" w:color="auto" w:fill="FFFFFF"/>
        <w:autoSpaceDE w:val="0"/>
        <w:autoSpaceDN w:val="0"/>
        <w:adjustRightInd w:val="0"/>
        <w:jc w:val="both"/>
        <w:rPr>
          <w:bCs/>
          <w:color w:val="000000"/>
          <w:spacing w:val="-1"/>
          <w:sz w:val="28"/>
          <w:szCs w:val="28"/>
        </w:rPr>
      </w:pPr>
      <w:r>
        <w:rPr>
          <w:color w:val="000000"/>
          <w:spacing w:val="-3"/>
          <w:sz w:val="28"/>
          <w:szCs w:val="28"/>
        </w:rPr>
        <w:t xml:space="preserve">   -решение № 186-рс от 28.10.2009г.</w:t>
      </w:r>
      <w:r w:rsidRPr="009C5F07">
        <w:rPr>
          <w:b/>
          <w:bCs/>
          <w:color w:val="000000"/>
          <w:spacing w:val="-1"/>
          <w:sz w:val="28"/>
          <w:szCs w:val="28"/>
        </w:rPr>
        <w:t xml:space="preserve"> </w:t>
      </w:r>
      <w:r w:rsidRPr="009C5F07">
        <w:rPr>
          <w:bCs/>
          <w:color w:val="000000"/>
          <w:spacing w:val="-1"/>
          <w:sz w:val="28"/>
          <w:szCs w:val="28"/>
        </w:rPr>
        <w:t xml:space="preserve">«О регламенте </w:t>
      </w:r>
      <w:r w:rsidRPr="009C5F07">
        <w:rPr>
          <w:bCs/>
          <w:color w:val="000000"/>
          <w:spacing w:val="-3"/>
          <w:sz w:val="28"/>
          <w:szCs w:val="28"/>
        </w:rPr>
        <w:t xml:space="preserve">Совета депутатов </w:t>
      </w:r>
    </w:p>
    <w:p w:rsidR="006B166E" w:rsidRPr="009C5F07" w:rsidRDefault="006B166E" w:rsidP="006B166E">
      <w:pPr>
        <w:widowControl w:val="0"/>
        <w:shd w:val="clear" w:color="auto" w:fill="FFFFFF"/>
        <w:autoSpaceDE w:val="0"/>
        <w:autoSpaceDN w:val="0"/>
        <w:adjustRightInd w:val="0"/>
        <w:jc w:val="both"/>
        <w:rPr>
          <w:bCs/>
          <w:color w:val="000000"/>
          <w:spacing w:val="-3"/>
          <w:sz w:val="28"/>
          <w:szCs w:val="28"/>
        </w:rPr>
      </w:pPr>
      <w:r w:rsidRPr="009C5F07">
        <w:rPr>
          <w:bCs/>
          <w:color w:val="000000"/>
          <w:spacing w:val="-3"/>
          <w:sz w:val="28"/>
          <w:szCs w:val="28"/>
        </w:rPr>
        <w:t xml:space="preserve">сельского поселения </w:t>
      </w:r>
      <w:proofErr w:type="spellStart"/>
      <w:r>
        <w:rPr>
          <w:bCs/>
          <w:color w:val="000000"/>
          <w:spacing w:val="-3"/>
          <w:sz w:val="28"/>
          <w:szCs w:val="28"/>
        </w:rPr>
        <w:t>Среднематренский</w:t>
      </w:r>
      <w:proofErr w:type="spellEnd"/>
      <w:r w:rsidRPr="009C5F07">
        <w:rPr>
          <w:bCs/>
          <w:color w:val="000000"/>
          <w:spacing w:val="-3"/>
          <w:sz w:val="28"/>
          <w:szCs w:val="28"/>
        </w:rPr>
        <w:t xml:space="preserve"> сельсовет </w:t>
      </w:r>
      <w:proofErr w:type="spellStart"/>
      <w:r w:rsidRPr="009C5F07">
        <w:rPr>
          <w:bCs/>
          <w:color w:val="000000"/>
          <w:spacing w:val="-3"/>
          <w:sz w:val="28"/>
          <w:szCs w:val="28"/>
        </w:rPr>
        <w:t>Добринского</w:t>
      </w:r>
      <w:proofErr w:type="spellEnd"/>
      <w:r w:rsidRPr="009C5F07">
        <w:rPr>
          <w:bCs/>
          <w:color w:val="000000"/>
          <w:spacing w:val="-3"/>
          <w:sz w:val="28"/>
          <w:szCs w:val="28"/>
        </w:rPr>
        <w:t xml:space="preserve"> муниципального района Липецкой области»</w:t>
      </w:r>
    </w:p>
    <w:p w:rsidR="006B166E" w:rsidRDefault="006B166E" w:rsidP="006B166E">
      <w:pPr>
        <w:pStyle w:val="ac"/>
        <w:rPr>
          <w:bCs/>
          <w:sz w:val="28"/>
          <w:szCs w:val="28"/>
        </w:rPr>
      </w:pPr>
      <w:r>
        <w:rPr>
          <w:color w:val="000000"/>
          <w:spacing w:val="-3"/>
          <w:sz w:val="28"/>
          <w:szCs w:val="28"/>
        </w:rPr>
        <w:t xml:space="preserve">  -</w:t>
      </w:r>
      <w:r w:rsidRPr="005600F8">
        <w:rPr>
          <w:color w:val="000000"/>
          <w:spacing w:val="-3"/>
          <w:sz w:val="28"/>
          <w:szCs w:val="28"/>
        </w:rPr>
        <w:t xml:space="preserve"> </w:t>
      </w:r>
      <w:r>
        <w:rPr>
          <w:color w:val="000000"/>
          <w:spacing w:val="-3"/>
          <w:sz w:val="28"/>
          <w:szCs w:val="28"/>
        </w:rPr>
        <w:t>р</w:t>
      </w:r>
      <w:r w:rsidRPr="005600F8">
        <w:rPr>
          <w:color w:val="000000"/>
          <w:spacing w:val="-3"/>
          <w:sz w:val="28"/>
          <w:szCs w:val="28"/>
        </w:rPr>
        <w:t xml:space="preserve">ешение № </w:t>
      </w:r>
      <w:r>
        <w:rPr>
          <w:color w:val="000000"/>
          <w:spacing w:val="-3"/>
          <w:sz w:val="28"/>
          <w:szCs w:val="28"/>
        </w:rPr>
        <w:t>20</w:t>
      </w:r>
      <w:r w:rsidRPr="005600F8">
        <w:rPr>
          <w:color w:val="000000"/>
          <w:spacing w:val="-3"/>
          <w:sz w:val="28"/>
          <w:szCs w:val="28"/>
        </w:rPr>
        <w:t xml:space="preserve">-рс  от </w:t>
      </w:r>
      <w:r>
        <w:rPr>
          <w:color w:val="000000"/>
          <w:spacing w:val="-3"/>
          <w:sz w:val="28"/>
          <w:szCs w:val="28"/>
        </w:rPr>
        <w:t>14</w:t>
      </w:r>
      <w:r w:rsidRPr="005600F8">
        <w:rPr>
          <w:color w:val="000000"/>
          <w:spacing w:val="-3"/>
          <w:sz w:val="28"/>
          <w:szCs w:val="28"/>
        </w:rPr>
        <w:t>.0</w:t>
      </w:r>
      <w:r>
        <w:rPr>
          <w:color w:val="000000"/>
          <w:spacing w:val="-3"/>
          <w:sz w:val="28"/>
          <w:szCs w:val="28"/>
        </w:rPr>
        <w:t>7</w:t>
      </w:r>
      <w:r w:rsidRPr="005600F8">
        <w:rPr>
          <w:color w:val="000000"/>
          <w:spacing w:val="-3"/>
          <w:sz w:val="28"/>
          <w:szCs w:val="28"/>
        </w:rPr>
        <w:t xml:space="preserve">.2010г. </w:t>
      </w:r>
      <w:r>
        <w:rPr>
          <w:color w:val="000000"/>
          <w:spacing w:val="-3"/>
          <w:sz w:val="28"/>
          <w:szCs w:val="28"/>
        </w:rPr>
        <w:t>«</w:t>
      </w:r>
      <w:r w:rsidRPr="005600F8">
        <w:rPr>
          <w:bCs/>
          <w:sz w:val="28"/>
          <w:szCs w:val="28"/>
        </w:rPr>
        <w:t xml:space="preserve">О внесении изменений в Регламент Совета депутатов сельского поселения </w:t>
      </w:r>
      <w:proofErr w:type="spellStart"/>
      <w:r>
        <w:rPr>
          <w:bCs/>
          <w:sz w:val="28"/>
          <w:szCs w:val="28"/>
        </w:rPr>
        <w:t>Среднематренский</w:t>
      </w:r>
      <w:proofErr w:type="spellEnd"/>
      <w:r w:rsidRPr="005600F8">
        <w:rPr>
          <w:bCs/>
          <w:sz w:val="28"/>
          <w:szCs w:val="28"/>
        </w:rPr>
        <w:t xml:space="preserve"> сельсовет </w:t>
      </w:r>
      <w:proofErr w:type="spellStart"/>
      <w:r w:rsidRPr="005600F8">
        <w:rPr>
          <w:bCs/>
          <w:sz w:val="28"/>
          <w:szCs w:val="28"/>
        </w:rPr>
        <w:t>Добринского</w:t>
      </w:r>
      <w:proofErr w:type="spellEnd"/>
      <w:r w:rsidRPr="005600F8">
        <w:rPr>
          <w:bCs/>
          <w:sz w:val="28"/>
          <w:szCs w:val="28"/>
        </w:rPr>
        <w:t xml:space="preserve"> муниципального района</w:t>
      </w:r>
      <w:r>
        <w:rPr>
          <w:bCs/>
          <w:sz w:val="28"/>
          <w:szCs w:val="28"/>
        </w:rPr>
        <w:t>»</w:t>
      </w:r>
    </w:p>
    <w:p w:rsidR="006B166E" w:rsidRDefault="006B166E" w:rsidP="006B166E">
      <w:pPr>
        <w:pStyle w:val="ac"/>
        <w:rPr>
          <w:bCs/>
          <w:color w:val="000000"/>
          <w:spacing w:val="-3"/>
          <w:sz w:val="28"/>
          <w:szCs w:val="28"/>
        </w:rPr>
      </w:pPr>
      <w:r>
        <w:rPr>
          <w:color w:val="000000"/>
          <w:spacing w:val="-3"/>
          <w:sz w:val="28"/>
          <w:szCs w:val="28"/>
        </w:rPr>
        <w:t>-р</w:t>
      </w:r>
      <w:r w:rsidRPr="005600F8">
        <w:rPr>
          <w:color w:val="000000"/>
          <w:spacing w:val="-3"/>
          <w:sz w:val="28"/>
          <w:szCs w:val="28"/>
        </w:rPr>
        <w:t xml:space="preserve">ешение № </w:t>
      </w:r>
      <w:r>
        <w:rPr>
          <w:color w:val="000000"/>
          <w:spacing w:val="-3"/>
          <w:sz w:val="28"/>
          <w:szCs w:val="28"/>
        </w:rPr>
        <w:t>110</w:t>
      </w:r>
      <w:r w:rsidRPr="005600F8">
        <w:rPr>
          <w:color w:val="000000"/>
          <w:spacing w:val="-3"/>
          <w:sz w:val="28"/>
          <w:szCs w:val="28"/>
        </w:rPr>
        <w:t xml:space="preserve">-рс от </w:t>
      </w:r>
      <w:r>
        <w:rPr>
          <w:color w:val="000000"/>
          <w:spacing w:val="-3"/>
          <w:sz w:val="28"/>
          <w:szCs w:val="28"/>
        </w:rPr>
        <w:t>09.04</w:t>
      </w:r>
      <w:r w:rsidRPr="005600F8">
        <w:rPr>
          <w:color w:val="000000"/>
          <w:spacing w:val="-3"/>
          <w:sz w:val="28"/>
          <w:szCs w:val="28"/>
        </w:rPr>
        <w:t>.2012г.</w:t>
      </w:r>
      <w:r w:rsidRPr="005600F8">
        <w:rPr>
          <w:bCs/>
          <w:color w:val="000000"/>
          <w:spacing w:val="-1"/>
          <w:sz w:val="28"/>
          <w:szCs w:val="28"/>
        </w:rPr>
        <w:t xml:space="preserve"> </w:t>
      </w:r>
      <w:r>
        <w:rPr>
          <w:bCs/>
          <w:color w:val="000000"/>
          <w:spacing w:val="-1"/>
          <w:sz w:val="28"/>
          <w:szCs w:val="28"/>
        </w:rPr>
        <w:t>«</w:t>
      </w:r>
      <w:r w:rsidRPr="005600F8">
        <w:rPr>
          <w:bCs/>
          <w:color w:val="000000"/>
          <w:spacing w:val="-1"/>
          <w:sz w:val="28"/>
          <w:szCs w:val="28"/>
        </w:rPr>
        <w:t xml:space="preserve">О внесении изменений в </w:t>
      </w:r>
      <w:r>
        <w:rPr>
          <w:bCs/>
          <w:color w:val="000000"/>
          <w:spacing w:val="-1"/>
          <w:sz w:val="28"/>
          <w:szCs w:val="28"/>
        </w:rPr>
        <w:t>Р</w:t>
      </w:r>
      <w:r w:rsidRPr="005600F8">
        <w:rPr>
          <w:bCs/>
          <w:color w:val="000000"/>
          <w:spacing w:val="-1"/>
          <w:sz w:val="28"/>
          <w:szCs w:val="28"/>
        </w:rPr>
        <w:t xml:space="preserve">егламент </w:t>
      </w:r>
      <w:r w:rsidRPr="005600F8">
        <w:rPr>
          <w:bCs/>
          <w:color w:val="000000"/>
          <w:spacing w:val="-3"/>
          <w:sz w:val="28"/>
          <w:szCs w:val="28"/>
        </w:rPr>
        <w:t xml:space="preserve">Совета депутатов сельского поселения </w:t>
      </w:r>
      <w:proofErr w:type="spellStart"/>
      <w:r>
        <w:rPr>
          <w:bCs/>
          <w:color w:val="000000"/>
          <w:spacing w:val="-3"/>
          <w:sz w:val="28"/>
          <w:szCs w:val="28"/>
        </w:rPr>
        <w:t>Среднематренский</w:t>
      </w:r>
      <w:proofErr w:type="spellEnd"/>
      <w:r w:rsidRPr="005600F8">
        <w:rPr>
          <w:bCs/>
          <w:color w:val="000000"/>
          <w:spacing w:val="-3"/>
          <w:sz w:val="28"/>
          <w:szCs w:val="28"/>
        </w:rPr>
        <w:t xml:space="preserve">  сельсовет</w:t>
      </w:r>
      <w:r>
        <w:rPr>
          <w:bCs/>
          <w:color w:val="000000"/>
          <w:spacing w:val="-3"/>
          <w:sz w:val="28"/>
          <w:szCs w:val="28"/>
        </w:rPr>
        <w:t xml:space="preserve">, утвержденный </w:t>
      </w:r>
      <w:r>
        <w:rPr>
          <w:bCs/>
          <w:color w:val="000000"/>
          <w:spacing w:val="-3"/>
          <w:sz w:val="28"/>
          <w:szCs w:val="28"/>
        </w:rPr>
        <w:lastRenderedPageBreak/>
        <w:t xml:space="preserve">решением Совета депутатов сельского поселения </w:t>
      </w:r>
      <w:proofErr w:type="spellStart"/>
      <w:r>
        <w:rPr>
          <w:bCs/>
          <w:color w:val="000000"/>
          <w:spacing w:val="-3"/>
          <w:sz w:val="28"/>
          <w:szCs w:val="28"/>
        </w:rPr>
        <w:t>Среднематренский</w:t>
      </w:r>
      <w:proofErr w:type="spellEnd"/>
      <w:r>
        <w:rPr>
          <w:bCs/>
          <w:color w:val="000000"/>
          <w:spacing w:val="-3"/>
          <w:sz w:val="28"/>
          <w:szCs w:val="28"/>
        </w:rPr>
        <w:t xml:space="preserve"> сельсовет № 186-рс от 28.10.2009г.».</w:t>
      </w:r>
    </w:p>
    <w:p w:rsidR="006B166E" w:rsidRPr="00E02005" w:rsidRDefault="006B166E" w:rsidP="006B166E">
      <w:pPr>
        <w:contextualSpacing/>
        <w:rPr>
          <w:sz w:val="28"/>
          <w:szCs w:val="28"/>
        </w:rPr>
      </w:pPr>
      <w:r>
        <w:rPr>
          <w:sz w:val="28"/>
          <w:szCs w:val="28"/>
        </w:rPr>
        <w:t xml:space="preserve">        3</w:t>
      </w:r>
      <w:r w:rsidRPr="00E02005">
        <w:rPr>
          <w:sz w:val="28"/>
          <w:szCs w:val="28"/>
        </w:rPr>
        <w:t xml:space="preserve">.Направить указанный нормативно-правовой акт главе сельского поселения </w:t>
      </w:r>
      <w:proofErr w:type="spellStart"/>
      <w:r>
        <w:rPr>
          <w:sz w:val="28"/>
          <w:szCs w:val="28"/>
        </w:rPr>
        <w:t>Среднематренский</w:t>
      </w:r>
      <w:proofErr w:type="spellEnd"/>
      <w:r w:rsidRPr="00E02005">
        <w:rPr>
          <w:sz w:val="28"/>
          <w:szCs w:val="28"/>
        </w:rPr>
        <w:t xml:space="preserve"> сельсовет для подписания и официального обнародования.</w:t>
      </w:r>
    </w:p>
    <w:p w:rsidR="006B166E" w:rsidRDefault="006B166E" w:rsidP="006B166E">
      <w:pPr>
        <w:widowControl w:val="0"/>
        <w:shd w:val="clear" w:color="auto" w:fill="FFFFFF"/>
        <w:autoSpaceDE w:val="0"/>
        <w:autoSpaceDN w:val="0"/>
        <w:adjustRightInd w:val="0"/>
        <w:jc w:val="both"/>
        <w:rPr>
          <w:sz w:val="28"/>
          <w:szCs w:val="28"/>
        </w:rPr>
      </w:pPr>
      <w:r>
        <w:rPr>
          <w:sz w:val="28"/>
          <w:szCs w:val="28"/>
        </w:rPr>
        <w:t xml:space="preserve">          4</w:t>
      </w:r>
      <w:r w:rsidRPr="00E02005">
        <w:rPr>
          <w:sz w:val="28"/>
          <w:szCs w:val="28"/>
        </w:rPr>
        <w:t xml:space="preserve">.Настоящее решение вступает в силу со дня </w:t>
      </w:r>
      <w:r>
        <w:rPr>
          <w:sz w:val="28"/>
          <w:szCs w:val="28"/>
        </w:rPr>
        <w:t xml:space="preserve">его официального </w:t>
      </w:r>
      <w:r w:rsidRPr="00E02005">
        <w:rPr>
          <w:sz w:val="28"/>
          <w:szCs w:val="28"/>
        </w:rPr>
        <w:t>обнародования.</w:t>
      </w:r>
    </w:p>
    <w:p w:rsidR="006B166E" w:rsidRPr="006B166E" w:rsidRDefault="006B166E" w:rsidP="006B166E">
      <w:pPr>
        <w:pStyle w:val="ac"/>
        <w:rPr>
          <w:bCs/>
          <w:sz w:val="28"/>
          <w:szCs w:val="28"/>
        </w:rPr>
      </w:pPr>
    </w:p>
    <w:p w:rsidR="00444385" w:rsidRDefault="00444385" w:rsidP="00444385">
      <w:pPr>
        <w:widowControl w:val="0"/>
        <w:shd w:val="clear" w:color="auto" w:fill="FFFFFF"/>
        <w:autoSpaceDE w:val="0"/>
        <w:autoSpaceDN w:val="0"/>
        <w:adjustRightInd w:val="0"/>
        <w:spacing w:before="307" w:line="326" w:lineRule="exact"/>
        <w:jc w:val="both"/>
        <w:rPr>
          <w:b/>
          <w:bCs/>
          <w:color w:val="000000"/>
          <w:spacing w:val="-4"/>
          <w:sz w:val="28"/>
          <w:szCs w:val="28"/>
        </w:rPr>
      </w:pPr>
      <w:r>
        <w:rPr>
          <w:b/>
          <w:bCs/>
          <w:color w:val="000000"/>
          <w:sz w:val="28"/>
          <w:szCs w:val="28"/>
        </w:rPr>
        <w:t xml:space="preserve">Председатель </w:t>
      </w:r>
      <w:r>
        <w:rPr>
          <w:b/>
          <w:bCs/>
          <w:color w:val="000000"/>
          <w:spacing w:val="-4"/>
          <w:sz w:val="28"/>
          <w:szCs w:val="28"/>
        </w:rPr>
        <w:t>Совета депутатов</w:t>
      </w:r>
    </w:p>
    <w:p w:rsidR="00444385" w:rsidRDefault="00444385" w:rsidP="00444385">
      <w:pPr>
        <w:widowControl w:val="0"/>
        <w:shd w:val="clear" w:color="auto" w:fill="FFFFFF"/>
        <w:tabs>
          <w:tab w:val="left" w:pos="6816"/>
        </w:tabs>
        <w:autoSpaceDE w:val="0"/>
        <w:autoSpaceDN w:val="0"/>
        <w:adjustRightInd w:val="0"/>
        <w:rPr>
          <w:b/>
          <w:bCs/>
          <w:color w:val="000000"/>
          <w:spacing w:val="-2"/>
          <w:sz w:val="28"/>
          <w:szCs w:val="28"/>
        </w:rPr>
      </w:pPr>
      <w:r>
        <w:rPr>
          <w:b/>
          <w:bCs/>
          <w:color w:val="000000"/>
          <w:spacing w:val="-4"/>
          <w:sz w:val="28"/>
          <w:szCs w:val="28"/>
        </w:rPr>
        <w:t xml:space="preserve">сельского поселения                                                                                             </w:t>
      </w:r>
      <w:proofErr w:type="spellStart"/>
      <w:r w:rsidR="006B166E">
        <w:rPr>
          <w:b/>
          <w:bCs/>
          <w:color w:val="000000"/>
          <w:spacing w:val="-2"/>
          <w:sz w:val="28"/>
          <w:szCs w:val="28"/>
        </w:rPr>
        <w:t>Среднематренский</w:t>
      </w:r>
      <w:proofErr w:type="spellEnd"/>
      <w:r>
        <w:rPr>
          <w:b/>
          <w:bCs/>
          <w:color w:val="000000"/>
          <w:spacing w:val="-2"/>
          <w:sz w:val="28"/>
          <w:szCs w:val="28"/>
        </w:rPr>
        <w:t xml:space="preserve"> сельсовет                                 </w:t>
      </w:r>
      <w:r w:rsidR="006B166E">
        <w:rPr>
          <w:b/>
          <w:bCs/>
          <w:color w:val="000000"/>
          <w:spacing w:val="-2"/>
          <w:sz w:val="28"/>
          <w:szCs w:val="28"/>
        </w:rPr>
        <w:t xml:space="preserve">                     Н.А.Гущина</w:t>
      </w: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6B166E" w:rsidRDefault="006B166E" w:rsidP="00444385">
      <w:pPr>
        <w:widowControl w:val="0"/>
        <w:shd w:val="clear" w:color="auto" w:fill="FFFFFF"/>
        <w:tabs>
          <w:tab w:val="left" w:pos="6816"/>
        </w:tabs>
        <w:autoSpaceDE w:val="0"/>
        <w:autoSpaceDN w:val="0"/>
        <w:adjustRightInd w:val="0"/>
        <w:ind w:left="34"/>
        <w:rPr>
          <w:b/>
          <w:bCs/>
          <w:color w:val="000000"/>
          <w:spacing w:val="-2"/>
          <w:sz w:val="28"/>
          <w:szCs w:val="28"/>
        </w:rPr>
      </w:pPr>
    </w:p>
    <w:p w:rsidR="00444385" w:rsidRDefault="00444385" w:rsidP="00444385">
      <w:pPr>
        <w:widowControl w:val="0"/>
        <w:shd w:val="clear" w:color="auto" w:fill="FFFFFF"/>
        <w:tabs>
          <w:tab w:val="left" w:pos="9900"/>
        </w:tabs>
        <w:autoSpaceDE w:val="0"/>
        <w:autoSpaceDN w:val="0"/>
        <w:adjustRightInd w:val="0"/>
        <w:ind w:left="34"/>
        <w:jc w:val="both"/>
        <w:rPr>
          <w:b/>
          <w:bCs/>
          <w:color w:val="000000"/>
          <w:spacing w:val="-2"/>
          <w:szCs w:val="28"/>
        </w:rPr>
      </w:pP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proofErr w:type="gramStart"/>
      <w:r w:rsidRPr="005600F8">
        <w:rPr>
          <w:bCs/>
          <w:color w:val="000000"/>
          <w:spacing w:val="-2"/>
          <w:szCs w:val="28"/>
        </w:rPr>
        <w:t>Принят</w:t>
      </w:r>
      <w:proofErr w:type="gramEnd"/>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                                                                                             решением Совета депутатов</w:t>
      </w:r>
    </w:p>
    <w:p w:rsidR="00444385"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sidRPr="005600F8">
        <w:rPr>
          <w:bCs/>
          <w:color w:val="000000"/>
          <w:spacing w:val="-2"/>
          <w:szCs w:val="28"/>
        </w:rPr>
        <w:t xml:space="preserve">сельского поселения </w:t>
      </w:r>
      <w:proofErr w:type="spellStart"/>
      <w:r w:rsidR="006B166E">
        <w:rPr>
          <w:bCs/>
          <w:color w:val="000000"/>
          <w:spacing w:val="-2"/>
          <w:szCs w:val="28"/>
        </w:rPr>
        <w:t>Среднематренский</w:t>
      </w:r>
      <w:proofErr w:type="spellEnd"/>
      <w:r>
        <w:rPr>
          <w:bCs/>
          <w:color w:val="000000"/>
          <w:spacing w:val="-2"/>
          <w:szCs w:val="28"/>
        </w:rPr>
        <w:t xml:space="preserve"> сельсовет </w:t>
      </w:r>
    </w:p>
    <w:p w:rsidR="00444385" w:rsidRPr="005600F8" w:rsidRDefault="00444385" w:rsidP="00444385">
      <w:pPr>
        <w:widowControl w:val="0"/>
        <w:shd w:val="clear" w:color="auto" w:fill="FFFFFF"/>
        <w:tabs>
          <w:tab w:val="left" w:pos="9900"/>
        </w:tabs>
        <w:autoSpaceDE w:val="0"/>
        <w:autoSpaceDN w:val="0"/>
        <w:adjustRightInd w:val="0"/>
        <w:ind w:left="34"/>
        <w:jc w:val="right"/>
        <w:rPr>
          <w:bCs/>
          <w:color w:val="000000"/>
          <w:spacing w:val="-2"/>
          <w:szCs w:val="28"/>
        </w:rPr>
      </w:pPr>
      <w:r>
        <w:rPr>
          <w:bCs/>
          <w:color w:val="000000"/>
          <w:spacing w:val="-2"/>
          <w:szCs w:val="28"/>
        </w:rPr>
        <w:t xml:space="preserve"> от 0</w:t>
      </w:r>
      <w:r w:rsidR="006B166E">
        <w:rPr>
          <w:bCs/>
          <w:color w:val="000000"/>
          <w:spacing w:val="-2"/>
          <w:szCs w:val="28"/>
        </w:rPr>
        <w:t>9</w:t>
      </w:r>
      <w:r>
        <w:rPr>
          <w:bCs/>
          <w:color w:val="000000"/>
          <w:spacing w:val="-2"/>
          <w:szCs w:val="28"/>
        </w:rPr>
        <w:t>.08.2019г. № 1</w:t>
      </w:r>
      <w:r w:rsidR="006B166E">
        <w:rPr>
          <w:bCs/>
          <w:color w:val="000000"/>
          <w:spacing w:val="-2"/>
          <w:szCs w:val="28"/>
        </w:rPr>
        <w:t>92</w:t>
      </w:r>
      <w:r w:rsidRPr="005600F8">
        <w:rPr>
          <w:bCs/>
          <w:color w:val="000000"/>
          <w:spacing w:val="-2"/>
          <w:szCs w:val="28"/>
        </w:rPr>
        <w:t>-рс</w:t>
      </w: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right"/>
        <w:rPr>
          <w:b/>
          <w:bCs/>
          <w:color w:val="000000"/>
          <w:spacing w:val="-2"/>
          <w:szCs w:val="28"/>
        </w:rPr>
      </w:pP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РЕГЛАМЕНТ</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 xml:space="preserve">СОВЕТА  ДЕПУТАТОВ СЕЛЬСКОГО ПОСЕЛЕНИЯ </w:t>
      </w:r>
      <w:r w:rsidR="006B166E">
        <w:rPr>
          <w:b/>
          <w:bCs/>
          <w:color w:val="000000"/>
          <w:spacing w:val="-2"/>
          <w:szCs w:val="28"/>
        </w:rPr>
        <w:t>СРЕДНЕМАТРЕНСКИЙ</w:t>
      </w:r>
      <w:r>
        <w:rPr>
          <w:b/>
          <w:bCs/>
          <w:color w:val="000000"/>
          <w:spacing w:val="-2"/>
          <w:szCs w:val="28"/>
        </w:rPr>
        <w:t xml:space="preserve"> СЕЛЬСОВЕТ   ДОБРИНСКОГО  МУНИЦИПАЛЬНОГО  РАЙОНА</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r>
        <w:rPr>
          <w:b/>
          <w:bCs/>
          <w:color w:val="000000"/>
          <w:spacing w:val="-2"/>
          <w:szCs w:val="28"/>
        </w:rPr>
        <w:t>ЛИПЕЦКОЙ ОБЛАСТИ</w:t>
      </w:r>
    </w:p>
    <w:p w:rsidR="00444385" w:rsidRDefault="00444385" w:rsidP="00444385">
      <w:pPr>
        <w:widowControl w:val="0"/>
        <w:shd w:val="clear" w:color="auto" w:fill="FFFFFF"/>
        <w:tabs>
          <w:tab w:val="left" w:pos="9900"/>
        </w:tabs>
        <w:autoSpaceDE w:val="0"/>
        <w:autoSpaceDN w:val="0"/>
        <w:adjustRightInd w:val="0"/>
        <w:ind w:left="34"/>
        <w:jc w:val="center"/>
        <w:rPr>
          <w:b/>
          <w:bCs/>
          <w:color w:val="000000"/>
          <w:spacing w:val="-2"/>
          <w:szCs w:val="28"/>
        </w:rPr>
      </w:pPr>
    </w:p>
    <w:p w:rsidR="00444385" w:rsidRPr="00D00C83" w:rsidRDefault="00444385" w:rsidP="00444385">
      <w:pPr>
        <w:widowControl w:val="0"/>
        <w:shd w:val="clear" w:color="auto" w:fill="FFFFFF"/>
        <w:tabs>
          <w:tab w:val="left" w:pos="9900"/>
        </w:tabs>
        <w:autoSpaceDE w:val="0"/>
        <w:autoSpaceDN w:val="0"/>
        <w:adjustRightInd w:val="0"/>
        <w:ind w:left="34"/>
        <w:jc w:val="center"/>
        <w:rPr>
          <w:b/>
          <w:bCs/>
          <w:color w:val="000000"/>
          <w:spacing w:val="-2"/>
          <w:sz w:val="26"/>
          <w:szCs w:val="26"/>
        </w:rPr>
      </w:pPr>
      <w:r w:rsidRPr="00D00C83">
        <w:rPr>
          <w:b/>
          <w:bCs/>
          <w:color w:val="000000"/>
          <w:spacing w:val="-2"/>
          <w:sz w:val="26"/>
          <w:szCs w:val="26"/>
        </w:rPr>
        <w:t xml:space="preserve">Глава </w:t>
      </w:r>
      <w:r w:rsidRPr="00D00C83">
        <w:rPr>
          <w:b/>
          <w:bCs/>
          <w:color w:val="000000"/>
          <w:spacing w:val="-2"/>
          <w:sz w:val="26"/>
          <w:szCs w:val="26"/>
          <w:lang w:val="en-US"/>
        </w:rPr>
        <w:t>I</w:t>
      </w:r>
      <w:r w:rsidRPr="00D00C83">
        <w:rPr>
          <w:b/>
          <w:bCs/>
          <w:color w:val="000000"/>
          <w:spacing w:val="-2"/>
          <w:sz w:val="26"/>
          <w:szCs w:val="26"/>
        </w:rPr>
        <w:t>. ОБЩИЕ  ПОЛОЖЕНИЯ</w:t>
      </w: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p>
    <w:p w:rsidR="00444385" w:rsidRPr="00D00C83" w:rsidRDefault="00444385" w:rsidP="00444385">
      <w:pPr>
        <w:widowControl w:val="0"/>
        <w:shd w:val="clear" w:color="auto" w:fill="FFFFFF"/>
        <w:tabs>
          <w:tab w:val="left" w:pos="9900"/>
        </w:tabs>
        <w:autoSpaceDE w:val="0"/>
        <w:autoSpaceDN w:val="0"/>
        <w:adjustRightInd w:val="0"/>
        <w:ind w:left="34"/>
        <w:jc w:val="both"/>
        <w:rPr>
          <w:b/>
          <w:bCs/>
          <w:color w:val="000000"/>
          <w:spacing w:val="-2"/>
          <w:sz w:val="26"/>
          <w:szCs w:val="26"/>
        </w:rPr>
      </w:pPr>
      <w:r w:rsidRPr="00D00C83">
        <w:rPr>
          <w:b/>
          <w:bCs/>
          <w:color w:val="000000"/>
          <w:spacing w:val="-2"/>
          <w:sz w:val="26"/>
          <w:szCs w:val="26"/>
        </w:rPr>
        <w:t xml:space="preserve">Статья 1. Совет депутатов сельского поселения </w:t>
      </w:r>
      <w:proofErr w:type="spellStart"/>
      <w:r w:rsidR="006B166E">
        <w:rPr>
          <w:b/>
          <w:bCs/>
          <w:color w:val="000000"/>
          <w:spacing w:val="-2"/>
          <w:sz w:val="26"/>
          <w:szCs w:val="26"/>
        </w:rPr>
        <w:t>Среднематренский</w:t>
      </w:r>
      <w:proofErr w:type="spellEnd"/>
      <w:r w:rsidRPr="00D00C83">
        <w:rPr>
          <w:b/>
          <w:bCs/>
          <w:color w:val="000000"/>
          <w:spacing w:val="-2"/>
          <w:sz w:val="26"/>
          <w:szCs w:val="26"/>
        </w:rPr>
        <w:t xml:space="preserve"> сельсовет</w:t>
      </w:r>
    </w:p>
    <w:p w:rsidR="00444385" w:rsidRPr="00D00C83" w:rsidRDefault="00444385" w:rsidP="00444385">
      <w:pPr>
        <w:pStyle w:val="ae"/>
        <w:tabs>
          <w:tab w:val="clear" w:pos="9900"/>
          <w:tab w:val="left" w:pos="9923"/>
        </w:tabs>
        <w:ind w:right="0" w:firstLine="250"/>
        <w:rPr>
          <w:sz w:val="26"/>
          <w:szCs w:val="26"/>
        </w:rPr>
      </w:pPr>
      <w:r w:rsidRPr="00D00C83">
        <w:rPr>
          <w:sz w:val="26"/>
          <w:szCs w:val="26"/>
        </w:rPr>
        <w:t xml:space="preserve">Совет депутатов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(далее - Совет депутатов сельского поселения) в соответствии с Уставом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является представительным органом местного самоуправления.</w:t>
      </w:r>
    </w:p>
    <w:p w:rsidR="00444385" w:rsidRPr="00D00C83" w:rsidRDefault="00444385" w:rsidP="00444385">
      <w:pPr>
        <w:widowControl w:val="0"/>
        <w:shd w:val="clear" w:color="auto" w:fill="FFFFFF"/>
        <w:tabs>
          <w:tab w:val="left" w:pos="9923"/>
        </w:tabs>
        <w:autoSpaceDE w:val="0"/>
        <w:autoSpaceDN w:val="0"/>
        <w:adjustRightInd w:val="0"/>
        <w:ind w:left="34" w:firstLine="250"/>
        <w:jc w:val="both"/>
        <w:rPr>
          <w:color w:val="000000"/>
          <w:spacing w:val="-2"/>
          <w:sz w:val="26"/>
          <w:szCs w:val="26"/>
        </w:rPr>
      </w:pPr>
      <w:r w:rsidRPr="00D00C83">
        <w:rPr>
          <w:color w:val="000000"/>
          <w:spacing w:val="-2"/>
          <w:sz w:val="26"/>
          <w:szCs w:val="26"/>
        </w:rPr>
        <w:t>Регламент – правовой акт, определяющий порядок организации и деятельности  Совета депутатов сельского поселения.</w:t>
      </w:r>
    </w:p>
    <w:p w:rsidR="00444385" w:rsidRPr="00D00C83" w:rsidRDefault="00444385" w:rsidP="00444385">
      <w:pPr>
        <w:widowControl w:val="0"/>
        <w:shd w:val="clear" w:color="auto" w:fill="FFFFFF"/>
        <w:tabs>
          <w:tab w:val="left" w:pos="9900"/>
        </w:tabs>
        <w:autoSpaceDE w:val="0"/>
        <w:autoSpaceDN w:val="0"/>
        <w:adjustRightInd w:val="0"/>
        <w:jc w:val="both"/>
        <w:rPr>
          <w:color w:val="000000"/>
          <w:spacing w:val="-2"/>
          <w:sz w:val="26"/>
          <w:szCs w:val="26"/>
        </w:rPr>
      </w:pPr>
    </w:p>
    <w:p w:rsidR="00444385" w:rsidRPr="00444385" w:rsidRDefault="00444385" w:rsidP="00444385">
      <w:pPr>
        <w:pStyle w:val="1"/>
        <w:jc w:val="both"/>
        <w:rPr>
          <w:color w:val="auto"/>
          <w:sz w:val="26"/>
          <w:szCs w:val="26"/>
        </w:rPr>
      </w:pPr>
      <w:r w:rsidRPr="00444385">
        <w:rPr>
          <w:color w:val="auto"/>
          <w:sz w:val="26"/>
          <w:szCs w:val="26"/>
        </w:rPr>
        <w:t>Статья 2. Состав и деятельность Совета депутатов сельского поселения</w:t>
      </w:r>
    </w:p>
    <w:p w:rsidR="00444385" w:rsidRPr="00D00C83" w:rsidRDefault="00444385" w:rsidP="00444385">
      <w:pPr>
        <w:jc w:val="both"/>
        <w:rPr>
          <w:sz w:val="26"/>
          <w:szCs w:val="26"/>
        </w:rPr>
      </w:pPr>
      <w:r w:rsidRPr="00D00C83">
        <w:rPr>
          <w:sz w:val="26"/>
          <w:szCs w:val="26"/>
        </w:rPr>
        <w:t xml:space="preserve">1.Совет депутатов сельского поселения состоит из 10 депутатов (далее </w:t>
      </w:r>
      <w:proofErr w:type="gramStart"/>
      <w:r w:rsidRPr="00D00C83">
        <w:rPr>
          <w:sz w:val="26"/>
          <w:szCs w:val="26"/>
        </w:rPr>
        <w:t>-у</w:t>
      </w:r>
      <w:proofErr w:type="gramEnd"/>
      <w:r w:rsidRPr="00D00C83">
        <w:rPr>
          <w:sz w:val="26"/>
          <w:szCs w:val="26"/>
        </w:rPr>
        <w:t>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444385" w:rsidRPr="00D00C83" w:rsidRDefault="00444385" w:rsidP="00444385">
      <w:pPr>
        <w:jc w:val="both"/>
        <w:rPr>
          <w:sz w:val="26"/>
          <w:szCs w:val="26"/>
        </w:rPr>
      </w:pPr>
      <w:r w:rsidRPr="00D00C83">
        <w:rPr>
          <w:sz w:val="26"/>
          <w:szCs w:val="26"/>
        </w:rPr>
        <w:tab/>
        <w:t xml:space="preserve">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(далее - Устав сельского поселения), иными нормативными и правовыми актами сельского поселения и настоящим Регламентом.</w:t>
      </w:r>
    </w:p>
    <w:p w:rsidR="00444385" w:rsidRPr="00D00C83" w:rsidRDefault="00444385" w:rsidP="00444385">
      <w:pPr>
        <w:jc w:val="both"/>
        <w:rPr>
          <w:sz w:val="26"/>
          <w:szCs w:val="26"/>
        </w:rPr>
      </w:pPr>
      <w:r w:rsidRPr="00D00C83">
        <w:rPr>
          <w:sz w:val="26"/>
          <w:szCs w:val="26"/>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444385" w:rsidRPr="00D00C83" w:rsidRDefault="00444385" w:rsidP="00444385">
      <w:pPr>
        <w:jc w:val="both"/>
        <w:rPr>
          <w:sz w:val="26"/>
          <w:szCs w:val="26"/>
        </w:rPr>
      </w:pPr>
    </w:p>
    <w:p w:rsidR="00444385" w:rsidRPr="00D00C83" w:rsidRDefault="00444385" w:rsidP="00444385">
      <w:pPr>
        <w:jc w:val="both"/>
        <w:rPr>
          <w:b/>
          <w:bCs/>
          <w:sz w:val="26"/>
          <w:szCs w:val="26"/>
        </w:rPr>
      </w:pPr>
      <w:r w:rsidRPr="00D00C83">
        <w:rPr>
          <w:b/>
          <w:bCs/>
          <w:sz w:val="26"/>
          <w:szCs w:val="26"/>
        </w:rPr>
        <w:t xml:space="preserve">Глава </w:t>
      </w:r>
      <w:r w:rsidRPr="00D00C83">
        <w:rPr>
          <w:b/>
          <w:bCs/>
          <w:sz w:val="26"/>
          <w:szCs w:val="26"/>
          <w:lang w:val="en-US"/>
        </w:rPr>
        <w:t>II</w:t>
      </w:r>
      <w:r w:rsidRPr="00D00C83">
        <w:rPr>
          <w:b/>
          <w:bCs/>
          <w:sz w:val="26"/>
          <w:szCs w:val="26"/>
        </w:rPr>
        <w:t>. СТРУКТУРА СОВЕТА ДЕПУТАТОВ  СЕЛЬСКОГОПОСЕЛЕНИЯ</w:t>
      </w:r>
    </w:p>
    <w:p w:rsidR="00444385" w:rsidRPr="00D00C83" w:rsidRDefault="00444385" w:rsidP="00444385">
      <w:pPr>
        <w:jc w:val="both"/>
        <w:rPr>
          <w:b/>
          <w:bCs/>
          <w:sz w:val="26"/>
          <w:szCs w:val="26"/>
        </w:rPr>
      </w:pPr>
    </w:p>
    <w:p w:rsidR="00444385" w:rsidRPr="00D00C83" w:rsidRDefault="00444385" w:rsidP="00444385">
      <w:pPr>
        <w:jc w:val="both"/>
        <w:rPr>
          <w:b/>
          <w:bCs/>
          <w:sz w:val="26"/>
          <w:szCs w:val="26"/>
        </w:rPr>
      </w:pPr>
      <w:r w:rsidRPr="00D00C83">
        <w:rPr>
          <w:b/>
          <w:bCs/>
          <w:sz w:val="26"/>
          <w:szCs w:val="26"/>
        </w:rPr>
        <w:t>Статья 3. Структура и формы работы Совета депутатов сельского поселения</w:t>
      </w:r>
    </w:p>
    <w:p w:rsidR="00444385" w:rsidRPr="00D00C83" w:rsidRDefault="00444385" w:rsidP="00444385">
      <w:pPr>
        <w:jc w:val="both"/>
        <w:rPr>
          <w:sz w:val="26"/>
          <w:szCs w:val="26"/>
        </w:rPr>
      </w:pPr>
      <w:r w:rsidRPr="00D00C83">
        <w:rPr>
          <w:b/>
          <w:bCs/>
          <w:sz w:val="26"/>
          <w:szCs w:val="26"/>
        </w:rPr>
        <w:tab/>
      </w:r>
      <w:r w:rsidRPr="00D00C83">
        <w:rPr>
          <w:sz w:val="26"/>
          <w:szCs w:val="26"/>
        </w:rPr>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444385" w:rsidRPr="00D00C83" w:rsidRDefault="00444385" w:rsidP="00444385">
      <w:pPr>
        <w:jc w:val="both"/>
        <w:rPr>
          <w:sz w:val="26"/>
          <w:szCs w:val="26"/>
        </w:rPr>
      </w:pPr>
      <w:r w:rsidRPr="00D00C83">
        <w:rPr>
          <w:sz w:val="26"/>
          <w:szCs w:val="26"/>
        </w:rPr>
        <w:lastRenderedPageBreak/>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444385" w:rsidRPr="00D00C83" w:rsidRDefault="00444385" w:rsidP="00444385">
      <w:pPr>
        <w:jc w:val="both"/>
        <w:rPr>
          <w:sz w:val="26"/>
          <w:szCs w:val="26"/>
        </w:rPr>
      </w:pPr>
      <w:r w:rsidRPr="00D00C83">
        <w:rPr>
          <w:sz w:val="26"/>
          <w:szCs w:val="26"/>
        </w:rPr>
        <w:tab/>
        <w:t>2.Формами работы Совета депутатов сельского поселения являются:</w:t>
      </w:r>
    </w:p>
    <w:p w:rsidR="00444385" w:rsidRPr="00D00C83" w:rsidRDefault="00444385" w:rsidP="00444385">
      <w:pPr>
        <w:jc w:val="both"/>
        <w:rPr>
          <w:sz w:val="26"/>
          <w:szCs w:val="26"/>
        </w:rPr>
      </w:pPr>
      <w:r w:rsidRPr="00D00C83">
        <w:rPr>
          <w:sz w:val="26"/>
          <w:szCs w:val="26"/>
        </w:rPr>
        <w:tab/>
        <w:t>-сессии;</w:t>
      </w:r>
    </w:p>
    <w:p w:rsidR="00444385" w:rsidRPr="00D00C83" w:rsidRDefault="00444385" w:rsidP="00444385">
      <w:pPr>
        <w:jc w:val="both"/>
        <w:rPr>
          <w:sz w:val="26"/>
          <w:szCs w:val="26"/>
        </w:rPr>
      </w:pPr>
      <w:r w:rsidRPr="00D00C83">
        <w:rPr>
          <w:sz w:val="26"/>
          <w:szCs w:val="26"/>
        </w:rPr>
        <w:tab/>
        <w:t>-заседания постоянных комиссий;</w:t>
      </w:r>
    </w:p>
    <w:p w:rsidR="00444385" w:rsidRPr="00D00C83" w:rsidRDefault="00444385" w:rsidP="00444385">
      <w:pPr>
        <w:jc w:val="both"/>
        <w:rPr>
          <w:sz w:val="26"/>
          <w:szCs w:val="26"/>
        </w:rPr>
      </w:pPr>
      <w:r w:rsidRPr="00D00C83">
        <w:rPr>
          <w:sz w:val="26"/>
          <w:szCs w:val="26"/>
        </w:rPr>
        <w:tab/>
        <w:t>-депутатские слушания;</w:t>
      </w:r>
    </w:p>
    <w:p w:rsidR="00444385" w:rsidRPr="00D00C83" w:rsidRDefault="00444385" w:rsidP="00444385">
      <w:pPr>
        <w:jc w:val="both"/>
        <w:rPr>
          <w:sz w:val="26"/>
          <w:szCs w:val="26"/>
        </w:rPr>
      </w:pPr>
      <w:r w:rsidRPr="00D00C83">
        <w:rPr>
          <w:sz w:val="26"/>
          <w:szCs w:val="26"/>
        </w:rPr>
        <w:tab/>
        <w:t>-иные формы в соответствии с действующим законодательством.</w:t>
      </w:r>
    </w:p>
    <w:p w:rsidR="00444385" w:rsidRPr="00D00C83" w:rsidRDefault="00444385" w:rsidP="00444385">
      <w:pPr>
        <w:jc w:val="both"/>
        <w:rPr>
          <w:b/>
          <w:bCs/>
          <w:sz w:val="26"/>
          <w:szCs w:val="26"/>
        </w:rPr>
      </w:pPr>
    </w:p>
    <w:p w:rsidR="00444385" w:rsidRPr="00444385" w:rsidRDefault="00444385" w:rsidP="00444385">
      <w:pPr>
        <w:pStyle w:val="2"/>
        <w:tabs>
          <w:tab w:val="left" w:pos="0"/>
        </w:tabs>
        <w:jc w:val="both"/>
        <w:rPr>
          <w:color w:val="auto"/>
        </w:rPr>
      </w:pPr>
      <w:r w:rsidRPr="00444385">
        <w:rPr>
          <w:color w:val="auto"/>
        </w:rPr>
        <w:t>Статья 4. Председатель Совета депутатов сельского поселения</w:t>
      </w:r>
    </w:p>
    <w:p w:rsidR="00444385" w:rsidRPr="00D00C83" w:rsidRDefault="00444385" w:rsidP="00444385">
      <w:pPr>
        <w:pStyle w:val="ac"/>
        <w:jc w:val="both"/>
        <w:rPr>
          <w:sz w:val="26"/>
          <w:szCs w:val="26"/>
        </w:rPr>
      </w:pPr>
      <w:r w:rsidRPr="00D00C83">
        <w:rPr>
          <w:sz w:val="26"/>
          <w:szCs w:val="26"/>
        </w:rPr>
        <w:t xml:space="preserve">         1.Организацию работы Совета депутатов сельского поселения осуществляет председатель Совета депутатов сельского поселения.</w:t>
      </w:r>
    </w:p>
    <w:p w:rsidR="00444385" w:rsidRPr="00D00C83" w:rsidRDefault="00444385" w:rsidP="00444385">
      <w:pPr>
        <w:jc w:val="both"/>
        <w:rPr>
          <w:sz w:val="26"/>
          <w:szCs w:val="26"/>
        </w:rPr>
      </w:pPr>
      <w:r w:rsidRPr="00D00C83">
        <w:rPr>
          <w:sz w:val="26"/>
          <w:szCs w:val="26"/>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444385" w:rsidRPr="00D00C83" w:rsidRDefault="00444385" w:rsidP="00444385">
      <w:pPr>
        <w:pStyle w:val="ac"/>
        <w:jc w:val="both"/>
        <w:rPr>
          <w:sz w:val="26"/>
          <w:szCs w:val="26"/>
        </w:rPr>
      </w:pPr>
      <w:r w:rsidRPr="00D00C83">
        <w:rPr>
          <w:sz w:val="26"/>
          <w:szCs w:val="26"/>
        </w:rPr>
        <w:t>3.Председатель Совета депутатов сельского поселения осуществляет свои полномочия на непостоянной основе.</w:t>
      </w:r>
    </w:p>
    <w:p w:rsidR="00444385" w:rsidRPr="00D00C83" w:rsidRDefault="00444385" w:rsidP="00444385">
      <w:pPr>
        <w:pStyle w:val="ac"/>
        <w:tabs>
          <w:tab w:val="left" w:pos="9498"/>
        </w:tabs>
        <w:jc w:val="both"/>
        <w:rPr>
          <w:sz w:val="26"/>
          <w:szCs w:val="26"/>
        </w:rPr>
      </w:pPr>
      <w:r w:rsidRPr="00D00C83">
        <w:rPr>
          <w:sz w:val="26"/>
          <w:szCs w:val="26"/>
        </w:rPr>
        <w:t>4.Председатель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444385" w:rsidRPr="00D00C83" w:rsidRDefault="00444385" w:rsidP="00444385">
      <w:pPr>
        <w:pStyle w:val="2"/>
        <w:jc w:val="both"/>
      </w:pPr>
    </w:p>
    <w:p w:rsidR="00444385" w:rsidRPr="00444385" w:rsidRDefault="00444385" w:rsidP="00444385">
      <w:pPr>
        <w:pStyle w:val="2"/>
        <w:jc w:val="both"/>
        <w:rPr>
          <w:color w:val="auto"/>
        </w:rPr>
      </w:pPr>
      <w:r w:rsidRPr="00444385">
        <w:rPr>
          <w:color w:val="auto"/>
        </w:rPr>
        <w:t>Статья 5. Порядок досрочного освобождения от занимаемой должности председателя  Совета депутатов сельского поселения</w:t>
      </w:r>
    </w:p>
    <w:p w:rsidR="00444385" w:rsidRPr="00D00C83" w:rsidRDefault="00444385" w:rsidP="00444385">
      <w:pPr>
        <w:jc w:val="both"/>
        <w:rPr>
          <w:sz w:val="26"/>
          <w:szCs w:val="26"/>
        </w:rPr>
      </w:pPr>
      <w:r w:rsidRPr="00444385">
        <w:rPr>
          <w:sz w:val="26"/>
          <w:szCs w:val="26"/>
        </w:rPr>
        <w:t xml:space="preserve">       1. Председатель Совета депутатов сельского поселения может быть досрочно </w:t>
      </w:r>
      <w:r w:rsidRPr="00D00C83">
        <w:rPr>
          <w:sz w:val="26"/>
          <w:szCs w:val="26"/>
        </w:rPr>
        <w:t xml:space="preserve">освобожден от занимаемой должности: </w:t>
      </w:r>
    </w:p>
    <w:p w:rsidR="00444385" w:rsidRPr="00D00C83" w:rsidRDefault="00444385" w:rsidP="00444385">
      <w:pPr>
        <w:jc w:val="both"/>
        <w:rPr>
          <w:sz w:val="26"/>
          <w:szCs w:val="26"/>
        </w:rPr>
      </w:pPr>
      <w:r w:rsidRPr="00D00C83">
        <w:rPr>
          <w:sz w:val="26"/>
          <w:szCs w:val="26"/>
        </w:rPr>
        <w:t>1) в случаях, предусмотренных частью 13 статьи 34 Устава сельского поселения</w:t>
      </w:r>
      <w:proofErr w:type="gramStart"/>
      <w:r w:rsidRPr="00D00C83">
        <w:rPr>
          <w:sz w:val="26"/>
          <w:szCs w:val="26"/>
        </w:rPr>
        <w:t xml:space="preserve"> ;</w:t>
      </w:r>
      <w:proofErr w:type="gramEnd"/>
    </w:p>
    <w:p w:rsidR="00444385" w:rsidRPr="00D00C83" w:rsidRDefault="00444385" w:rsidP="00444385">
      <w:pPr>
        <w:jc w:val="both"/>
        <w:rPr>
          <w:sz w:val="26"/>
          <w:szCs w:val="26"/>
        </w:rPr>
      </w:pPr>
      <w:r w:rsidRPr="00D00C83">
        <w:rPr>
          <w:sz w:val="26"/>
          <w:szCs w:val="26"/>
        </w:rPr>
        <w:t>2) по личному заявлению об освобождении от должности.</w:t>
      </w:r>
    </w:p>
    <w:p w:rsidR="00444385" w:rsidRPr="00D00C83" w:rsidRDefault="00444385" w:rsidP="00444385">
      <w:pPr>
        <w:jc w:val="both"/>
        <w:rPr>
          <w:sz w:val="26"/>
          <w:szCs w:val="26"/>
        </w:rPr>
      </w:pPr>
      <w:r w:rsidRPr="00D00C83">
        <w:rPr>
          <w:sz w:val="26"/>
          <w:szCs w:val="26"/>
        </w:rPr>
        <w:t>Решение об освобождении принимается в том же порядке, что и его избрание</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444385" w:rsidRPr="00D00C83" w:rsidRDefault="00444385" w:rsidP="00444385">
      <w:pPr>
        <w:jc w:val="both"/>
        <w:rPr>
          <w:sz w:val="26"/>
          <w:szCs w:val="26"/>
        </w:rPr>
      </w:pPr>
      <w:r w:rsidRPr="00D00C83">
        <w:rPr>
          <w:sz w:val="26"/>
          <w:szCs w:val="26"/>
        </w:rPr>
        <w:t>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444385" w:rsidRPr="00D00C83" w:rsidRDefault="00444385" w:rsidP="00444385">
      <w:pPr>
        <w:jc w:val="both"/>
        <w:rPr>
          <w:sz w:val="26"/>
          <w:szCs w:val="26"/>
        </w:rPr>
      </w:pPr>
      <w:r w:rsidRPr="00D00C83">
        <w:rPr>
          <w:sz w:val="26"/>
          <w:szCs w:val="26"/>
        </w:rPr>
        <w:t>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444385" w:rsidRPr="00D00C83" w:rsidRDefault="00444385" w:rsidP="00444385">
      <w:pPr>
        <w:jc w:val="both"/>
        <w:rPr>
          <w:sz w:val="26"/>
          <w:szCs w:val="26"/>
        </w:rPr>
      </w:pPr>
      <w:r w:rsidRPr="00D00C83">
        <w:rPr>
          <w:sz w:val="26"/>
          <w:szCs w:val="26"/>
        </w:rPr>
        <w:t>Если за освобождение от должности проголосовало менее половины от установленного числа депутатов, то:</w:t>
      </w:r>
    </w:p>
    <w:p w:rsidR="00444385" w:rsidRPr="00D00C83" w:rsidRDefault="00444385" w:rsidP="00444385">
      <w:pPr>
        <w:jc w:val="both"/>
        <w:rPr>
          <w:sz w:val="26"/>
          <w:szCs w:val="26"/>
        </w:rPr>
      </w:pPr>
      <w:r w:rsidRPr="00D00C83">
        <w:rPr>
          <w:sz w:val="26"/>
          <w:szCs w:val="26"/>
        </w:rPr>
        <w:tab/>
        <w:t>-повторное инициирование вопроса об освобождении от должности допускается не ранее чем через один год;</w:t>
      </w:r>
    </w:p>
    <w:p w:rsidR="00444385" w:rsidRPr="00D00C83" w:rsidRDefault="00444385" w:rsidP="00444385">
      <w:pPr>
        <w:jc w:val="both"/>
        <w:rPr>
          <w:sz w:val="26"/>
          <w:szCs w:val="26"/>
        </w:rPr>
      </w:pPr>
      <w:r w:rsidRPr="00D00C83">
        <w:rPr>
          <w:sz w:val="26"/>
          <w:szCs w:val="26"/>
        </w:rPr>
        <w:tab/>
        <w:t xml:space="preserve">-не допускается освобождение от должности по ранее выдвигавшимся мотивам в течение всего оставшегося </w:t>
      </w:r>
      <w:proofErr w:type="gramStart"/>
      <w:r w:rsidRPr="00D00C83">
        <w:rPr>
          <w:sz w:val="26"/>
          <w:szCs w:val="26"/>
        </w:rPr>
        <w:t>срока полномочий председателя Совета депутатов сельского поселения</w:t>
      </w:r>
      <w:proofErr w:type="gramEnd"/>
      <w:r w:rsidRPr="00D00C83">
        <w:rPr>
          <w:sz w:val="26"/>
          <w:szCs w:val="26"/>
        </w:rPr>
        <w:t>.</w:t>
      </w:r>
    </w:p>
    <w:p w:rsidR="00444385" w:rsidRPr="00D00C83" w:rsidRDefault="00444385" w:rsidP="00444385">
      <w:pPr>
        <w:jc w:val="both"/>
        <w:rPr>
          <w:sz w:val="26"/>
          <w:szCs w:val="26"/>
        </w:rPr>
      </w:pPr>
      <w:r w:rsidRPr="00D00C83">
        <w:rPr>
          <w:sz w:val="26"/>
          <w:szCs w:val="26"/>
        </w:rPr>
        <w:lastRenderedPageBreak/>
        <w:tab/>
        <w:t xml:space="preserve">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w:t>
      </w:r>
      <w:proofErr w:type="gramStart"/>
      <w:r w:rsidRPr="00D00C83">
        <w:rPr>
          <w:sz w:val="26"/>
          <w:szCs w:val="26"/>
        </w:rPr>
        <w:t>срока 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6. Порядок </w:t>
      </w:r>
      <w:proofErr w:type="gramStart"/>
      <w:r w:rsidRPr="00444385">
        <w:rPr>
          <w:color w:val="auto"/>
        </w:rPr>
        <w:t>избрания заместителя председателя Совета депутатов сельского   поселения</w:t>
      </w:r>
      <w:proofErr w:type="gramEnd"/>
    </w:p>
    <w:p w:rsidR="00444385" w:rsidRPr="00D00C83" w:rsidRDefault="00444385" w:rsidP="00444385">
      <w:pPr>
        <w:jc w:val="both"/>
        <w:rPr>
          <w:sz w:val="26"/>
          <w:szCs w:val="26"/>
        </w:rPr>
      </w:pPr>
      <w:r w:rsidRPr="00D00C83">
        <w:rPr>
          <w:sz w:val="26"/>
          <w:szCs w:val="26"/>
        </w:rPr>
        <w:t>1.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444385" w:rsidRPr="00D00C83" w:rsidRDefault="00444385" w:rsidP="00444385">
      <w:pPr>
        <w:jc w:val="both"/>
        <w:rPr>
          <w:sz w:val="26"/>
          <w:szCs w:val="26"/>
        </w:rPr>
      </w:pPr>
      <w:r w:rsidRPr="00D00C83">
        <w:rPr>
          <w:sz w:val="26"/>
          <w:szCs w:val="26"/>
        </w:rPr>
        <w:t xml:space="preserve">Решение об избрании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принимается большинством голосов от числа избранных депутатов.</w:t>
      </w:r>
    </w:p>
    <w:p w:rsidR="00444385" w:rsidRPr="00D00C83" w:rsidRDefault="00444385" w:rsidP="00444385">
      <w:pPr>
        <w:jc w:val="both"/>
        <w:rPr>
          <w:color w:val="FF0000"/>
          <w:sz w:val="26"/>
          <w:szCs w:val="26"/>
        </w:rPr>
      </w:pPr>
      <w:r w:rsidRPr="00D00C83">
        <w:rPr>
          <w:sz w:val="26"/>
          <w:szCs w:val="26"/>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D00C83">
        <w:rPr>
          <w:color w:val="FF0000"/>
          <w:sz w:val="26"/>
          <w:szCs w:val="26"/>
        </w:rPr>
        <w:t>.</w:t>
      </w:r>
    </w:p>
    <w:p w:rsidR="00444385" w:rsidRPr="00D00C83" w:rsidRDefault="00444385" w:rsidP="00444385">
      <w:pPr>
        <w:jc w:val="both"/>
        <w:rPr>
          <w:sz w:val="26"/>
          <w:szCs w:val="26"/>
        </w:rPr>
      </w:pPr>
      <w:r w:rsidRPr="00D00C83">
        <w:rPr>
          <w:sz w:val="26"/>
          <w:szCs w:val="26"/>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444385" w:rsidRPr="00D00C83" w:rsidRDefault="00444385" w:rsidP="00444385">
      <w:pPr>
        <w:jc w:val="both"/>
        <w:rPr>
          <w:sz w:val="26"/>
          <w:szCs w:val="26"/>
        </w:rPr>
      </w:pPr>
      <w:r w:rsidRPr="00D00C83">
        <w:rPr>
          <w:sz w:val="26"/>
          <w:szCs w:val="26"/>
        </w:rPr>
        <w:t>4. Заместитель председателя Совета депутатов сельского поселения осуществляет свои полномочия на непостоянной основе</w:t>
      </w:r>
    </w:p>
    <w:p w:rsidR="00444385" w:rsidRPr="00D00C83" w:rsidRDefault="00444385" w:rsidP="00444385">
      <w:pPr>
        <w:jc w:val="both"/>
        <w:rPr>
          <w:sz w:val="26"/>
          <w:szCs w:val="26"/>
        </w:rPr>
      </w:pPr>
    </w:p>
    <w:p w:rsidR="00444385" w:rsidRPr="00444385" w:rsidRDefault="00444385" w:rsidP="00444385">
      <w:pPr>
        <w:pStyle w:val="2"/>
        <w:jc w:val="both"/>
        <w:rPr>
          <w:color w:val="auto"/>
        </w:rPr>
      </w:pPr>
      <w:r w:rsidRPr="00444385">
        <w:rPr>
          <w:color w:val="auto"/>
        </w:rPr>
        <w:t xml:space="preserve">Статья 7. Порядок досрочного освобождения от занимаемой должности </w:t>
      </w:r>
      <w:proofErr w:type="gramStart"/>
      <w:r w:rsidRPr="00444385">
        <w:rPr>
          <w:color w:val="auto"/>
        </w:rPr>
        <w:t xml:space="preserve">заместителя </w:t>
      </w:r>
      <w:r w:rsidRPr="00444385">
        <w:rPr>
          <w:bCs w:val="0"/>
          <w:color w:val="auto"/>
        </w:rPr>
        <w:t>председателя Совета депутатов сельского поселения</w:t>
      </w:r>
      <w:proofErr w:type="gramEnd"/>
    </w:p>
    <w:p w:rsidR="00444385" w:rsidRPr="00444385" w:rsidRDefault="00444385" w:rsidP="00444385">
      <w:pPr>
        <w:jc w:val="both"/>
        <w:rPr>
          <w:sz w:val="26"/>
          <w:szCs w:val="26"/>
        </w:rPr>
      </w:pPr>
      <w:r w:rsidRPr="00444385">
        <w:rPr>
          <w:sz w:val="26"/>
          <w:szCs w:val="26"/>
        </w:rPr>
        <w:t xml:space="preserve">     1. Заместитель председателя Совета депутатов сельского поселения может быть досрочно освобожден от занимаемой должности: </w:t>
      </w:r>
    </w:p>
    <w:p w:rsidR="00444385" w:rsidRPr="00444385" w:rsidRDefault="00444385" w:rsidP="00444385">
      <w:pPr>
        <w:jc w:val="both"/>
        <w:rPr>
          <w:sz w:val="26"/>
          <w:szCs w:val="26"/>
        </w:rPr>
      </w:pPr>
      <w:r w:rsidRPr="00444385">
        <w:rPr>
          <w:sz w:val="26"/>
          <w:szCs w:val="26"/>
        </w:rPr>
        <w:t xml:space="preserve">     1) в случаях, предусмотренных частью 13 статьи 34 Устава сельского поселения;</w:t>
      </w:r>
    </w:p>
    <w:p w:rsidR="00444385" w:rsidRPr="00444385" w:rsidRDefault="00444385" w:rsidP="00444385">
      <w:pPr>
        <w:jc w:val="both"/>
        <w:rPr>
          <w:sz w:val="26"/>
          <w:szCs w:val="26"/>
        </w:rPr>
      </w:pPr>
      <w:r w:rsidRPr="00444385">
        <w:rPr>
          <w:sz w:val="26"/>
          <w:szCs w:val="26"/>
        </w:rPr>
        <w:t xml:space="preserve">      2) по личному заявлению об освобождении от должности.</w:t>
      </w:r>
    </w:p>
    <w:p w:rsidR="00444385" w:rsidRPr="00444385" w:rsidRDefault="00444385" w:rsidP="00444385">
      <w:pPr>
        <w:jc w:val="both"/>
        <w:rPr>
          <w:sz w:val="26"/>
          <w:szCs w:val="26"/>
        </w:rPr>
      </w:pPr>
      <w:r w:rsidRPr="00444385">
        <w:rPr>
          <w:sz w:val="26"/>
          <w:szCs w:val="26"/>
        </w:rPr>
        <w:t>Решение об освобождении принимается в том же порядке, что и его избрание.</w:t>
      </w:r>
    </w:p>
    <w:p w:rsidR="00444385" w:rsidRPr="00444385" w:rsidRDefault="00444385" w:rsidP="00444385">
      <w:pPr>
        <w:jc w:val="both"/>
        <w:rPr>
          <w:sz w:val="26"/>
          <w:szCs w:val="26"/>
        </w:rPr>
      </w:pPr>
    </w:p>
    <w:p w:rsidR="00444385" w:rsidRPr="00444385" w:rsidRDefault="00444385" w:rsidP="00444385">
      <w:pPr>
        <w:pStyle w:val="2"/>
        <w:tabs>
          <w:tab w:val="left" w:pos="9639"/>
        </w:tabs>
        <w:jc w:val="both"/>
        <w:rPr>
          <w:color w:val="auto"/>
        </w:rPr>
      </w:pPr>
      <w:r w:rsidRPr="00444385">
        <w:rPr>
          <w:color w:val="auto"/>
        </w:rPr>
        <w:t>Статья 8. Постоянные комиссии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1.Совет депутатов сельского поселения из числа своих депутатов образует постоянные комиссии </w:t>
      </w:r>
      <w:proofErr w:type="gramStart"/>
      <w:r w:rsidRPr="00D00C83">
        <w:rPr>
          <w:sz w:val="26"/>
          <w:szCs w:val="26"/>
        </w:rPr>
        <w:t>для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-содействия реализации принимаемых Советом депутатов сельского поселения решений и иных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-осуществления </w:t>
      </w:r>
      <w:proofErr w:type="gramStart"/>
      <w:r w:rsidRPr="00D00C83">
        <w:rPr>
          <w:sz w:val="26"/>
          <w:szCs w:val="26"/>
        </w:rPr>
        <w:t>контроля за</w:t>
      </w:r>
      <w:proofErr w:type="gramEnd"/>
      <w:r w:rsidRPr="00D00C83">
        <w:rPr>
          <w:sz w:val="26"/>
          <w:szCs w:val="26"/>
        </w:rPr>
        <w:t xml:space="preserve">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444385" w:rsidRPr="00D00C83" w:rsidRDefault="00444385" w:rsidP="00444385">
      <w:pPr>
        <w:pStyle w:val="ac"/>
        <w:jc w:val="both"/>
        <w:rPr>
          <w:sz w:val="26"/>
          <w:szCs w:val="26"/>
        </w:rPr>
      </w:pPr>
      <w:r w:rsidRPr="00D00C83">
        <w:rPr>
          <w:sz w:val="26"/>
          <w:szCs w:val="26"/>
        </w:rPr>
        <w:tab/>
        <w:t xml:space="preserve">2.Постоянные комиссии избираются на весь срок </w:t>
      </w:r>
      <w:proofErr w:type="gramStart"/>
      <w:r w:rsidRPr="00D00C83">
        <w:rPr>
          <w:sz w:val="26"/>
          <w:szCs w:val="26"/>
        </w:rPr>
        <w:t>полномочий Совета депутатов сельского поселения данного созыва</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lastRenderedPageBreak/>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3.Постоянная комиссия может быть досрочно упразднена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5.Постоянные комиссии состоят из председателя, заместителя председателя, секретаря и членов комиссии.</w:t>
      </w:r>
    </w:p>
    <w:p w:rsidR="00444385" w:rsidRPr="00D00C83" w:rsidRDefault="00444385" w:rsidP="00444385">
      <w:pPr>
        <w:pStyle w:val="ac"/>
        <w:jc w:val="both"/>
        <w:rPr>
          <w:sz w:val="26"/>
          <w:szCs w:val="26"/>
        </w:rPr>
      </w:pPr>
      <w:r w:rsidRPr="00D00C83">
        <w:rPr>
          <w:sz w:val="26"/>
          <w:szCs w:val="26"/>
        </w:rPr>
        <w:tab/>
        <w:t>6.Депутат Совета депутатов сельского поселения может состоять не более чем в двух постоянных комиссиях.</w:t>
      </w:r>
    </w:p>
    <w:p w:rsidR="00444385" w:rsidRPr="00D00C83" w:rsidRDefault="00444385" w:rsidP="00444385">
      <w:pPr>
        <w:pStyle w:val="ac"/>
        <w:jc w:val="both"/>
        <w:rPr>
          <w:sz w:val="26"/>
          <w:szCs w:val="26"/>
        </w:rPr>
      </w:pPr>
      <w:r w:rsidRPr="00D00C83">
        <w:rPr>
          <w:sz w:val="26"/>
          <w:szCs w:val="26"/>
        </w:rPr>
        <w:tab/>
        <w:t>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444385" w:rsidRPr="00D00C83" w:rsidRDefault="00444385" w:rsidP="00444385">
      <w:pPr>
        <w:pStyle w:val="ac"/>
        <w:jc w:val="both"/>
        <w:rPr>
          <w:sz w:val="26"/>
          <w:szCs w:val="26"/>
        </w:rPr>
      </w:pPr>
      <w:r w:rsidRPr="00D00C83">
        <w:rPr>
          <w:sz w:val="26"/>
          <w:szCs w:val="26"/>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444385" w:rsidRPr="00D00C83" w:rsidRDefault="00444385" w:rsidP="00444385">
      <w:pPr>
        <w:pStyle w:val="ac"/>
        <w:jc w:val="both"/>
        <w:rPr>
          <w:sz w:val="26"/>
          <w:szCs w:val="26"/>
        </w:rPr>
      </w:pPr>
      <w:r w:rsidRPr="00D00C83">
        <w:rPr>
          <w:sz w:val="26"/>
          <w:szCs w:val="26"/>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9. Постоянные депутатские группы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вправе состоять только в одной депутатской группе.</w:t>
      </w:r>
    </w:p>
    <w:p w:rsidR="00444385" w:rsidRPr="00D00C83" w:rsidRDefault="00444385" w:rsidP="00444385">
      <w:pPr>
        <w:pStyle w:val="ac"/>
        <w:jc w:val="both"/>
        <w:rPr>
          <w:sz w:val="26"/>
          <w:szCs w:val="26"/>
        </w:rPr>
      </w:pPr>
      <w:r w:rsidRPr="00D00C83">
        <w:rPr>
          <w:sz w:val="26"/>
          <w:szCs w:val="26"/>
        </w:rPr>
        <w:tab/>
        <w:t>Для регистрации депутатской группы Совет депутатов сельского поселения принимает соответствующее решение на основании:</w:t>
      </w:r>
    </w:p>
    <w:p w:rsidR="00444385" w:rsidRPr="00D00C83" w:rsidRDefault="00444385" w:rsidP="00444385">
      <w:pPr>
        <w:pStyle w:val="ac"/>
        <w:jc w:val="both"/>
        <w:rPr>
          <w:sz w:val="26"/>
          <w:szCs w:val="26"/>
        </w:rPr>
      </w:pPr>
      <w:r w:rsidRPr="00D00C83">
        <w:rPr>
          <w:sz w:val="26"/>
          <w:szCs w:val="26"/>
        </w:rPr>
        <w:lastRenderedPageBreak/>
        <w:tab/>
        <w:t>-письменного уведомления депутатской группы об образовании депутатской группы;</w:t>
      </w:r>
    </w:p>
    <w:p w:rsidR="00444385" w:rsidRPr="00D00C83" w:rsidRDefault="00444385" w:rsidP="00444385">
      <w:pPr>
        <w:pStyle w:val="ac"/>
        <w:jc w:val="both"/>
        <w:rPr>
          <w:sz w:val="26"/>
          <w:szCs w:val="26"/>
        </w:rPr>
      </w:pPr>
      <w:r w:rsidRPr="00D00C83">
        <w:rPr>
          <w:sz w:val="26"/>
          <w:szCs w:val="26"/>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444385" w:rsidRPr="00D00C83" w:rsidRDefault="00444385" w:rsidP="00444385">
      <w:pPr>
        <w:pStyle w:val="ac"/>
        <w:jc w:val="both"/>
        <w:rPr>
          <w:sz w:val="26"/>
          <w:szCs w:val="26"/>
        </w:rPr>
      </w:pPr>
      <w:r w:rsidRPr="00D00C83">
        <w:rPr>
          <w:sz w:val="26"/>
          <w:szCs w:val="26"/>
        </w:rPr>
        <w:tab/>
        <w:t>-письменных заявлений депутатов Совета депутатов сельского поселения о вхождении в данную депутатскую группу.</w:t>
      </w:r>
    </w:p>
    <w:p w:rsidR="00444385" w:rsidRPr="00D00C83" w:rsidRDefault="00444385" w:rsidP="00444385">
      <w:pPr>
        <w:pStyle w:val="ac"/>
        <w:jc w:val="both"/>
        <w:rPr>
          <w:sz w:val="26"/>
          <w:szCs w:val="26"/>
        </w:rPr>
      </w:pPr>
      <w:r w:rsidRPr="00D00C83">
        <w:rPr>
          <w:sz w:val="26"/>
          <w:szCs w:val="26"/>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10. Права постоянной депутатской группы</w:t>
      </w:r>
    </w:p>
    <w:p w:rsidR="00444385" w:rsidRPr="00D00C83" w:rsidRDefault="00444385" w:rsidP="00444385">
      <w:pPr>
        <w:pStyle w:val="ac"/>
        <w:jc w:val="both"/>
        <w:rPr>
          <w:sz w:val="26"/>
          <w:szCs w:val="26"/>
        </w:rPr>
      </w:pPr>
      <w:r w:rsidRPr="00D00C83">
        <w:rPr>
          <w:b/>
          <w:bCs/>
          <w:sz w:val="26"/>
          <w:szCs w:val="26"/>
        </w:rPr>
        <w:tab/>
      </w:r>
      <w:r w:rsidRPr="00D00C83">
        <w:rPr>
          <w:sz w:val="26"/>
          <w:szCs w:val="26"/>
        </w:rPr>
        <w:t>Постоянная депутатская группа пользуется правами:</w:t>
      </w:r>
    </w:p>
    <w:p w:rsidR="00444385" w:rsidRPr="00D00C83" w:rsidRDefault="00444385" w:rsidP="00444385">
      <w:pPr>
        <w:pStyle w:val="ac"/>
        <w:jc w:val="both"/>
        <w:rPr>
          <w:sz w:val="26"/>
          <w:szCs w:val="26"/>
        </w:rPr>
      </w:pPr>
      <w:r w:rsidRPr="00D00C83">
        <w:rPr>
          <w:sz w:val="26"/>
          <w:szCs w:val="26"/>
        </w:rPr>
        <w:tab/>
        <w:t>-участвовать в формировании повестки дня сессии;</w:t>
      </w:r>
    </w:p>
    <w:p w:rsidR="00444385" w:rsidRPr="00D00C83" w:rsidRDefault="00444385" w:rsidP="00444385">
      <w:pPr>
        <w:pStyle w:val="ac"/>
        <w:jc w:val="both"/>
        <w:rPr>
          <w:sz w:val="26"/>
          <w:szCs w:val="26"/>
        </w:rPr>
      </w:pPr>
      <w:r w:rsidRPr="00D00C83">
        <w:rPr>
          <w:sz w:val="26"/>
          <w:szCs w:val="26"/>
        </w:rPr>
        <w:tab/>
        <w:t>-выступать по вопросам повестки дня сессии;</w:t>
      </w:r>
    </w:p>
    <w:p w:rsidR="00444385" w:rsidRPr="00D00C83" w:rsidRDefault="00444385" w:rsidP="00444385">
      <w:pPr>
        <w:pStyle w:val="ac"/>
        <w:jc w:val="both"/>
        <w:rPr>
          <w:sz w:val="26"/>
          <w:szCs w:val="26"/>
        </w:rPr>
      </w:pPr>
      <w:r w:rsidRPr="00D00C83">
        <w:rPr>
          <w:sz w:val="26"/>
          <w:szCs w:val="26"/>
        </w:rPr>
        <w:tab/>
        <w:t>-выступать с предложениями по порядку ведения сессии;</w:t>
      </w:r>
    </w:p>
    <w:p w:rsidR="00444385" w:rsidRPr="00D00C83" w:rsidRDefault="00444385" w:rsidP="00444385">
      <w:pPr>
        <w:pStyle w:val="ac"/>
        <w:jc w:val="both"/>
        <w:rPr>
          <w:sz w:val="26"/>
          <w:szCs w:val="26"/>
        </w:rPr>
      </w:pPr>
      <w:r w:rsidRPr="00D00C83">
        <w:rPr>
          <w:sz w:val="26"/>
          <w:szCs w:val="26"/>
        </w:rPr>
        <w:tab/>
        <w:t>-представителю группы предоставляется право выступать с докладом, сообщением, информацией, отчетом;</w:t>
      </w:r>
    </w:p>
    <w:p w:rsidR="00444385" w:rsidRPr="00D00C83" w:rsidRDefault="00444385" w:rsidP="00444385">
      <w:pPr>
        <w:pStyle w:val="ac"/>
        <w:jc w:val="both"/>
        <w:rPr>
          <w:sz w:val="26"/>
          <w:szCs w:val="26"/>
        </w:rPr>
      </w:pPr>
      <w:r w:rsidRPr="00D00C83">
        <w:rPr>
          <w:sz w:val="26"/>
          <w:szCs w:val="26"/>
        </w:rPr>
        <w:tab/>
        <w:t>-иными правами.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11. Временные комиссии, депутатские группы</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w:t>
      </w:r>
      <w:proofErr w:type="gramEnd"/>
      <w:r w:rsidRPr="00D00C83">
        <w:rPr>
          <w:sz w:val="26"/>
          <w:szCs w:val="26"/>
        </w:rPr>
        <w:t xml:space="preserve"> Решение об образовании временной комиссии, депутатской группы оформляется соответственно:</w:t>
      </w:r>
    </w:p>
    <w:p w:rsidR="00444385" w:rsidRPr="00D00C83" w:rsidRDefault="00444385" w:rsidP="00444385">
      <w:pPr>
        <w:pStyle w:val="ac"/>
        <w:jc w:val="both"/>
        <w:rPr>
          <w:sz w:val="26"/>
          <w:szCs w:val="26"/>
        </w:rPr>
      </w:pPr>
      <w:r w:rsidRPr="00D00C83">
        <w:rPr>
          <w:sz w:val="26"/>
          <w:szCs w:val="26"/>
        </w:rPr>
        <w:tab/>
        <w:t>-решением сессии;</w:t>
      </w:r>
    </w:p>
    <w:p w:rsidR="00444385" w:rsidRPr="00D00C83" w:rsidRDefault="00444385" w:rsidP="00444385">
      <w:pPr>
        <w:pStyle w:val="ac"/>
        <w:jc w:val="both"/>
        <w:rPr>
          <w:sz w:val="26"/>
          <w:szCs w:val="26"/>
        </w:rPr>
      </w:pPr>
      <w:r w:rsidRPr="00D00C83">
        <w:rPr>
          <w:sz w:val="26"/>
          <w:szCs w:val="26"/>
        </w:rPr>
        <w:tab/>
        <w:t>-распоряжением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-решением постоянной комиссии;</w:t>
      </w:r>
    </w:p>
    <w:p w:rsidR="00444385" w:rsidRPr="00D00C83" w:rsidRDefault="00444385" w:rsidP="00444385">
      <w:pPr>
        <w:pStyle w:val="ac"/>
        <w:jc w:val="both"/>
        <w:rPr>
          <w:sz w:val="26"/>
          <w:szCs w:val="26"/>
        </w:rPr>
      </w:pPr>
      <w:r w:rsidRPr="00D00C83">
        <w:rPr>
          <w:sz w:val="26"/>
          <w:szCs w:val="26"/>
        </w:rPr>
        <w:tab/>
        <w:t>-протоком заседания постоянной депутатской группы.</w:t>
      </w:r>
    </w:p>
    <w:p w:rsidR="00444385" w:rsidRPr="00D00C83" w:rsidRDefault="00444385" w:rsidP="00444385">
      <w:pPr>
        <w:pStyle w:val="ac"/>
        <w:jc w:val="both"/>
        <w:rPr>
          <w:sz w:val="26"/>
          <w:szCs w:val="26"/>
        </w:rPr>
      </w:pPr>
      <w:r w:rsidRPr="00D00C83">
        <w:rPr>
          <w:sz w:val="26"/>
          <w:szCs w:val="26"/>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444385" w:rsidRPr="00D00C83" w:rsidRDefault="00444385" w:rsidP="00444385">
      <w:pPr>
        <w:pStyle w:val="ac"/>
        <w:jc w:val="both"/>
        <w:rPr>
          <w:sz w:val="26"/>
          <w:szCs w:val="26"/>
        </w:rPr>
      </w:pPr>
      <w:r w:rsidRPr="00D00C83">
        <w:rPr>
          <w:sz w:val="26"/>
          <w:szCs w:val="26"/>
        </w:rPr>
        <w:lastRenderedPageBreak/>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444385" w:rsidRPr="00D00C83" w:rsidRDefault="00444385" w:rsidP="00444385">
      <w:pPr>
        <w:pStyle w:val="ac"/>
        <w:jc w:val="both"/>
        <w:rPr>
          <w:sz w:val="26"/>
          <w:szCs w:val="26"/>
        </w:rPr>
      </w:pPr>
      <w:r w:rsidRPr="00D00C83">
        <w:rPr>
          <w:sz w:val="26"/>
          <w:szCs w:val="26"/>
        </w:rPr>
        <w:tab/>
        <w:t>В состав временных депутатских гру</w:t>
      </w:r>
      <w:proofErr w:type="gramStart"/>
      <w:r w:rsidRPr="00D00C83">
        <w:rPr>
          <w:sz w:val="26"/>
          <w:szCs w:val="26"/>
        </w:rPr>
        <w:t>пп вкл</w:t>
      </w:r>
      <w:proofErr w:type="gramEnd"/>
      <w:r w:rsidRPr="00D00C83">
        <w:rPr>
          <w:sz w:val="26"/>
          <w:szCs w:val="26"/>
        </w:rPr>
        <w:t>ючаются только депутаты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4.Временная комиссия, депутатская группа прекращают свою деятельность после выполнения возложенных на нее </w:t>
      </w:r>
      <w:proofErr w:type="gramStart"/>
      <w:r w:rsidRPr="00D00C83">
        <w:rPr>
          <w:sz w:val="26"/>
          <w:szCs w:val="26"/>
        </w:rPr>
        <w:t>задач</w:t>
      </w:r>
      <w:proofErr w:type="gramEnd"/>
      <w:r w:rsidRPr="00D00C83">
        <w:rPr>
          <w:sz w:val="26"/>
          <w:szCs w:val="26"/>
        </w:rPr>
        <w:t xml:space="preserve"> и представляет информацию о своей работе.</w:t>
      </w:r>
    </w:p>
    <w:p w:rsidR="00444385" w:rsidRPr="00D00C83" w:rsidRDefault="00444385" w:rsidP="00444385">
      <w:pPr>
        <w:pStyle w:val="ac"/>
        <w:jc w:val="both"/>
        <w:rPr>
          <w:sz w:val="26"/>
          <w:szCs w:val="26"/>
        </w:rPr>
      </w:pPr>
      <w:r w:rsidRPr="00D00C83">
        <w:rPr>
          <w:sz w:val="26"/>
          <w:szCs w:val="26"/>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444385" w:rsidRPr="00D00C83" w:rsidRDefault="00444385" w:rsidP="00444385">
      <w:pPr>
        <w:pStyle w:val="ac"/>
        <w:jc w:val="both"/>
        <w:rPr>
          <w:sz w:val="26"/>
          <w:szCs w:val="26"/>
        </w:rPr>
      </w:pPr>
    </w:p>
    <w:p w:rsidR="00444385" w:rsidRPr="00D00C83" w:rsidRDefault="00444385" w:rsidP="00444385">
      <w:pPr>
        <w:pStyle w:val="ac"/>
        <w:tabs>
          <w:tab w:val="left" w:pos="9639"/>
        </w:tabs>
        <w:jc w:val="both"/>
        <w:rPr>
          <w:b/>
          <w:bCs/>
          <w:sz w:val="26"/>
          <w:szCs w:val="26"/>
        </w:rPr>
      </w:pPr>
      <w:r w:rsidRPr="00D00C83">
        <w:rPr>
          <w:b/>
          <w:bCs/>
          <w:sz w:val="26"/>
          <w:szCs w:val="26"/>
        </w:rPr>
        <w:t xml:space="preserve">Глава </w:t>
      </w:r>
      <w:r w:rsidRPr="00D00C83">
        <w:rPr>
          <w:b/>
          <w:bCs/>
          <w:sz w:val="26"/>
          <w:szCs w:val="26"/>
          <w:lang w:val="en-US"/>
        </w:rPr>
        <w:t>III</w:t>
      </w:r>
      <w:r w:rsidRPr="00D00C83">
        <w:rPr>
          <w:b/>
          <w:bCs/>
          <w:sz w:val="26"/>
          <w:szCs w:val="26"/>
        </w:rPr>
        <w:t xml:space="preserve">. </w:t>
      </w:r>
      <w:r>
        <w:rPr>
          <w:b/>
          <w:bCs/>
          <w:sz w:val="26"/>
          <w:szCs w:val="26"/>
        </w:rPr>
        <w:t xml:space="preserve">ОБЩИЙ  ПОРЯДОК  РАБОТЫ  СОВЕТА </w:t>
      </w:r>
      <w:r w:rsidRPr="00D00C83">
        <w:rPr>
          <w:b/>
          <w:bCs/>
          <w:sz w:val="26"/>
          <w:szCs w:val="26"/>
        </w:rPr>
        <w:t>ДЕПУТАТОВ  СЕЛЬСКОГО ПОСЕЛЕНИЯ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12. Сессия</w:t>
      </w:r>
    </w:p>
    <w:p w:rsidR="00444385" w:rsidRPr="00D00C83" w:rsidRDefault="00444385" w:rsidP="00444385">
      <w:pPr>
        <w:pStyle w:val="ac"/>
        <w:jc w:val="both"/>
        <w:rPr>
          <w:sz w:val="26"/>
          <w:szCs w:val="26"/>
        </w:rPr>
      </w:pPr>
      <w:r w:rsidRPr="00D00C83">
        <w:rPr>
          <w:b/>
          <w:bCs/>
          <w:sz w:val="26"/>
          <w:szCs w:val="26"/>
        </w:rPr>
        <w:tab/>
      </w:r>
      <w:proofErr w:type="gramStart"/>
      <w:r w:rsidRPr="00D00C83">
        <w:rPr>
          <w:sz w:val="26"/>
          <w:szCs w:val="26"/>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roofErr w:type="gramEnd"/>
    </w:p>
    <w:p w:rsidR="00444385" w:rsidRPr="00D00C83" w:rsidRDefault="00444385" w:rsidP="00444385">
      <w:pPr>
        <w:pStyle w:val="ac"/>
        <w:jc w:val="both"/>
        <w:rPr>
          <w:sz w:val="26"/>
          <w:szCs w:val="26"/>
        </w:rPr>
      </w:pPr>
      <w:r w:rsidRPr="00D00C83">
        <w:rPr>
          <w:sz w:val="26"/>
          <w:szCs w:val="26"/>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 xml:space="preserve">Статья 13. Порядок проведения первой (организационной) сессии Совета депутатов сельского поселения </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444385" w:rsidRPr="00D00C83" w:rsidRDefault="00444385" w:rsidP="00444385">
      <w:pPr>
        <w:pStyle w:val="ac"/>
        <w:jc w:val="both"/>
        <w:rPr>
          <w:sz w:val="26"/>
          <w:szCs w:val="26"/>
        </w:rPr>
      </w:pPr>
      <w:r w:rsidRPr="00D00C83">
        <w:rPr>
          <w:sz w:val="26"/>
          <w:szCs w:val="26"/>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444385" w:rsidRPr="00D00C83" w:rsidRDefault="00444385" w:rsidP="00444385">
      <w:pPr>
        <w:pStyle w:val="ac"/>
        <w:ind w:firstLine="708"/>
        <w:jc w:val="both"/>
        <w:rPr>
          <w:sz w:val="26"/>
          <w:szCs w:val="26"/>
        </w:rPr>
      </w:pPr>
      <w:r w:rsidRPr="00D00C83">
        <w:rPr>
          <w:sz w:val="26"/>
          <w:szCs w:val="26"/>
        </w:rPr>
        <w:lastRenderedPageBreak/>
        <w:t xml:space="preserve">3.На первой сессии Совета депутатов сельского поселения депутаты проводят выборы </w:t>
      </w:r>
      <w:proofErr w:type="gramStart"/>
      <w:r w:rsidRPr="00D00C83">
        <w:rPr>
          <w:sz w:val="26"/>
          <w:szCs w:val="26"/>
        </w:rPr>
        <w:t>заместителя председателя Совета депутатов сельского поселения</w:t>
      </w:r>
      <w:proofErr w:type="gramEnd"/>
      <w:r w:rsidRPr="00D00C83">
        <w:rPr>
          <w:sz w:val="26"/>
          <w:szCs w:val="26"/>
        </w:rPr>
        <w:t xml:space="preserve"> в порядке, установленном настоящим Регламентом.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14. Очередные сессии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1.Сессии Совета депутатов сельского поселения проводятся по мере необходимости, но не реже одного раза в квартал. </w:t>
      </w:r>
      <w:proofErr w:type="gramStart"/>
      <w:r w:rsidRPr="00D00C83">
        <w:rPr>
          <w:sz w:val="26"/>
          <w:szCs w:val="26"/>
        </w:rPr>
        <w:t>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roofErr w:type="gramEnd"/>
    </w:p>
    <w:p w:rsidR="00444385" w:rsidRPr="00D00C83" w:rsidRDefault="00444385" w:rsidP="00444385">
      <w:pPr>
        <w:pStyle w:val="ac"/>
        <w:jc w:val="both"/>
        <w:rPr>
          <w:sz w:val="26"/>
          <w:szCs w:val="26"/>
        </w:rPr>
      </w:pPr>
      <w:r w:rsidRPr="00D00C83">
        <w:rPr>
          <w:sz w:val="26"/>
          <w:szCs w:val="26"/>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444385" w:rsidRPr="00D00C83" w:rsidRDefault="00444385" w:rsidP="00444385">
      <w:pPr>
        <w:pStyle w:val="ac"/>
        <w:jc w:val="both"/>
        <w:rPr>
          <w:sz w:val="26"/>
          <w:szCs w:val="26"/>
        </w:rPr>
      </w:pPr>
      <w:r w:rsidRPr="00D00C83">
        <w:rPr>
          <w:sz w:val="26"/>
          <w:szCs w:val="26"/>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444385" w:rsidRPr="00D00C83" w:rsidRDefault="00444385" w:rsidP="00444385">
      <w:pPr>
        <w:pStyle w:val="ac"/>
        <w:ind w:firstLine="708"/>
        <w:jc w:val="both"/>
        <w:rPr>
          <w:sz w:val="26"/>
          <w:szCs w:val="26"/>
        </w:rPr>
      </w:pPr>
      <w:r w:rsidRPr="00D00C83">
        <w:rPr>
          <w:sz w:val="26"/>
          <w:szCs w:val="26"/>
        </w:rPr>
        <w:t>3.Депутаты созываются председателем Совета депутатов сельского поселения, а в его отсутствие – заместителем.</w:t>
      </w:r>
    </w:p>
    <w:p w:rsidR="00444385" w:rsidRPr="00D00C83" w:rsidRDefault="00444385" w:rsidP="00444385">
      <w:pPr>
        <w:pStyle w:val="ac"/>
        <w:ind w:firstLine="708"/>
        <w:jc w:val="both"/>
        <w:rPr>
          <w:sz w:val="26"/>
          <w:szCs w:val="26"/>
        </w:rPr>
      </w:pPr>
      <w:r w:rsidRPr="00D00C83">
        <w:rPr>
          <w:sz w:val="26"/>
          <w:szCs w:val="26"/>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w:t>
      </w:r>
      <w:proofErr w:type="gramStart"/>
      <w:r w:rsidRPr="00D00C83">
        <w:rPr>
          <w:sz w:val="26"/>
          <w:szCs w:val="26"/>
        </w:rPr>
        <w:t>закрытыми</w:t>
      </w:r>
      <w:proofErr w:type="gramEnd"/>
      <w:r w:rsidRPr="00D00C83">
        <w:rPr>
          <w:sz w:val="26"/>
          <w:szCs w:val="26"/>
        </w:rPr>
        <w:t>. На закрытых сессиях Совета депутатов сельского поселения вправе присутствовать  руководители правоохранительных органов муниципального района</w:t>
      </w:r>
      <w:proofErr w:type="gramStart"/>
      <w:r w:rsidRPr="00D00C83">
        <w:rPr>
          <w:sz w:val="26"/>
          <w:szCs w:val="26"/>
        </w:rPr>
        <w:t>.»;</w:t>
      </w:r>
      <w:proofErr w:type="gramEnd"/>
    </w:p>
    <w:p w:rsidR="00444385" w:rsidRPr="00D00C83" w:rsidRDefault="00444385" w:rsidP="00444385">
      <w:pPr>
        <w:pStyle w:val="ac"/>
        <w:jc w:val="both"/>
        <w:rPr>
          <w:sz w:val="26"/>
          <w:szCs w:val="26"/>
        </w:rPr>
      </w:pPr>
      <w:r w:rsidRPr="00D00C83">
        <w:rPr>
          <w:sz w:val="26"/>
          <w:szCs w:val="26"/>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444385" w:rsidRPr="00D00C83" w:rsidRDefault="00444385" w:rsidP="00444385">
      <w:pPr>
        <w:pStyle w:val="ac"/>
        <w:jc w:val="both"/>
        <w:rPr>
          <w:sz w:val="26"/>
          <w:szCs w:val="26"/>
        </w:rPr>
      </w:pPr>
      <w:r w:rsidRPr="00D00C83">
        <w:rPr>
          <w:sz w:val="26"/>
          <w:szCs w:val="26"/>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15. Внеочередная сессия Совета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D00C83">
        <w:rPr>
          <w:bCs/>
          <w:sz w:val="26"/>
          <w:szCs w:val="26"/>
        </w:rPr>
        <w:t>1/3 от</w:t>
      </w:r>
      <w:r w:rsidRPr="00D00C83">
        <w:rPr>
          <w:sz w:val="26"/>
          <w:szCs w:val="26"/>
        </w:rPr>
        <w:t>установленного числа депутатов Совета депутатов сельского поселения для рассмотрения вопросов, не терпящих отлагательства.</w:t>
      </w:r>
    </w:p>
    <w:p w:rsidR="00444385" w:rsidRPr="00D00C83" w:rsidRDefault="00444385" w:rsidP="00444385">
      <w:pPr>
        <w:pStyle w:val="ac"/>
        <w:jc w:val="both"/>
        <w:rPr>
          <w:sz w:val="26"/>
          <w:szCs w:val="26"/>
        </w:rPr>
      </w:pPr>
      <w:r w:rsidRPr="00D00C83">
        <w:rPr>
          <w:sz w:val="26"/>
          <w:szCs w:val="26"/>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444385" w:rsidRPr="00D00C83" w:rsidRDefault="00444385" w:rsidP="00444385">
      <w:pPr>
        <w:pStyle w:val="ac"/>
        <w:jc w:val="both"/>
        <w:rPr>
          <w:sz w:val="26"/>
          <w:szCs w:val="26"/>
        </w:rPr>
      </w:pPr>
      <w:r w:rsidRPr="00D00C83">
        <w:rPr>
          <w:sz w:val="26"/>
          <w:szCs w:val="26"/>
        </w:rPr>
        <w:tab/>
        <w:t xml:space="preserve">2.Сообщение о месте и времени проведения внеочередной сессии обнародуется не позднее, чем за один день до начала сессии. </w:t>
      </w:r>
    </w:p>
    <w:p w:rsidR="00444385" w:rsidRPr="00D00C83" w:rsidRDefault="00444385" w:rsidP="00444385">
      <w:pPr>
        <w:pStyle w:val="ac"/>
        <w:jc w:val="both"/>
        <w:rPr>
          <w:sz w:val="26"/>
          <w:szCs w:val="26"/>
        </w:rPr>
      </w:pPr>
    </w:p>
    <w:p w:rsidR="00444385" w:rsidRPr="00D00C83" w:rsidRDefault="00444385" w:rsidP="00444385">
      <w:pPr>
        <w:pStyle w:val="ac"/>
        <w:tabs>
          <w:tab w:val="left" w:pos="9356"/>
        </w:tabs>
        <w:jc w:val="both"/>
        <w:rPr>
          <w:b/>
          <w:bCs/>
          <w:sz w:val="26"/>
          <w:szCs w:val="26"/>
        </w:rPr>
      </w:pPr>
      <w:r w:rsidRPr="00D00C83">
        <w:rPr>
          <w:b/>
          <w:bCs/>
          <w:sz w:val="26"/>
          <w:szCs w:val="26"/>
        </w:rPr>
        <w:t>Статья 16. Организация и ведение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lastRenderedPageBreak/>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444385" w:rsidRPr="00D00C83" w:rsidRDefault="00444385" w:rsidP="00444385">
      <w:pPr>
        <w:pStyle w:val="ac"/>
        <w:jc w:val="both"/>
        <w:rPr>
          <w:sz w:val="26"/>
          <w:szCs w:val="26"/>
        </w:rPr>
      </w:pPr>
      <w:r w:rsidRPr="00D00C83">
        <w:rPr>
          <w:sz w:val="26"/>
          <w:szCs w:val="26"/>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444385" w:rsidRPr="00D00C83" w:rsidRDefault="00444385" w:rsidP="00444385">
      <w:pPr>
        <w:pStyle w:val="ac"/>
        <w:jc w:val="both"/>
        <w:rPr>
          <w:sz w:val="26"/>
          <w:szCs w:val="26"/>
        </w:rPr>
      </w:pPr>
      <w:r w:rsidRPr="00D00C83">
        <w:rPr>
          <w:sz w:val="26"/>
          <w:szCs w:val="26"/>
        </w:rPr>
        <w:tab/>
        <w:t>Председательствующий не сессии:</w:t>
      </w:r>
    </w:p>
    <w:p w:rsidR="00444385" w:rsidRPr="00D00C83" w:rsidRDefault="00444385" w:rsidP="00444385">
      <w:pPr>
        <w:pStyle w:val="ac"/>
        <w:jc w:val="both"/>
        <w:rPr>
          <w:sz w:val="26"/>
          <w:szCs w:val="26"/>
        </w:rPr>
      </w:pPr>
      <w:r w:rsidRPr="00D00C83">
        <w:rPr>
          <w:sz w:val="26"/>
          <w:szCs w:val="26"/>
        </w:rPr>
        <w:tab/>
        <w:t>-открывает сессию и сообщает сведения о количестве депутатов, присутствующих на сессии;</w:t>
      </w:r>
    </w:p>
    <w:p w:rsidR="00444385" w:rsidRPr="00D00C83" w:rsidRDefault="00444385" w:rsidP="00444385">
      <w:pPr>
        <w:pStyle w:val="ac"/>
        <w:jc w:val="both"/>
        <w:rPr>
          <w:sz w:val="26"/>
          <w:szCs w:val="26"/>
        </w:rPr>
      </w:pPr>
      <w:r w:rsidRPr="00D00C83">
        <w:rPr>
          <w:sz w:val="26"/>
          <w:szCs w:val="26"/>
        </w:rPr>
        <w:tab/>
        <w:t>-при наличии кворума объявляет сессию правомочной для принятия решений;</w:t>
      </w:r>
    </w:p>
    <w:p w:rsidR="00444385" w:rsidRPr="00D00C83" w:rsidRDefault="00444385" w:rsidP="00444385">
      <w:pPr>
        <w:pStyle w:val="ac"/>
        <w:jc w:val="both"/>
        <w:rPr>
          <w:sz w:val="26"/>
          <w:szCs w:val="26"/>
        </w:rPr>
      </w:pPr>
      <w:r w:rsidRPr="00D00C83">
        <w:rPr>
          <w:sz w:val="26"/>
          <w:szCs w:val="26"/>
        </w:rPr>
        <w:tab/>
        <w:t>-вносит на рассмотрение сессии проект повестки дня;</w:t>
      </w:r>
    </w:p>
    <w:p w:rsidR="00444385" w:rsidRPr="00D00C83" w:rsidRDefault="00444385" w:rsidP="00444385">
      <w:pPr>
        <w:pStyle w:val="ac"/>
        <w:jc w:val="both"/>
        <w:rPr>
          <w:sz w:val="26"/>
          <w:szCs w:val="26"/>
        </w:rPr>
      </w:pPr>
      <w:r w:rsidRPr="00D00C83">
        <w:rPr>
          <w:sz w:val="26"/>
          <w:szCs w:val="26"/>
        </w:rPr>
        <w:tab/>
        <w:t>-</w:t>
      </w:r>
      <w:proofErr w:type="gramStart"/>
      <w:r w:rsidRPr="00D00C83">
        <w:rPr>
          <w:sz w:val="26"/>
          <w:szCs w:val="26"/>
        </w:rPr>
        <w:t>представляет слово</w:t>
      </w:r>
      <w:proofErr w:type="gramEnd"/>
      <w:r w:rsidRPr="00D00C83">
        <w:rPr>
          <w:sz w:val="26"/>
          <w:szCs w:val="26"/>
        </w:rPr>
        <w:t xml:space="preserve"> депутатам для внесения предложений о включении дополнительных вопросов в повестку дня;</w:t>
      </w:r>
    </w:p>
    <w:p w:rsidR="00444385" w:rsidRPr="00D00C83" w:rsidRDefault="00444385" w:rsidP="00444385">
      <w:pPr>
        <w:pStyle w:val="ac"/>
        <w:jc w:val="both"/>
        <w:rPr>
          <w:sz w:val="26"/>
          <w:szCs w:val="26"/>
        </w:rPr>
      </w:pPr>
      <w:r w:rsidRPr="00D00C83">
        <w:rPr>
          <w:sz w:val="26"/>
          <w:szCs w:val="26"/>
        </w:rPr>
        <w:tab/>
        <w:t>-предлагает порядок работы сессии;</w:t>
      </w:r>
    </w:p>
    <w:p w:rsidR="00444385" w:rsidRPr="00D00C83" w:rsidRDefault="00444385" w:rsidP="00444385">
      <w:pPr>
        <w:pStyle w:val="ac"/>
        <w:jc w:val="both"/>
        <w:rPr>
          <w:sz w:val="26"/>
          <w:szCs w:val="26"/>
        </w:rPr>
      </w:pPr>
      <w:r w:rsidRPr="00D00C83">
        <w:rPr>
          <w:sz w:val="26"/>
          <w:szCs w:val="26"/>
        </w:rPr>
        <w:tab/>
        <w:t>-ставит на голосование вопросы о включении в повестку дня каждого дополнительного вопроса раздельно или всех вопросов вместе;</w:t>
      </w:r>
    </w:p>
    <w:p w:rsidR="00444385" w:rsidRPr="00D00C83" w:rsidRDefault="00444385" w:rsidP="00444385">
      <w:pPr>
        <w:pStyle w:val="ac"/>
        <w:jc w:val="both"/>
        <w:rPr>
          <w:sz w:val="26"/>
          <w:szCs w:val="26"/>
        </w:rPr>
      </w:pPr>
      <w:r w:rsidRPr="00D00C83">
        <w:rPr>
          <w:sz w:val="26"/>
          <w:szCs w:val="26"/>
        </w:rPr>
        <w:tab/>
        <w:t>-ставит на голосование вопрос о принятии повестки дня;</w:t>
      </w:r>
    </w:p>
    <w:p w:rsidR="00444385" w:rsidRPr="00D00C83" w:rsidRDefault="00444385" w:rsidP="00444385">
      <w:pPr>
        <w:pStyle w:val="ac"/>
        <w:jc w:val="both"/>
        <w:rPr>
          <w:sz w:val="26"/>
          <w:szCs w:val="26"/>
        </w:rPr>
      </w:pPr>
      <w:r w:rsidRPr="00D00C83">
        <w:rPr>
          <w:sz w:val="26"/>
          <w:szCs w:val="26"/>
        </w:rPr>
        <w:tab/>
        <w:t>-руководит общим ходом сессии, обеспечивает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-предоставляет слово для выступления;</w:t>
      </w:r>
    </w:p>
    <w:p w:rsidR="00444385" w:rsidRPr="00D00C83" w:rsidRDefault="00444385" w:rsidP="00444385">
      <w:pPr>
        <w:pStyle w:val="ac"/>
        <w:jc w:val="both"/>
        <w:rPr>
          <w:sz w:val="26"/>
          <w:szCs w:val="26"/>
        </w:rPr>
      </w:pPr>
      <w:r w:rsidRPr="00D00C83">
        <w:rPr>
          <w:sz w:val="26"/>
          <w:szCs w:val="26"/>
        </w:rPr>
        <w:tab/>
        <w:t>-организует голосование и подсчет голосов;</w:t>
      </w:r>
    </w:p>
    <w:p w:rsidR="00444385" w:rsidRPr="00D00C83" w:rsidRDefault="00444385" w:rsidP="00444385">
      <w:pPr>
        <w:pStyle w:val="ac"/>
        <w:jc w:val="both"/>
        <w:rPr>
          <w:sz w:val="26"/>
          <w:szCs w:val="26"/>
        </w:rPr>
      </w:pPr>
      <w:r w:rsidRPr="00D00C83">
        <w:rPr>
          <w:sz w:val="26"/>
          <w:szCs w:val="26"/>
        </w:rPr>
        <w:tab/>
        <w:t xml:space="preserve">-оглашает формулировку </w:t>
      </w:r>
      <w:proofErr w:type="gramStart"/>
      <w:r w:rsidRPr="00D00C83">
        <w:rPr>
          <w:sz w:val="26"/>
          <w:szCs w:val="26"/>
        </w:rPr>
        <w:t>вопроса, внесенного на голосование и объявляет</w:t>
      </w:r>
      <w:proofErr w:type="gramEnd"/>
      <w:r w:rsidRPr="00D00C83">
        <w:rPr>
          <w:sz w:val="26"/>
          <w:szCs w:val="26"/>
        </w:rPr>
        <w:t xml:space="preserve"> результаты голосования;</w:t>
      </w:r>
    </w:p>
    <w:p w:rsidR="00444385" w:rsidRPr="00D00C83" w:rsidRDefault="00444385" w:rsidP="00444385">
      <w:pPr>
        <w:pStyle w:val="ac"/>
        <w:jc w:val="both"/>
        <w:rPr>
          <w:sz w:val="26"/>
          <w:szCs w:val="26"/>
        </w:rPr>
      </w:pPr>
      <w:r w:rsidRPr="00D00C83">
        <w:rPr>
          <w:sz w:val="26"/>
          <w:szCs w:val="26"/>
        </w:rPr>
        <w:tab/>
        <w:t>-оглашает вопросы, справки, обращения, поступившие в адрес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-обеспечивает порядок в зале;</w:t>
      </w:r>
    </w:p>
    <w:p w:rsidR="00444385" w:rsidRPr="00D00C83" w:rsidRDefault="00444385" w:rsidP="00444385">
      <w:pPr>
        <w:pStyle w:val="ac"/>
        <w:jc w:val="both"/>
        <w:rPr>
          <w:sz w:val="26"/>
          <w:szCs w:val="26"/>
        </w:rPr>
      </w:pPr>
      <w:r w:rsidRPr="00D00C83">
        <w:rPr>
          <w:sz w:val="26"/>
          <w:szCs w:val="26"/>
        </w:rPr>
        <w:tab/>
        <w:t>-закрывает сессию;</w:t>
      </w:r>
    </w:p>
    <w:p w:rsidR="00444385" w:rsidRPr="00D00C83" w:rsidRDefault="00444385" w:rsidP="00444385">
      <w:pPr>
        <w:pStyle w:val="ac"/>
        <w:jc w:val="both"/>
        <w:rPr>
          <w:sz w:val="26"/>
          <w:szCs w:val="26"/>
        </w:rPr>
      </w:pPr>
      <w:r w:rsidRPr="00D00C83">
        <w:rPr>
          <w:sz w:val="26"/>
          <w:szCs w:val="26"/>
        </w:rPr>
        <w:tab/>
        <w:t>-осуществляет иные полномочия в пределах своей компетенции.</w:t>
      </w:r>
    </w:p>
    <w:p w:rsidR="00444385" w:rsidRPr="00D00C83" w:rsidRDefault="00444385" w:rsidP="00444385">
      <w:pPr>
        <w:pStyle w:val="ac"/>
        <w:ind w:firstLine="708"/>
        <w:jc w:val="both"/>
        <w:rPr>
          <w:sz w:val="26"/>
          <w:szCs w:val="26"/>
        </w:rPr>
      </w:pPr>
      <w:r w:rsidRPr="00D00C83">
        <w:rPr>
          <w:sz w:val="26"/>
          <w:szCs w:val="26"/>
        </w:rPr>
        <w:t xml:space="preserve">3.Председательствующий не вправе давать характеристики </w:t>
      </w:r>
      <w:proofErr w:type="gramStart"/>
      <w:r w:rsidRPr="00D00C83">
        <w:rPr>
          <w:sz w:val="26"/>
          <w:szCs w:val="26"/>
        </w:rPr>
        <w:t>выступающим</w:t>
      </w:r>
      <w:proofErr w:type="gramEnd"/>
      <w:r w:rsidRPr="00D00C83">
        <w:rPr>
          <w:sz w:val="26"/>
          <w:szCs w:val="26"/>
        </w:rPr>
        <w:t xml:space="preserve">. </w:t>
      </w:r>
    </w:p>
    <w:p w:rsidR="00444385" w:rsidRPr="00D00C83" w:rsidRDefault="00444385" w:rsidP="00444385">
      <w:pPr>
        <w:pStyle w:val="ac"/>
        <w:ind w:firstLine="708"/>
        <w:jc w:val="both"/>
        <w:rPr>
          <w:sz w:val="26"/>
          <w:szCs w:val="26"/>
        </w:rPr>
      </w:pPr>
      <w:r w:rsidRPr="00D00C83">
        <w:rPr>
          <w:sz w:val="26"/>
          <w:szCs w:val="26"/>
        </w:rPr>
        <w:t>4.Процедурные решения принимаются большинством голосов от числа присутствующих депутатов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К процедурным решениям относятся:</w:t>
      </w:r>
    </w:p>
    <w:p w:rsidR="00444385" w:rsidRPr="00D00C83" w:rsidRDefault="00444385" w:rsidP="00444385">
      <w:pPr>
        <w:pStyle w:val="ac"/>
        <w:ind w:firstLine="708"/>
        <w:jc w:val="both"/>
        <w:rPr>
          <w:sz w:val="26"/>
          <w:szCs w:val="26"/>
        </w:rPr>
      </w:pPr>
      <w:r w:rsidRPr="00D00C83">
        <w:rPr>
          <w:sz w:val="26"/>
          <w:szCs w:val="26"/>
        </w:rPr>
        <w:t>-утверждение повестки дня;</w:t>
      </w:r>
    </w:p>
    <w:p w:rsidR="00444385" w:rsidRPr="00D00C83" w:rsidRDefault="00444385" w:rsidP="00444385">
      <w:pPr>
        <w:pStyle w:val="ac"/>
        <w:ind w:firstLine="708"/>
        <w:jc w:val="both"/>
        <w:rPr>
          <w:sz w:val="26"/>
          <w:szCs w:val="26"/>
        </w:rPr>
      </w:pPr>
      <w:r w:rsidRPr="00D00C83">
        <w:rPr>
          <w:sz w:val="26"/>
          <w:szCs w:val="26"/>
        </w:rPr>
        <w:t>-избрание секретариата сессии;</w:t>
      </w:r>
    </w:p>
    <w:p w:rsidR="00444385" w:rsidRPr="00D00C83" w:rsidRDefault="00444385" w:rsidP="00444385">
      <w:pPr>
        <w:pStyle w:val="ac"/>
        <w:ind w:firstLine="708"/>
        <w:jc w:val="both"/>
        <w:rPr>
          <w:sz w:val="26"/>
          <w:szCs w:val="26"/>
        </w:rPr>
      </w:pPr>
      <w:r w:rsidRPr="00D00C83">
        <w:rPr>
          <w:sz w:val="26"/>
          <w:szCs w:val="26"/>
        </w:rPr>
        <w:t>-избрание счетной комиссии;</w:t>
      </w:r>
    </w:p>
    <w:p w:rsidR="00444385" w:rsidRPr="00D00C83" w:rsidRDefault="00444385" w:rsidP="00444385">
      <w:pPr>
        <w:pStyle w:val="ac"/>
        <w:ind w:firstLine="708"/>
        <w:jc w:val="both"/>
        <w:rPr>
          <w:sz w:val="26"/>
          <w:szCs w:val="26"/>
        </w:rPr>
      </w:pPr>
      <w:r w:rsidRPr="00D00C83">
        <w:rPr>
          <w:sz w:val="26"/>
          <w:szCs w:val="26"/>
        </w:rPr>
        <w:t>-об изменении повестки дня сессии;</w:t>
      </w:r>
    </w:p>
    <w:p w:rsidR="00444385" w:rsidRPr="00D00C83" w:rsidRDefault="00444385" w:rsidP="00444385">
      <w:pPr>
        <w:pStyle w:val="ac"/>
        <w:ind w:firstLine="708"/>
        <w:jc w:val="both"/>
        <w:rPr>
          <w:sz w:val="26"/>
          <w:szCs w:val="26"/>
        </w:rPr>
      </w:pPr>
      <w:r w:rsidRPr="00D00C83">
        <w:rPr>
          <w:sz w:val="26"/>
          <w:szCs w:val="26"/>
        </w:rPr>
        <w:t>-о порядке работы сессии;</w:t>
      </w:r>
    </w:p>
    <w:p w:rsidR="00444385" w:rsidRPr="00D00C83" w:rsidRDefault="00444385" w:rsidP="00444385">
      <w:pPr>
        <w:pStyle w:val="ac"/>
        <w:ind w:firstLine="708"/>
        <w:jc w:val="both"/>
        <w:rPr>
          <w:sz w:val="26"/>
          <w:szCs w:val="26"/>
        </w:rPr>
      </w:pPr>
      <w:r w:rsidRPr="00D00C83">
        <w:rPr>
          <w:sz w:val="26"/>
          <w:szCs w:val="26"/>
        </w:rPr>
        <w:t>-о перерыве в работе сессии или ее переносе;</w:t>
      </w:r>
    </w:p>
    <w:p w:rsidR="00444385" w:rsidRPr="00D00C83" w:rsidRDefault="00444385" w:rsidP="00444385">
      <w:pPr>
        <w:pStyle w:val="ac"/>
        <w:ind w:firstLine="708"/>
        <w:jc w:val="both"/>
        <w:rPr>
          <w:sz w:val="26"/>
          <w:szCs w:val="26"/>
        </w:rPr>
      </w:pPr>
      <w:r w:rsidRPr="00D00C83">
        <w:rPr>
          <w:sz w:val="26"/>
          <w:szCs w:val="26"/>
        </w:rPr>
        <w:t>-о процедуре голосования;</w:t>
      </w:r>
    </w:p>
    <w:p w:rsidR="00444385" w:rsidRPr="00D00C83" w:rsidRDefault="00444385" w:rsidP="00444385">
      <w:pPr>
        <w:pStyle w:val="ac"/>
        <w:ind w:firstLine="708"/>
        <w:jc w:val="both"/>
        <w:rPr>
          <w:sz w:val="26"/>
          <w:szCs w:val="26"/>
        </w:rPr>
      </w:pPr>
      <w:r w:rsidRPr="00D00C83">
        <w:rPr>
          <w:sz w:val="26"/>
          <w:szCs w:val="26"/>
        </w:rPr>
        <w:t>-о проведении поименного голосования;</w:t>
      </w:r>
    </w:p>
    <w:p w:rsidR="00444385" w:rsidRPr="00D00C83" w:rsidRDefault="00444385" w:rsidP="00444385">
      <w:pPr>
        <w:pStyle w:val="ac"/>
        <w:ind w:firstLine="708"/>
        <w:jc w:val="both"/>
        <w:rPr>
          <w:sz w:val="26"/>
          <w:szCs w:val="26"/>
        </w:rPr>
      </w:pPr>
      <w:r w:rsidRPr="00D00C83">
        <w:rPr>
          <w:sz w:val="26"/>
          <w:szCs w:val="26"/>
        </w:rPr>
        <w:lastRenderedPageBreak/>
        <w:t>-о предоставлении дополнительного времени для выступления;</w:t>
      </w:r>
    </w:p>
    <w:p w:rsidR="00444385" w:rsidRPr="00D00C83" w:rsidRDefault="00444385" w:rsidP="00444385">
      <w:pPr>
        <w:pStyle w:val="ac"/>
        <w:ind w:firstLine="708"/>
        <w:jc w:val="both"/>
        <w:rPr>
          <w:sz w:val="26"/>
          <w:szCs w:val="26"/>
        </w:rPr>
      </w:pPr>
      <w:r w:rsidRPr="00D00C83">
        <w:rPr>
          <w:sz w:val="26"/>
          <w:szCs w:val="26"/>
        </w:rPr>
        <w:t>-о продолжительности времени для рассмотрения вопроса повестки дня;</w:t>
      </w:r>
    </w:p>
    <w:p w:rsidR="00444385" w:rsidRPr="00D00C83" w:rsidRDefault="00444385" w:rsidP="00444385">
      <w:pPr>
        <w:pStyle w:val="ac"/>
        <w:ind w:firstLine="708"/>
        <w:jc w:val="both"/>
        <w:rPr>
          <w:sz w:val="26"/>
          <w:szCs w:val="26"/>
        </w:rPr>
      </w:pPr>
      <w:r w:rsidRPr="00D00C83">
        <w:rPr>
          <w:sz w:val="26"/>
          <w:szCs w:val="26"/>
        </w:rPr>
        <w:t xml:space="preserve">-о предоставлении слова </w:t>
      </w:r>
      <w:proofErr w:type="gramStart"/>
      <w:r w:rsidRPr="00D00C83">
        <w:rPr>
          <w:sz w:val="26"/>
          <w:szCs w:val="26"/>
        </w:rPr>
        <w:t>приглашенным</w:t>
      </w:r>
      <w:proofErr w:type="gramEnd"/>
      <w:r w:rsidRPr="00D00C83">
        <w:rPr>
          <w:sz w:val="26"/>
          <w:szCs w:val="26"/>
        </w:rPr>
        <w:t xml:space="preserve"> на сессии;</w:t>
      </w:r>
    </w:p>
    <w:p w:rsidR="00444385" w:rsidRPr="00D00C83" w:rsidRDefault="00444385" w:rsidP="00444385">
      <w:pPr>
        <w:pStyle w:val="ac"/>
        <w:ind w:firstLine="708"/>
        <w:jc w:val="both"/>
        <w:rPr>
          <w:sz w:val="26"/>
          <w:szCs w:val="26"/>
        </w:rPr>
      </w:pPr>
      <w:r w:rsidRPr="00D00C83">
        <w:rPr>
          <w:sz w:val="26"/>
          <w:szCs w:val="26"/>
        </w:rPr>
        <w:t>-о переносе или прекращения прений по обсуждаемому вопросу;</w:t>
      </w:r>
    </w:p>
    <w:p w:rsidR="00444385" w:rsidRPr="00D00C83" w:rsidRDefault="00444385" w:rsidP="00444385">
      <w:pPr>
        <w:pStyle w:val="ac"/>
        <w:ind w:firstLine="708"/>
        <w:jc w:val="both"/>
        <w:rPr>
          <w:sz w:val="26"/>
          <w:szCs w:val="26"/>
        </w:rPr>
      </w:pPr>
      <w:r w:rsidRPr="00D00C83">
        <w:rPr>
          <w:sz w:val="26"/>
          <w:szCs w:val="26"/>
        </w:rPr>
        <w:t>-о передаче вопроса на рассмотрение соответствующей комиссии Совета депутатов сельского поселения;</w:t>
      </w:r>
    </w:p>
    <w:p w:rsidR="00444385" w:rsidRPr="00D00C83" w:rsidRDefault="00444385" w:rsidP="00444385">
      <w:pPr>
        <w:pStyle w:val="ac"/>
        <w:ind w:firstLine="708"/>
        <w:jc w:val="both"/>
        <w:rPr>
          <w:sz w:val="26"/>
          <w:szCs w:val="26"/>
        </w:rPr>
      </w:pPr>
      <w:r w:rsidRPr="00D00C83">
        <w:rPr>
          <w:sz w:val="26"/>
          <w:szCs w:val="26"/>
        </w:rPr>
        <w:t>-о проведении закрытой сессии;</w:t>
      </w:r>
    </w:p>
    <w:p w:rsidR="00444385" w:rsidRPr="00D00C83" w:rsidRDefault="00444385" w:rsidP="00444385">
      <w:pPr>
        <w:pStyle w:val="ac"/>
        <w:ind w:firstLine="708"/>
        <w:jc w:val="both"/>
        <w:rPr>
          <w:sz w:val="26"/>
          <w:szCs w:val="26"/>
        </w:rPr>
      </w:pPr>
      <w:r w:rsidRPr="00D00C83">
        <w:rPr>
          <w:sz w:val="26"/>
          <w:szCs w:val="26"/>
        </w:rPr>
        <w:t>-о проведении дополнительной регистрации депутатов;</w:t>
      </w:r>
    </w:p>
    <w:p w:rsidR="00444385" w:rsidRPr="00D00C83" w:rsidRDefault="00444385" w:rsidP="00444385">
      <w:pPr>
        <w:pStyle w:val="ac"/>
        <w:ind w:firstLine="708"/>
        <w:jc w:val="both"/>
        <w:rPr>
          <w:sz w:val="26"/>
          <w:szCs w:val="26"/>
        </w:rPr>
      </w:pPr>
      <w:r w:rsidRPr="00D00C83">
        <w:rPr>
          <w:sz w:val="26"/>
          <w:szCs w:val="26"/>
        </w:rPr>
        <w:t>-иные процедурные решения, предусмотренные настоящим Регламентом.</w:t>
      </w:r>
    </w:p>
    <w:p w:rsidR="00444385" w:rsidRPr="00D00C83" w:rsidRDefault="00444385" w:rsidP="00444385">
      <w:pPr>
        <w:pStyle w:val="ac"/>
        <w:ind w:firstLine="708"/>
        <w:jc w:val="both"/>
        <w:rPr>
          <w:b/>
          <w:bCs/>
          <w:sz w:val="26"/>
          <w:szCs w:val="26"/>
        </w:rPr>
      </w:pPr>
      <w:r w:rsidRPr="00D00C83">
        <w:rPr>
          <w:b/>
          <w:bCs/>
          <w:sz w:val="26"/>
          <w:szCs w:val="26"/>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444385" w:rsidRPr="00D00C83" w:rsidRDefault="00444385" w:rsidP="00444385">
      <w:pPr>
        <w:pStyle w:val="ac"/>
        <w:ind w:firstLine="708"/>
        <w:jc w:val="both"/>
        <w:rPr>
          <w:b/>
          <w:bCs/>
          <w:sz w:val="26"/>
          <w:szCs w:val="26"/>
        </w:rPr>
      </w:pPr>
      <w:r w:rsidRPr="00D00C83">
        <w:rPr>
          <w:sz w:val="26"/>
          <w:szCs w:val="26"/>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17. Порядок выступлений на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1.</w:t>
      </w:r>
      <w:proofErr w:type="gramStart"/>
      <w:r w:rsidRPr="00D00C83">
        <w:rPr>
          <w:sz w:val="26"/>
          <w:szCs w:val="26"/>
        </w:rPr>
        <w:t>Выступающим</w:t>
      </w:r>
      <w:proofErr w:type="gramEnd"/>
      <w:r w:rsidRPr="00D00C83">
        <w:rPr>
          <w:sz w:val="26"/>
          <w:szCs w:val="26"/>
        </w:rPr>
        <w:t xml:space="preserve"> на сессии Совета депутатов сельского поселения предоставляется слово:</w:t>
      </w:r>
    </w:p>
    <w:p w:rsidR="00444385" w:rsidRPr="00D00C83" w:rsidRDefault="00444385" w:rsidP="00444385">
      <w:pPr>
        <w:pStyle w:val="ac"/>
        <w:jc w:val="both"/>
        <w:rPr>
          <w:sz w:val="26"/>
          <w:szCs w:val="26"/>
        </w:rPr>
      </w:pPr>
      <w:r w:rsidRPr="00D00C83">
        <w:rPr>
          <w:sz w:val="26"/>
          <w:szCs w:val="26"/>
        </w:rPr>
        <w:tab/>
        <w:t>-для докладов, информации до 30 минут;</w:t>
      </w:r>
    </w:p>
    <w:p w:rsidR="00444385" w:rsidRPr="00D00C83" w:rsidRDefault="00444385" w:rsidP="00444385">
      <w:pPr>
        <w:pStyle w:val="ac"/>
        <w:jc w:val="both"/>
        <w:rPr>
          <w:sz w:val="26"/>
          <w:szCs w:val="26"/>
        </w:rPr>
      </w:pPr>
      <w:r w:rsidRPr="00D00C83">
        <w:rPr>
          <w:sz w:val="26"/>
          <w:szCs w:val="26"/>
        </w:rPr>
        <w:tab/>
        <w:t>-для содокладов – до 10 минут;</w:t>
      </w:r>
    </w:p>
    <w:p w:rsidR="00444385" w:rsidRPr="00D00C83" w:rsidRDefault="00444385" w:rsidP="00444385">
      <w:pPr>
        <w:pStyle w:val="ac"/>
        <w:jc w:val="both"/>
        <w:rPr>
          <w:sz w:val="26"/>
          <w:szCs w:val="26"/>
        </w:rPr>
      </w:pPr>
      <w:r w:rsidRPr="00D00C83">
        <w:rPr>
          <w:sz w:val="26"/>
          <w:szCs w:val="26"/>
        </w:rPr>
        <w:tab/>
        <w:t>-для заключительного слова – до 3-х минут.</w:t>
      </w:r>
    </w:p>
    <w:p w:rsidR="00444385" w:rsidRPr="00D00C83" w:rsidRDefault="00444385" w:rsidP="00444385">
      <w:pPr>
        <w:pStyle w:val="ac"/>
        <w:jc w:val="both"/>
        <w:rPr>
          <w:sz w:val="26"/>
          <w:szCs w:val="26"/>
        </w:rPr>
      </w:pPr>
      <w:r w:rsidRPr="00D00C83">
        <w:rPr>
          <w:sz w:val="26"/>
          <w:szCs w:val="26"/>
        </w:rPr>
        <w:tab/>
        <w:t>Для выступлений в прениях предоставляется:</w:t>
      </w:r>
    </w:p>
    <w:p w:rsidR="00444385" w:rsidRPr="00D00C83" w:rsidRDefault="00444385" w:rsidP="00444385">
      <w:pPr>
        <w:pStyle w:val="ac"/>
        <w:jc w:val="both"/>
        <w:rPr>
          <w:sz w:val="26"/>
          <w:szCs w:val="26"/>
        </w:rPr>
      </w:pPr>
      <w:r w:rsidRPr="00D00C83">
        <w:rPr>
          <w:sz w:val="26"/>
          <w:szCs w:val="26"/>
        </w:rPr>
        <w:tab/>
        <w:t>-для обсуждения проекта повестки дня – до3-х минут;</w:t>
      </w:r>
    </w:p>
    <w:p w:rsidR="00444385" w:rsidRPr="00D00C83" w:rsidRDefault="00444385" w:rsidP="00444385">
      <w:pPr>
        <w:pStyle w:val="ac"/>
        <w:jc w:val="both"/>
        <w:rPr>
          <w:sz w:val="26"/>
          <w:szCs w:val="26"/>
        </w:rPr>
      </w:pPr>
      <w:r w:rsidRPr="00D00C83">
        <w:rPr>
          <w:sz w:val="26"/>
          <w:szCs w:val="26"/>
        </w:rPr>
        <w:tab/>
        <w:t>-для обсуждения докладов и содокладов – до 7-ми минут;</w:t>
      </w:r>
    </w:p>
    <w:p w:rsidR="00444385" w:rsidRPr="00D00C83" w:rsidRDefault="00444385" w:rsidP="00444385">
      <w:pPr>
        <w:pStyle w:val="ac"/>
        <w:jc w:val="both"/>
        <w:rPr>
          <w:sz w:val="26"/>
          <w:szCs w:val="26"/>
        </w:rPr>
      </w:pPr>
      <w:r w:rsidRPr="00D00C83">
        <w:rPr>
          <w:sz w:val="26"/>
          <w:szCs w:val="26"/>
        </w:rPr>
        <w:tab/>
        <w:t>-для постатейного обсуждения проектов решений – до 3-х минут;</w:t>
      </w:r>
    </w:p>
    <w:p w:rsidR="00444385" w:rsidRPr="00D00C83" w:rsidRDefault="00444385" w:rsidP="00444385">
      <w:pPr>
        <w:pStyle w:val="ac"/>
        <w:jc w:val="both"/>
        <w:rPr>
          <w:sz w:val="26"/>
          <w:szCs w:val="26"/>
        </w:rPr>
      </w:pPr>
      <w:r w:rsidRPr="00D00C83">
        <w:rPr>
          <w:sz w:val="26"/>
          <w:szCs w:val="26"/>
        </w:rPr>
        <w:tab/>
        <w:t>-по кандидатурам – до 3-х минут;</w:t>
      </w:r>
    </w:p>
    <w:p w:rsidR="00444385" w:rsidRPr="00D00C83" w:rsidRDefault="00444385" w:rsidP="00444385">
      <w:pPr>
        <w:pStyle w:val="ac"/>
        <w:jc w:val="both"/>
        <w:rPr>
          <w:sz w:val="26"/>
          <w:szCs w:val="26"/>
        </w:rPr>
      </w:pPr>
      <w:r w:rsidRPr="00D00C83">
        <w:rPr>
          <w:sz w:val="26"/>
          <w:szCs w:val="26"/>
        </w:rPr>
        <w:tab/>
        <w:t>-для повторного обсуждения по одному вопросу – до 2-х минут;</w:t>
      </w:r>
    </w:p>
    <w:p w:rsidR="00444385" w:rsidRPr="00D00C83" w:rsidRDefault="00444385" w:rsidP="00444385">
      <w:pPr>
        <w:pStyle w:val="ac"/>
        <w:jc w:val="both"/>
        <w:rPr>
          <w:sz w:val="26"/>
          <w:szCs w:val="26"/>
        </w:rPr>
      </w:pPr>
      <w:r w:rsidRPr="00D00C83">
        <w:rPr>
          <w:sz w:val="26"/>
          <w:szCs w:val="26"/>
        </w:rPr>
        <w:tab/>
        <w:t>-для внесения депутатского запроса – до 5-ти минут;</w:t>
      </w:r>
    </w:p>
    <w:p w:rsidR="00444385" w:rsidRPr="00D00C83" w:rsidRDefault="00444385" w:rsidP="00444385">
      <w:pPr>
        <w:pStyle w:val="ac"/>
        <w:jc w:val="both"/>
        <w:rPr>
          <w:sz w:val="26"/>
          <w:szCs w:val="26"/>
        </w:rPr>
      </w:pPr>
      <w:r w:rsidRPr="00D00C83">
        <w:rPr>
          <w:sz w:val="26"/>
          <w:szCs w:val="26"/>
        </w:rPr>
        <w:tab/>
        <w:t>-по порядку ведения сессии – до 3-х минут;</w:t>
      </w:r>
    </w:p>
    <w:p w:rsidR="00444385" w:rsidRPr="00D00C83" w:rsidRDefault="00444385" w:rsidP="00444385">
      <w:pPr>
        <w:pStyle w:val="ac"/>
        <w:jc w:val="both"/>
        <w:rPr>
          <w:sz w:val="26"/>
          <w:szCs w:val="26"/>
        </w:rPr>
      </w:pPr>
      <w:r w:rsidRPr="00D00C83">
        <w:rPr>
          <w:sz w:val="26"/>
          <w:szCs w:val="26"/>
        </w:rPr>
        <w:tab/>
        <w:t>-для сообщений, заявлений, предложений, вопросов и справок – до 5-ти минут.</w:t>
      </w:r>
    </w:p>
    <w:p w:rsidR="00444385" w:rsidRPr="00D00C83" w:rsidRDefault="00444385" w:rsidP="00444385">
      <w:pPr>
        <w:pStyle w:val="ac"/>
        <w:jc w:val="both"/>
        <w:rPr>
          <w:sz w:val="26"/>
          <w:szCs w:val="26"/>
        </w:rPr>
      </w:pPr>
      <w:r w:rsidRPr="00D00C83">
        <w:rPr>
          <w:sz w:val="26"/>
          <w:szCs w:val="26"/>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444385" w:rsidRPr="00D00C83" w:rsidRDefault="00444385" w:rsidP="00444385">
      <w:pPr>
        <w:pStyle w:val="ac"/>
        <w:jc w:val="both"/>
        <w:rPr>
          <w:sz w:val="26"/>
          <w:szCs w:val="26"/>
        </w:rPr>
      </w:pPr>
      <w:r w:rsidRPr="00D00C83">
        <w:rPr>
          <w:sz w:val="26"/>
          <w:szCs w:val="26"/>
        </w:rPr>
        <w:tab/>
        <w:t>2.Никто не вправе выступать на сессии Совета депутатов сельского поселения без разрешения председательствующего.</w:t>
      </w:r>
    </w:p>
    <w:p w:rsidR="00444385" w:rsidRPr="00D00C83" w:rsidRDefault="00444385" w:rsidP="00444385">
      <w:pPr>
        <w:pStyle w:val="ac"/>
        <w:jc w:val="both"/>
        <w:rPr>
          <w:sz w:val="26"/>
          <w:szCs w:val="26"/>
        </w:rPr>
      </w:pPr>
      <w:r w:rsidRPr="00D00C83">
        <w:rPr>
          <w:sz w:val="26"/>
          <w:szCs w:val="26"/>
        </w:rPr>
        <w:lastRenderedPageBreak/>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444385" w:rsidRPr="00D00C83" w:rsidRDefault="00444385" w:rsidP="00444385">
      <w:pPr>
        <w:pStyle w:val="ac"/>
        <w:jc w:val="both"/>
        <w:rPr>
          <w:sz w:val="26"/>
          <w:szCs w:val="26"/>
        </w:rPr>
      </w:pPr>
      <w:r w:rsidRPr="00D00C83">
        <w:rPr>
          <w:sz w:val="26"/>
          <w:szCs w:val="26"/>
        </w:rPr>
        <w:tab/>
        <w:t>4.При  обсуждении любого вопроса депутат может внести предложение о досрочном прекращении прений.</w:t>
      </w:r>
    </w:p>
    <w:p w:rsidR="00444385" w:rsidRPr="00D00C83" w:rsidRDefault="00444385" w:rsidP="00444385">
      <w:pPr>
        <w:pStyle w:val="ac"/>
        <w:jc w:val="both"/>
        <w:rPr>
          <w:sz w:val="26"/>
          <w:szCs w:val="26"/>
        </w:rPr>
      </w:pPr>
      <w:r w:rsidRPr="00D00C83">
        <w:rPr>
          <w:sz w:val="26"/>
          <w:szCs w:val="26"/>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444385" w:rsidRPr="00D00C83" w:rsidRDefault="00444385" w:rsidP="00444385">
      <w:pPr>
        <w:pStyle w:val="ac"/>
        <w:jc w:val="both"/>
        <w:rPr>
          <w:sz w:val="26"/>
          <w:szCs w:val="26"/>
        </w:rPr>
      </w:pPr>
      <w:r w:rsidRPr="00D00C83">
        <w:rPr>
          <w:sz w:val="26"/>
          <w:szCs w:val="26"/>
        </w:rPr>
        <w:tab/>
        <w:t>После прекращения прений докладчики и содокладчики имеют право выступать с заключительным словом.</w:t>
      </w:r>
    </w:p>
    <w:p w:rsidR="00444385" w:rsidRPr="00D00C83" w:rsidRDefault="00444385" w:rsidP="00444385">
      <w:pPr>
        <w:pStyle w:val="ac"/>
        <w:jc w:val="both"/>
        <w:rPr>
          <w:sz w:val="26"/>
          <w:szCs w:val="26"/>
        </w:rPr>
      </w:pPr>
      <w:r w:rsidRPr="00D00C83">
        <w:rPr>
          <w:sz w:val="26"/>
          <w:szCs w:val="26"/>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444385" w:rsidRPr="00D00C83" w:rsidRDefault="00444385" w:rsidP="00444385">
      <w:pPr>
        <w:pStyle w:val="ac"/>
        <w:jc w:val="both"/>
        <w:rPr>
          <w:sz w:val="26"/>
          <w:szCs w:val="26"/>
        </w:rPr>
      </w:pPr>
      <w:r w:rsidRPr="00D00C83">
        <w:rPr>
          <w:sz w:val="26"/>
          <w:szCs w:val="26"/>
        </w:rPr>
        <w:tab/>
        <w:t>5.</w:t>
      </w:r>
      <w:proofErr w:type="gramStart"/>
      <w:r w:rsidRPr="00D00C83">
        <w:rPr>
          <w:sz w:val="26"/>
          <w:szCs w:val="26"/>
        </w:rPr>
        <w:t>Выступающий</w:t>
      </w:r>
      <w:proofErr w:type="gramEnd"/>
      <w:r w:rsidRPr="00D00C83">
        <w:rPr>
          <w:sz w:val="26"/>
          <w:szCs w:val="26"/>
        </w:rPr>
        <w:t xml:space="preserve">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w:t>
      </w:r>
      <w:proofErr w:type="gramStart"/>
      <w:r w:rsidRPr="00D00C83">
        <w:rPr>
          <w:sz w:val="26"/>
          <w:szCs w:val="26"/>
        </w:rPr>
        <w:t>.П</w:t>
      </w:r>
      <w:proofErr w:type="gramEnd"/>
      <w:r w:rsidRPr="00D00C83">
        <w:rPr>
          <w:sz w:val="26"/>
          <w:szCs w:val="26"/>
        </w:rPr>
        <w:t>родолжающий после предупреждения допускать подобные высказывания лишается слова до конца обсуждения данного вопроса.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18. Порядок работы постоянных комиссий</w:t>
      </w:r>
    </w:p>
    <w:p w:rsidR="00444385" w:rsidRPr="00D00C83" w:rsidRDefault="00444385" w:rsidP="00444385">
      <w:pPr>
        <w:pStyle w:val="ac"/>
        <w:jc w:val="both"/>
        <w:rPr>
          <w:sz w:val="26"/>
          <w:szCs w:val="26"/>
        </w:rPr>
      </w:pPr>
      <w:r w:rsidRPr="00D00C83">
        <w:rPr>
          <w:sz w:val="26"/>
          <w:szCs w:val="26"/>
        </w:rPr>
        <w:tab/>
        <w:t>1.Основыной формой работы постоянных комиссий являются заседания.</w:t>
      </w:r>
    </w:p>
    <w:p w:rsidR="00444385" w:rsidRPr="00D00C83" w:rsidRDefault="00444385" w:rsidP="00444385">
      <w:pPr>
        <w:pStyle w:val="ac"/>
        <w:jc w:val="both"/>
        <w:rPr>
          <w:sz w:val="26"/>
          <w:szCs w:val="26"/>
        </w:rPr>
      </w:pPr>
      <w:r w:rsidRPr="00D00C83">
        <w:rPr>
          <w:sz w:val="26"/>
          <w:szCs w:val="26"/>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Постоянная комиссия считается правомочной, если на ее заседании присутствует не менее половины членов постоянной комиссии.</w:t>
      </w:r>
    </w:p>
    <w:p w:rsidR="00444385" w:rsidRPr="00D00C83" w:rsidRDefault="00444385" w:rsidP="00444385">
      <w:pPr>
        <w:pStyle w:val="ac"/>
        <w:jc w:val="both"/>
        <w:rPr>
          <w:sz w:val="26"/>
          <w:szCs w:val="26"/>
        </w:rPr>
      </w:pPr>
      <w:r w:rsidRPr="00D00C83">
        <w:rPr>
          <w:sz w:val="26"/>
          <w:szCs w:val="26"/>
        </w:rPr>
        <w:tab/>
        <w:t>2.Заседание постоянной комиссии созывает председатель, а в его отсутствие – заместитель председателя.</w:t>
      </w:r>
    </w:p>
    <w:p w:rsidR="00444385" w:rsidRPr="00D00C83" w:rsidRDefault="00444385" w:rsidP="00444385">
      <w:pPr>
        <w:pStyle w:val="ac"/>
        <w:jc w:val="both"/>
        <w:rPr>
          <w:sz w:val="26"/>
          <w:szCs w:val="26"/>
        </w:rPr>
      </w:pPr>
      <w:r w:rsidRPr="00D00C83">
        <w:rPr>
          <w:sz w:val="26"/>
          <w:szCs w:val="26"/>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444385" w:rsidRPr="00D00C83" w:rsidRDefault="00444385" w:rsidP="00444385">
      <w:pPr>
        <w:pStyle w:val="ac"/>
        <w:jc w:val="both"/>
        <w:rPr>
          <w:sz w:val="26"/>
          <w:szCs w:val="26"/>
        </w:rPr>
      </w:pPr>
      <w:r w:rsidRPr="00D00C83">
        <w:rPr>
          <w:sz w:val="26"/>
          <w:szCs w:val="26"/>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444385" w:rsidRPr="00D00C83" w:rsidRDefault="00444385" w:rsidP="00444385">
      <w:pPr>
        <w:pStyle w:val="ac"/>
        <w:jc w:val="both"/>
        <w:rPr>
          <w:sz w:val="26"/>
          <w:szCs w:val="26"/>
        </w:rPr>
      </w:pPr>
      <w:r w:rsidRPr="00D00C83">
        <w:rPr>
          <w:sz w:val="26"/>
          <w:szCs w:val="26"/>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444385" w:rsidRPr="00D00C83" w:rsidRDefault="00444385" w:rsidP="00444385">
      <w:pPr>
        <w:pStyle w:val="ac"/>
        <w:jc w:val="both"/>
        <w:rPr>
          <w:sz w:val="26"/>
          <w:szCs w:val="26"/>
        </w:rPr>
      </w:pPr>
      <w:r w:rsidRPr="00D00C83">
        <w:rPr>
          <w:sz w:val="26"/>
          <w:szCs w:val="26"/>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444385" w:rsidRPr="00D00C83" w:rsidRDefault="00444385" w:rsidP="00444385">
      <w:pPr>
        <w:pStyle w:val="ac"/>
        <w:jc w:val="both"/>
        <w:rPr>
          <w:sz w:val="26"/>
          <w:szCs w:val="26"/>
        </w:rPr>
      </w:pPr>
      <w:r w:rsidRPr="00D00C83">
        <w:rPr>
          <w:sz w:val="26"/>
          <w:szCs w:val="26"/>
        </w:rPr>
        <w:lastRenderedPageBreak/>
        <w:tab/>
        <w:t>На заседаниях постоянной комиссии ведутся протоколы заседаний, подписываемые председателем комиссии.</w:t>
      </w:r>
    </w:p>
    <w:p w:rsidR="00444385" w:rsidRPr="00D00C83" w:rsidRDefault="00444385" w:rsidP="00444385">
      <w:pPr>
        <w:pStyle w:val="ac"/>
        <w:jc w:val="both"/>
        <w:rPr>
          <w:sz w:val="26"/>
          <w:szCs w:val="26"/>
        </w:rPr>
      </w:pPr>
      <w:r w:rsidRPr="00D00C83">
        <w:rPr>
          <w:sz w:val="26"/>
          <w:szCs w:val="26"/>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444385" w:rsidRPr="00D00C83" w:rsidRDefault="00444385" w:rsidP="00444385">
      <w:pPr>
        <w:pStyle w:val="ac"/>
        <w:jc w:val="both"/>
        <w:rPr>
          <w:sz w:val="26"/>
          <w:szCs w:val="26"/>
        </w:rPr>
      </w:pPr>
      <w:r w:rsidRPr="00D00C83">
        <w:rPr>
          <w:sz w:val="26"/>
          <w:szCs w:val="26"/>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444385" w:rsidRPr="00D00C83" w:rsidRDefault="00444385" w:rsidP="00444385">
      <w:pPr>
        <w:pStyle w:val="ac"/>
        <w:jc w:val="both"/>
        <w:rPr>
          <w:sz w:val="26"/>
          <w:szCs w:val="26"/>
        </w:rPr>
      </w:pPr>
      <w:r w:rsidRPr="00D00C83">
        <w:rPr>
          <w:sz w:val="26"/>
          <w:szCs w:val="26"/>
        </w:rPr>
        <w:tab/>
        <w:t>5.Постоянные комиссии могут проводить совместные заседания.</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правомочны, если из них присутствует не менее половины состава каждой постоянной комиссии.</w:t>
      </w:r>
    </w:p>
    <w:p w:rsidR="00444385" w:rsidRPr="00D00C83" w:rsidRDefault="00444385" w:rsidP="00444385">
      <w:pPr>
        <w:pStyle w:val="ac"/>
        <w:jc w:val="both"/>
        <w:rPr>
          <w:sz w:val="26"/>
          <w:szCs w:val="26"/>
        </w:rPr>
      </w:pPr>
      <w:r w:rsidRPr="00D00C83">
        <w:rPr>
          <w:sz w:val="26"/>
          <w:szCs w:val="26"/>
        </w:rPr>
        <w:tab/>
        <w:t>Совместные заседания постоянных комиссий ведет один из председателей соответствующей постоянной комиссии по договоренности.</w:t>
      </w:r>
    </w:p>
    <w:p w:rsidR="00444385" w:rsidRPr="00D00C83" w:rsidRDefault="00444385" w:rsidP="00444385">
      <w:pPr>
        <w:pStyle w:val="ac"/>
        <w:jc w:val="both"/>
        <w:rPr>
          <w:sz w:val="26"/>
          <w:szCs w:val="26"/>
        </w:rPr>
      </w:pPr>
      <w:r w:rsidRPr="00D00C83">
        <w:rPr>
          <w:sz w:val="26"/>
          <w:szCs w:val="26"/>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19. Обязанности председателя и заместителя постоянной комиссии</w:t>
      </w:r>
    </w:p>
    <w:p w:rsidR="00444385" w:rsidRPr="00D00C83" w:rsidRDefault="00444385" w:rsidP="00444385">
      <w:pPr>
        <w:pStyle w:val="ac"/>
        <w:jc w:val="both"/>
        <w:rPr>
          <w:sz w:val="26"/>
          <w:szCs w:val="26"/>
        </w:rPr>
      </w:pPr>
      <w:r w:rsidRPr="00D00C83">
        <w:rPr>
          <w:sz w:val="26"/>
          <w:szCs w:val="26"/>
        </w:rPr>
        <w:tab/>
        <w:t>1.Председатель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)о</w:t>
      </w:r>
      <w:proofErr w:type="gramEnd"/>
      <w:r w:rsidRPr="00D00C83">
        <w:rPr>
          <w:sz w:val="26"/>
          <w:szCs w:val="26"/>
        </w:rPr>
        <w:t>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)н</w:t>
      </w:r>
      <w:proofErr w:type="gramEnd"/>
      <w:r w:rsidRPr="00D00C83">
        <w:rPr>
          <w:sz w:val="26"/>
          <w:szCs w:val="26"/>
        </w:rPr>
        <w:t>аправляет членам комиссии материалы и документа, связанные с деятельностью комиссии:</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)у</w:t>
      </w:r>
      <w:proofErr w:type="gramEnd"/>
      <w:r w:rsidRPr="00D00C83">
        <w:rPr>
          <w:sz w:val="26"/>
          <w:szCs w:val="26"/>
        </w:rPr>
        <w:t>ведомляет членов комиссии о созыве заседания комиссии и обеспечивает подготовку необходимых материалов к заседанию;</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ведомляет о созыве заседания комиссии разработчиков нормативных актов;</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)п</w:t>
      </w:r>
      <w:proofErr w:type="gramEnd"/>
      <w:r w:rsidRPr="00D00C83">
        <w:rPr>
          <w:sz w:val="26"/>
          <w:szCs w:val="26"/>
        </w:rPr>
        <w:t>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D00C83">
        <w:rPr>
          <w:sz w:val="26"/>
          <w:szCs w:val="26"/>
        </w:rPr>
        <w:br/>
      </w:r>
      <w:r w:rsidRPr="00D00C83">
        <w:rPr>
          <w:sz w:val="26"/>
          <w:szCs w:val="26"/>
        </w:rPr>
        <w:tab/>
        <w:t>е)согласовывает список лиц, имеющих право присутствовать на заседании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)п</w:t>
      </w:r>
      <w:proofErr w:type="gramEnd"/>
      <w:r w:rsidRPr="00D00C83">
        <w:rPr>
          <w:sz w:val="26"/>
          <w:szCs w:val="26"/>
        </w:rPr>
        <w:t>редседательствует на заседаниях комиссии;</w:t>
      </w:r>
    </w:p>
    <w:p w:rsidR="00444385" w:rsidRPr="00D00C83" w:rsidRDefault="00444385" w:rsidP="00444385">
      <w:pPr>
        <w:pStyle w:val="ac"/>
        <w:jc w:val="both"/>
        <w:rPr>
          <w:sz w:val="26"/>
          <w:szCs w:val="26"/>
        </w:rPr>
      </w:pPr>
      <w:r w:rsidRPr="00D00C83">
        <w:rPr>
          <w:sz w:val="26"/>
          <w:szCs w:val="26"/>
        </w:rPr>
        <w:tab/>
        <w:t>з</w:t>
      </w:r>
      <w:proofErr w:type="gramStart"/>
      <w:r w:rsidRPr="00D00C83">
        <w:rPr>
          <w:sz w:val="26"/>
          <w:szCs w:val="26"/>
        </w:rPr>
        <w:t>)о</w:t>
      </w:r>
      <w:proofErr w:type="gramEnd"/>
      <w:r w:rsidRPr="00D00C83">
        <w:rPr>
          <w:sz w:val="26"/>
          <w:szCs w:val="26"/>
        </w:rPr>
        <w:t>рганизует работу по исполнению принятых комиссией решений;</w:t>
      </w:r>
    </w:p>
    <w:p w:rsidR="00444385" w:rsidRPr="00D00C83" w:rsidRDefault="00444385" w:rsidP="00444385">
      <w:pPr>
        <w:pStyle w:val="ac"/>
        <w:jc w:val="both"/>
        <w:rPr>
          <w:sz w:val="26"/>
          <w:szCs w:val="26"/>
        </w:rPr>
      </w:pPr>
      <w:r w:rsidRPr="00D00C83">
        <w:rPr>
          <w:sz w:val="26"/>
          <w:szCs w:val="26"/>
        </w:rPr>
        <w:tab/>
        <w:t>и</w:t>
      </w:r>
      <w:proofErr w:type="gramStart"/>
      <w:r w:rsidRPr="00D00C83">
        <w:rPr>
          <w:sz w:val="26"/>
          <w:szCs w:val="26"/>
        </w:rPr>
        <w:t>)о</w:t>
      </w:r>
      <w:proofErr w:type="gramEnd"/>
      <w:r w:rsidRPr="00D00C83">
        <w:rPr>
          <w:sz w:val="26"/>
          <w:szCs w:val="26"/>
        </w:rPr>
        <w:t>рганизует работу по исполнению решений Совета депутатов сельского поселения, контроль за исполнением которых поручен данной комиссии;</w:t>
      </w:r>
    </w:p>
    <w:p w:rsidR="00444385" w:rsidRPr="00D00C83" w:rsidRDefault="00444385" w:rsidP="00444385">
      <w:pPr>
        <w:pStyle w:val="ac"/>
        <w:jc w:val="both"/>
        <w:rPr>
          <w:sz w:val="26"/>
          <w:szCs w:val="26"/>
        </w:rPr>
      </w:pPr>
      <w:r w:rsidRPr="00D00C83">
        <w:rPr>
          <w:sz w:val="26"/>
          <w:szCs w:val="26"/>
        </w:rPr>
        <w:tab/>
        <w:t>к</w:t>
      </w:r>
      <w:proofErr w:type="gramStart"/>
      <w:r w:rsidRPr="00D00C83">
        <w:rPr>
          <w:sz w:val="26"/>
          <w:szCs w:val="26"/>
        </w:rPr>
        <w:t>)и</w:t>
      </w:r>
      <w:proofErr w:type="gramEnd"/>
      <w:r w:rsidRPr="00D00C83">
        <w:rPr>
          <w:sz w:val="26"/>
          <w:szCs w:val="26"/>
        </w:rPr>
        <w:t>нформирует членов комиссии о выполнении решений, находящихся на контроле;</w:t>
      </w:r>
    </w:p>
    <w:p w:rsidR="00444385" w:rsidRPr="00D00C83" w:rsidRDefault="00444385" w:rsidP="00444385">
      <w:pPr>
        <w:pStyle w:val="ac"/>
        <w:jc w:val="both"/>
        <w:rPr>
          <w:sz w:val="26"/>
          <w:szCs w:val="26"/>
        </w:rPr>
      </w:pPr>
      <w:r w:rsidRPr="00D00C83">
        <w:rPr>
          <w:sz w:val="26"/>
          <w:szCs w:val="26"/>
        </w:rPr>
        <w:tab/>
        <w:t>л</w:t>
      </w:r>
      <w:proofErr w:type="gramStart"/>
      <w:r w:rsidRPr="00D00C83">
        <w:rPr>
          <w:sz w:val="26"/>
          <w:szCs w:val="26"/>
        </w:rPr>
        <w:t>)о</w:t>
      </w:r>
      <w:proofErr w:type="gramEnd"/>
      <w:r w:rsidRPr="00D00C83">
        <w:rPr>
          <w:sz w:val="26"/>
          <w:szCs w:val="26"/>
        </w:rPr>
        <w:t>рганизует работу членов комиссии, дает им поручения, оказывает содействие в осуществлении ими своих полномочий;</w:t>
      </w:r>
    </w:p>
    <w:p w:rsidR="00444385" w:rsidRPr="00D00C83" w:rsidRDefault="00444385" w:rsidP="00444385">
      <w:pPr>
        <w:pStyle w:val="ac"/>
        <w:jc w:val="both"/>
        <w:rPr>
          <w:sz w:val="26"/>
          <w:szCs w:val="26"/>
        </w:rPr>
      </w:pPr>
      <w:r w:rsidRPr="00D00C83">
        <w:rPr>
          <w:sz w:val="26"/>
          <w:szCs w:val="26"/>
        </w:rPr>
        <w:lastRenderedPageBreak/>
        <w:tab/>
        <w:t>м</w:t>
      </w:r>
      <w:proofErr w:type="gramStart"/>
      <w:r w:rsidRPr="00D00C83">
        <w:rPr>
          <w:sz w:val="26"/>
          <w:szCs w:val="26"/>
        </w:rPr>
        <w:t>)п</w:t>
      </w:r>
      <w:proofErr w:type="gramEnd"/>
      <w:r w:rsidRPr="00D00C83">
        <w:rPr>
          <w:sz w:val="26"/>
          <w:szCs w:val="26"/>
        </w:rPr>
        <w:t>редставляет отчет о своей деятельности;</w:t>
      </w:r>
    </w:p>
    <w:p w:rsidR="00444385" w:rsidRPr="00D00C83" w:rsidRDefault="00444385" w:rsidP="00444385">
      <w:pPr>
        <w:pStyle w:val="ac"/>
        <w:jc w:val="both"/>
        <w:rPr>
          <w:sz w:val="26"/>
          <w:szCs w:val="26"/>
        </w:rPr>
      </w:pPr>
      <w:r w:rsidRPr="00D00C83">
        <w:rPr>
          <w:sz w:val="26"/>
          <w:szCs w:val="26"/>
        </w:rPr>
        <w:tab/>
        <w:t>н</w:t>
      </w:r>
      <w:proofErr w:type="gramStart"/>
      <w:r w:rsidRPr="00D00C83">
        <w:rPr>
          <w:sz w:val="26"/>
          <w:szCs w:val="26"/>
        </w:rPr>
        <w:t>)п</w:t>
      </w:r>
      <w:proofErr w:type="gramEnd"/>
      <w:r w:rsidRPr="00D00C83">
        <w:rPr>
          <w:sz w:val="26"/>
          <w:szCs w:val="26"/>
        </w:rPr>
        <w:t>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444385" w:rsidRPr="00D00C83" w:rsidRDefault="00444385" w:rsidP="00444385">
      <w:pPr>
        <w:pStyle w:val="ac"/>
        <w:jc w:val="both"/>
        <w:rPr>
          <w:sz w:val="26"/>
          <w:szCs w:val="26"/>
        </w:rPr>
      </w:pPr>
      <w:r w:rsidRPr="00D00C83">
        <w:rPr>
          <w:sz w:val="26"/>
          <w:szCs w:val="26"/>
        </w:rPr>
        <w:tab/>
        <w:t>о</w:t>
      </w:r>
      <w:proofErr w:type="gramStart"/>
      <w:r w:rsidRPr="00D00C83">
        <w:rPr>
          <w:sz w:val="26"/>
          <w:szCs w:val="26"/>
        </w:rPr>
        <w:t>)о</w:t>
      </w:r>
      <w:proofErr w:type="gramEnd"/>
      <w:r w:rsidRPr="00D00C83">
        <w:rPr>
          <w:sz w:val="26"/>
          <w:szCs w:val="26"/>
        </w:rPr>
        <w:t>рганизует ведение протокола заседания комиссии и делопроизводство комиссии;</w:t>
      </w:r>
    </w:p>
    <w:p w:rsidR="00444385" w:rsidRPr="00D00C83" w:rsidRDefault="00444385" w:rsidP="00444385">
      <w:pPr>
        <w:pStyle w:val="ac"/>
        <w:jc w:val="both"/>
        <w:rPr>
          <w:sz w:val="26"/>
          <w:szCs w:val="26"/>
        </w:rPr>
      </w:pPr>
      <w:r w:rsidRPr="00D00C83">
        <w:rPr>
          <w:sz w:val="26"/>
          <w:szCs w:val="26"/>
        </w:rPr>
        <w:tab/>
        <w:t>п</w:t>
      </w:r>
      <w:proofErr w:type="gramStart"/>
      <w:r w:rsidRPr="00D00C83">
        <w:rPr>
          <w:sz w:val="26"/>
          <w:szCs w:val="26"/>
        </w:rPr>
        <w:t>)п</w:t>
      </w:r>
      <w:proofErr w:type="gramEnd"/>
      <w:r w:rsidRPr="00D00C83">
        <w:rPr>
          <w:sz w:val="26"/>
          <w:szCs w:val="26"/>
        </w:rPr>
        <w:t>одписывает протокол заседания комиссии, решения, принимаемые комиссией;</w:t>
      </w:r>
    </w:p>
    <w:p w:rsidR="00444385" w:rsidRPr="00D00C83" w:rsidRDefault="00444385" w:rsidP="00444385">
      <w:pPr>
        <w:pStyle w:val="ac"/>
        <w:jc w:val="both"/>
        <w:rPr>
          <w:sz w:val="26"/>
          <w:szCs w:val="26"/>
        </w:rPr>
      </w:pPr>
      <w:r w:rsidRPr="00D00C83">
        <w:rPr>
          <w:sz w:val="26"/>
          <w:szCs w:val="26"/>
        </w:rPr>
        <w:tab/>
        <w:t>р</w:t>
      </w:r>
      <w:proofErr w:type="gramStart"/>
      <w:r w:rsidRPr="00D00C83">
        <w:rPr>
          <w:sz w:val="26"/>
          <w:szCs w:val="26"/>
        </w:rPr>
        <w:t>)и</w:t>
      </w:r>
      <w:proofErr w:type="gramEnd"/>
      <w:r w:rsidRPr="00D00C83">
        <w:rPr>
          <w:sz w:val="26"/>
          <w:szCs w:val="26"/>
        </w:rPr>
        <w:t>сполняет иные полномочия, предоставленные председателю комиссии Регламентом о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444385" w:rsidRPr="00D00C83" w:rsidRDefault="00444385" w:rsidP="00444385">
      <w:pPr>
        <w:pStyle w:val="ac"/>
        <w:jc w:val="both"/>
        <w:rPr>
          <w:sz w:val="26"/>
          <w:szCs w:val="26"/>
        </w:rPr>
      </w:pPr>
      <w:r w:rsidRPr="00D00C83">
        <w:rPr>
          <w:sz w:val="26"/>
          <w:szCs w:val="26"/>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444385" w:rsidRPr="00D00C83" w:rsidRDefault="00444385" w:rsidP="00444385">
      <w:pPr>
        <w:pStyle w:val="ac"/>
        <w:jc w:val="both"/>
        <w:rPr>
          <w:sz w:val="26"/>
          <w:szCs w:val="26"/>
        </w:rPr>
      </w:pPr>
      <w:r w:rsidRPr="00D00C83">
        <w:rPr>
          <w:sz w:val="26"/>
          <w:szCs w:val="26"/>
        </w:rPr>
        <w:tab/>
        <w:t>Такое решение постоянной комиссии является основанием для постановки вопроса о переизбрания председателя постоянной комиссии.</w:t>
      </w:r>
    </w:p>
    <w:p w:rsidR="00444385" w:rsidRPr="00D00C83" w:rsidRDefault="00444385" w:rsidP="00444385">
      <w:pPr>
        <w:pStyle w:val="ac"/>
        <w:jc w:val="both"/>
        <w:rPr>
          <w:sz w:val="26"/>
          <w:szCs w:val="26"/>
        </w:rPr>
      </w:pPr>
      <w:r w:rsidRPr="00D00C83">
        <w:rPr>
          <w:sz w:val="26"/>
          <w:szCs w:val="26"/>
        </w:rPr>
        <w:tab/>
        <w:t>4.Председатель осуществляет оперативное руководство деятельностью членов постоянной комиссии.</w:t>
      </w:r>
    </w:p>
    <w:p w:rsidR="00444385" w:rsidRPr="00D00C83" w:rsidRDefault="00444385" w:rsidP="00444385">
      <w:pPr>
        <w:pStyle w:val="ac"/>
        <w:jc w:val="both"/>
        <w:rPr>
          <w:sz w:val="26"/>
          <w:szCs w:val="26"/>
        </w:rPr>
      </w:pPr>
      <w:r w:rsidRPr="00D00C83">
        <w:rPr>
          <w:sz w:val="26"/>
          <w:szCs w:val="26"/>
        </w:rPr>
        <w:tab/>
        <w:t>5.Заместитель председателя постоянной комиссии в пределах своих полномочий:</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)в</w:t>
      </w:r>
      <w:proofErr w:type="gramEnd"/>
      <w:r w:rsidRPr="00D00C83">
        <w:rPr>
          <w:sz w:val="26"/>
          <w:szCs w:val="26"/>
        </w:rPr>
        <w:t>ыполняет поручения председателя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)з</w:t>
      </w:r>
      <w:proofErr w:type="gramEnd"/>
      <w:r w:rsidRPr="00D00C83">
        <w:rPr>
          <w:sz w:val="26"/>
          <w:szCs w:val="26"/>
        </w:rPr>
        <w:t>амещает председателя комиссии в случае его отсутствия или невозможности осуществления им своих обязанностей;</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)о</w:t>
      </w:r>
      <w:proofErr w:type="gramEnd"/>
      <w:r w:rsidRPr="00D00C83">
        <w:rPr>
          <w:sz w:val="26"/>
          <w:szCs w:val="26"/>
        </w:rPr>
        <w:t>существляет содействие председателю комиссии в организации работы комиссии и подготовке заседаний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20. Права и обязанности члена постоянной комиссии</w:t>
      </w:r>
    </w:p>
    <w:p w:rsidR="00444385" w:rsidRPr="00D00C83" w:rsidRDefault="00444385" w:rsidP="00444385">
      <w:pPr>
        <w:pStyle w:val="ac"/>
        <w:jc w:val="both"/>
        <w:rPr>
          <w:sz w:val="26"/>
          <w:szCs w:val="26"/>
        </w:rPr>
      </w:pPr>
      <w:r w:rsidRPr="00D00C83">
        <w:rPr>
          <w:sz w:val="26"/>
          <w:szCs w:val="26"/>
        </w:rPr>
        <w:tab/>
        <w:t>1.член постоянной комиссии:</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)у</w:t>
      </w:r>
      <w:proofErr w:type="gramEnd"/>
      <w:r w:rsidRPr="00D00C83">
        <w:rPr>
          <w:sz w:val="26"/>
          <w:szCs w:val="26"/>
        </w:rPr>
        <w:t>частвует в деятельности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носит предложения, участвует в подготовке и обсуждении рассматриваемых на комиссии вопросов;</w:t>
      </w:r>
    </w:p>
    <w:p w:rsidR="00444385" w:rsidRPr="00D00C83" w:rsidRDefault="00444385" w:rsidP="00444385">
      <w:pPr>
        <w:pStyle w:val="ac"/>
        <w:ind w:firstLine="708"/>
        <w:jc w:val="both"/>
        <w:rPr>
          <w:sz w:val="26"/>
          <w:szCs w:val="26"/>
        </w:rPr>
      </w:pPr>
      <w:r w:rsidRPr="00D00C83">
        <w:rPr>
          <w:sz w:val="26"/>
          <w:szCs w:val="26"/>
        </w:rPr>
        <w:t>в</w:t>
      </w:r>
      <w:proofErr w:type="gramStart"/>
      <w:r w:rsidRPr="00D00C83">
        <w:rPr>
          <w:sz w:val="26"/>
          <w:szCs w:val="26"/>
        </w:rPr>
        <w:t>)в</w:t>
      </w:r>
      <w:proofErr w:type="gramEnd"/>
      <w:r w:rsidRPr="00D00C83">
        <w:rPr>
          <w:sz w:val="26"/>
          <w:szCs w:val="26"/>
        </w:rPr>
        <w:t>носит предложения и замечания по повестке дня, порядку их рассмотрения и существу обсуждаемых на комиссии вопросов;</w:t>
      </w:r>
    </w:p>
    <w:p w:rsidR="00444385" w:rsidRPr="00D00C83" w:rsidRDefault="00444385" w:rsidP="00444385">
      <w:pPr>
        <w:pStyle w:val="ac"/>
        <w:jc w:val="both"/>
        <w:rPr>
          <w:sz w:val="26"/>
          <w:szCs w:val="26"/>
        </w:rPr>
      </w:pPr>
      <w:r w:rsidRPr="00D00C83">
        <w:rPr>
          <w:sz w:val="26"/>
          <w:szCs w:val="26"/>
        </w:rPr>
        <w:tab/>
        <w:t>г</w:t>
      </w:r>
      <w:proofErr w:type="gramStart"/>
      <w:r w:rsidRPr="00D00C83">
        <w:rPr>
          <w:sz w:val="26"/>
          <w:szCs w:val="26"/>
        </w:rPr>
        <w:t>)у</w:t>
      </w:r>
      <w:proofErr w:type="gramEnd"/>
      <w:r w:rsidRPr="00D00C83">
        <w:rPr>
          <w:sz w:val="26"/>
          <w:szCs w:val="26"/>
        </w:rPr>
        <w:t>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444385" w:rsidRPr="00D00C83" w:rsidRDefault="00444385" w:rsidP="00444385">
      <w:pPr>
        <w:pStyle w:val="ac"/>
        <w:jc w:val="both"/>
        <w:rPr>
          <w:sz w:val="26"/>
          <w:szCs w:val="26"/>
        </w:rPr>
      </w:pPr>
      <w:r w:rsidRPr="00D00C83">
        <w:rPr>
          <w:sz w:val="26"/>
          <w:szCs w:val="26"/>
        </w:rPr>
        <w:tab/>
        <w:t>д</w:t>
      </w:r>
      <w:proofErr w:type="gramStart"/>
      <w:r w:rsidRPr="00D00C83">
        <w:rPr>
          <w:sz w:val="26"/>
          <w:szCs w:val="26"/>
        </w:rPr>
        <w:t>)в</w:t>
      </w:r>
      <w:proofErr w:type="gramEnd"/>
      <w:r w:rsidRPr="00D00C83">
        <w:rPr>
          <w:sz w:val="26"/>
          <w:szCs w:val="26"/>
        </w:rPr>
        <w:t>ыполняет отдельные поручения председателя комиссии и его заместителя;</w:t>
      </w:r>
    </w:p>
    <w:p w:rsidR="00444385" w:rsidRPr="00D00C83" w:rsidRDefault="00444385" w:rsidP="00444385">
      <w:pPr>
        <w:pStyle w:val="ac"/>
        <w:jc w:val="both"/>
        <w:rPr>
          <w:sz w:val="26"/>
          <w:szCs w:val="26"/>
        </w:rPr>
      </w:pPr>
      <w:r w:rsidRPr="00D00C83">
        <w:rPr>
          <w:sz w:val="26"/>
          <w:szCs w:val="26"/>
        </w:rPr>
        <w:lastRenderedPageBreak/>
        <w:tab/>
        <w:t>е</w:t>
      </w:r>
      <w:proofErr w:type="gramStart"/>
      <w:r w:rsidRPr="00D00C83">
        <w:rPr>
          <w:sz w:val="26"/>
          <w:szCs w:val="26"/>
        </w:rPr>
        <w:t>)в</w:t>
      </w:r>
      <w:proofErr w:type="gramEnd"/>
      <w:r w:rsidRPr="00D00C83">
        <w:rPr>
          <w:sz w:val="26"/>
          <w:szCs w:val="26"/>
        </w:rPr>
        <w:t>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444385" w:rsidRPr="00D00C83" w:rsidRDefault="00444385" w:rsidP="00444385">
      <w:pPr>
        <w:pStyle w:val="ac"/>
        <w:jc w:val="both"/>
        <w:rPr>
          <w:sz w:val="26"/>
          <w:szCs w:val="26"/>
        </w:rPr>
      </w:pPr>
      <w:r w:rsidRPr="00D00C83">
        <w:rPr>
          <w:sz w:val="26"/>
          <w:szCs w:val="26"/>
        </w:rPr>
        <w:tab/>
        <w:t>ж</w:t>
      </w:r>
      <w:proofErr w:type="gramStart"/>
      <w:r w:rsidRPr="00D00C83">
        <w:rPr>
          <w:sz w:val="26"/>
          <w:szCs w:val="26"/>
        </w:rPr>
        <w:t>)с</w:t>
      </w:r>
      <w:proofErr w:type="gramEnd"/>
      <w:r w:rsidRPr="00D00C83">
        <w:rPr>
          <w:sz w:val="26"/>
          <w:szCs w:val="26"/>
        </w:rPr>
        <w:t>одействует реализации решений комиссии;.</w:t>
      </w:r>
    </w:p>
    <w:p w:rsidR="00444385" w:rsidRPr="00D00C83" w:rsidRDefault="00444385" w:rsidP="00444385">
      <w:pPr>
        <w:pStyle w:val="ac"/>
        <w:jc w:val="both"/>
        <w:rPr>
          <w:sz w:val="26"/>
          <w:szCs w:val="26"/>
        </w:rPr>
      </w:pPr>
      <w:r w:rsidRPr="00D00C83">
        <w:rPr>
          <w:sz w:val="26"/>
          <w:szCs w:val="26"/>
        </w:rPr>
        <w:tab/>
        <w:t>2.Член постоянной комиссии обязан присутствовать на заседании комиссии и принимать участие в ее работе.</w:t>
      </w:r>
    </w:p>
    <w:p w:rsidR="00444385" w:rsidRPr="00D00C83" w:rsidRDefault="00444385" w:rsidP="00444385">
      <w:pPr>
        <w:pStyle w:val="ac"/>
        <w:jc w:val="both"/>
        <w:rPr>
          <w:sz w:val="26"/>
          <w:szCs w:val="26"/>
        </w:rPr>
      </w:pPr>
      <w:r w:rsidRPr="00D00C83">
        <w:rPr>
          <w:sz w:val="26"/>
          <w:szCs w:val="26"/>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444385" w:rsidRPr="00D00C83" w:rsidRDefault="00444385" w:rsidP="00444385">
      <w:pPr>
        <w:pStyle w:val="ac"/>
        <w:jc w:val="both"/>
        <w:rPr>
          <w:sz w:val="26"/>
          <w:szCs w:val="26"/>
        </w:rPr>
      </w:pPr>
      <w:r w:rsidRPr="00D00C83">
        <w:rPr>
          <w:sz w:val="26"/>
          <w:szCs w:val="26"/>
        </w:rPr>
        <w:tab/>
        <w:t>1.Депутат несет ответственность за систематическое неучастие в работе сессий и заседаний постоянной комиссии.</w:t>
      </w:r>
    </w:p>
    <w:p w:rsidR="00444385" w:rsidRPr="00D00C83" w:rsidRDefault="00444385" w:rsidP="00444385">
      <w:pPr>
        <w:pStyle w:val="ac"/>
        <w:jc w:val="both"/>
        <w:rPr>
          <w:sz w:val="26"/>
          <w:szCs w:val="26"/>
        </w:rPr>
      </w:pPr>
      <w:r w:rsidRPr="00D00C83">
        <w:rPr>
          <w:sz w:val="26"/>
          <w:szCs w:val="26"/>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444385" w:rsidRPr="00D00C83" w:rsidRDefault="00444385" w:rsidP="00444385">
      <w:pPr>
        <w:pStyle w:val="ac"/>
        <w:jc w:val="both"/>
        <w:rPr>
          <w:sz w:val="26"/>
          <w:szCs w:val="26"/>
        </w:rPr>
      </w:pPr>
      <w:r w:rsidRPr="00D00C83">
        <w:rPr>
          <w:sz w:val="26"/>
          <w:szCs w:val="26"/>
        </w:rPr>
        <w:tab/>
        <w:t>2.За систематическое неучастие в работе сессий, постоянных  комиссий к депутату могут быть применены следующие меры:</w:t>
      </w:r>
    </w:p>
    <w:p w:rsidR="00444385" w:rsidRPr="00D00C83" w:rsidRDefault="00444385" w:rsidP="00444385">
      <w:pPr>
        <w:pStyle w:val="ac"/>
        <w:jc w:val="both"/>
        <w:rPr>
          <w:sz w:val="26"/>
          <w:szCs w:val="26"/>
        </w:rPr>
      </w:pPr>
      <w:r w:rsidRPr="00D00C83">
        <w:rPr>
          <w:sz w:val="26"/>
          <w:szCs w:val="26"/>
        </w:rPr>
        <w:tab/>
        <w:t>-замечание председателя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-рассмотрение  на заседании постоянной комиссии, курирующей вопросы депутатской этики;</w:t>
      </w:r>
    </w:p>
    <w:p w:rsidR="00444385" w:rsidRPr="00D00C83" w:rsidRDefault="00444385" w:rsidP="00444385">
      <w:pPr>
        <w:pStyle w:val="ac"/>
        <w:jc w:val="both"/>
        <w:rPr>
          <w:sz w:val="26"/>
          <w:szCs w:val="26"/>
        </w:rPr>
      </w:pPr>
      <w:r w:rsidRPr="00D00C83">
        <w:rPr>
          <w:sz w:val="26"/>
          <w:szCs w:val="26"/>
        </w:rPr>
        <w:tab/>
        <w:t>-информирование избирателей через средства массовой информации о неучастии депутата в работе сессий, постоянных комиссий.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22. Депутатские слушания</w:t>
      </w:r>
    </w:p>
    <w:p w:rsidR="00444385" w:rsidRPr="00D00C83" w:rsidRDefault="00444385" w:rsidP="00444385">
      <w:pPr>
        <w:pStyle w:val="ac"/>
        <w:jc w:val="both"/>
        <w:rPr>
          <w:sz w:val="26"/>
          <w:szCs w:val="26"/>
        </w:rPr>
      </w:pPr>
      <w:r w:rsidRPr="00D00C83">
        <w:rPr>
          <w:sz w:val="26"/>
          <w:szCs w:val="26"/>
        </w:rPr>
        <w:tab/>
        <w:t>1.Совет депутатов сельского поселения может проводить депутатские слушания по вопросам, отнесенным к его компетенции.</w:t>
      </w:r>
    </w:p>
    <w:p w:rsidR="00444385" w:rsidRPr="00D00C83" w:rsidRDefault="00444385" w:rsidP="00444385">
      <w:pPr>
        <w:pStyle w:val="ac"/>
        <w:jc w:val="both"/>
        <w:rPr>
          <w:sz w:val="26"/>
          <w:szCs w:val="26"/>
        </w:rPr>
      </w:pPr>
      <w:r w:rsidRPr="00D00C83">
        <w:rPr>
          <w:sz w:val="26"/>
          <w:szCs w:val="26"/>
        </w:rPr>
        <w:tab/>
        <w:t>Предложение о проведении депутатских слушаний должно быть обосновано общественной значимостью вопроса, подлежащего рассмотрению.</w:t>
      </w:r>
    </w:p>
    <w:p w:rsidR="00444385" w:rsidRPr="00D00C83" w:rsidRDefault="00444385" w:rsidP="00444385">
      <w:pPr>
        <w:pStyle w:val="ac"/>
        <w:jc w:val="both"/>
        <w:rPr>
          <w:sz w:val="26"/>
          <w:szCs w:val="26"/>
        </w:rPr>
      </w:pPr>
      <w:r w:rsidRPr="00D00C83">
        <w:rPr>
          <w:sz w:val="26"/>
          <w:szCs w:val="26"/>
        </w:rPr>
        <w:tab/>
        <w:t xml:space="preserve">Материалы по </w:t>
      </w:r>
      <w:proofErr w:type="gramStart"/>
      <w:r w:rsidRPr="00D00C83">
        <w:rPr>
          <w:sz w:val="26"/>
          <w:szCs w:val="26"/>
        </w:rPr>
        <w:t>вопросу, выносимому на депутатские слушания готовят</w:t>
      </w:r>
      <w:proofErr w:type="gramEnd"/>
      <w:r w:rsidRPr="00D00C83">
        <w:rPr>
          <w:sz w:val="26"/>
          <w:szCs w:val="26"/>
        </w:rPr>
        <w:t xml:space="preserve"> постоянные комиссии, депутатская группа, группа депутатов, по инициативе которых эти слушания проводятся.</w:t>
      </w:r>
    </w:p>
    <w:p w:rsidR="00444385" w:rsidRPr="00D00C83" w:rsidRDefault="00444385" w:rsidP="00444385">
      <w:pPr>
        <w:pStyle w:val="ac"/>
        <w:jc w:val="both"/>
        <w:rPr>
          <w:sz w:val="26"/>
          <w:szCs w:val="26"/>
        </w:rPr>
      </w:pPr>
      <w:r w:rsidRPr="00D00C83">
        <w:rPr>
          <w:sz w:val="26"/>
          <w:szCs w:val="26"/>
        </w:rPr>
        <w:tab/>
        <w:t>Для подготовки депутатских слушаний может создаваться временная депутатская комиссия.</w:t>
      </w:r>
    </w:p>
    <w:p w:rsidR="00444385" w:rsidRPr="00D00C83" w:rsidRDefault="00444385" w:rsidP="00444385">
      <w:pPr>
        <w:pStyle w:val="ac"/>
        <w:jc w:val="both"/>
        <w:rPr>
          <w:sz w:val="26"/>
          <w:szCs w:val="26"/>
        </w:rPr>
      </w:pPr>
      <w:r w:rsidRPr="00D00C83">
        <w:rPr>
          <w:sz w:val="26"/>
          <w:szCs w:val="26"/>
        </w:rPr>
        <w:tab/>
        <w:t>2.Подготовка и организация депутатских слушаний включает в себя:</w:t>
      </w:r>
    </w:p>
    <w:p w:rsidR="00444385" w:rsidRPr="00D00C83" w:rsidRDefault="00444385" w:rsidP="00444385">
      <w:pPr>
        <w:pStyle w:val="ac"/>
        <w:jc w:val="both"/>
        <w:rPr>
          <w:sz w:val="26"/>
          <w:szCs w:val="26"/>
        </w:rPr>
      </w:pPr>
      <w:r w:rsidRPr="00D00C83">
        <w:rPr>
          <w:sz w:val="26"/>
          <w:szCs w:val="26"/>
        </w:rPr>
        <w:tab/>
        <w:t>-получение необходимой информации;</w:t>
      </w:r>
    </w:p>
    <w:p w:rsidR="00444385" w:rsidRPr="00D00C83" w:rsidRDefault="00444385" w:rsidP="00444385">
      <w:pPr>
        <w:pStyle w:val="ac"/>
        <w:jc w:val="both"/>
        <w:rPr>
          <w:sz w:val="26"/>
          <w:szCs w:val="26"/>
        </w:rPr>
      </w:pPr>
      <w:r w:rsidRPr="00D00C83">
        <w:rPr>
          <w:sz w:val="26"/>
          <w:szCs w:val="26"/>
        </w:rPr>
        <w:tab/>
        <w:t>-подготовку проекта мотивированного заключения и рекомендаций по вопросу;</w:t>
      </w:r>
    </w:p>
    <w:p w:rsidR="00444385" w:rsidRPr="00D00C83" w:rsidRDefault="00444385" w:rsidP="00444385">
      <w:pPr>
        <w:pStyle w:val="ac"/>
        <w:jc w:val="both"/>
        <w:rPr>
          <w:sz w:val="26"/>
          <w:szCs w:val="26"/>
        </w:rPr>
      </w:pPr>
      <w:r w:rsidRPr="00D00C83">
        <w:rPr>
          <w:sz w:val="26"/>
          <w:szCs w:val="26"/>
        </w:rPr>
        <w:tab/>
        <w:t>-определение докладчика и содокладчика на депутатские слушания;</w:t>
      </w:r>
    </w:p>
    <w:p w:rsidR="00444385" w:rsidRPr="00D00C83" w:rsidRDefault="00444385" w:rsidP="00444385">
      <w:pPr>
        <w:pStyle w:val="ac"/>
        <w:jc w:val="both"/>
        <w:rPr>
          <w:sz w:val="26"/>
          <w:szCs w:val="26"/>
        </w:rPr>
      </w:pPr>
      <w:r w:rsidRPr="00D00C83">
        <w:rPr>
          <w:sz w:val="26"/>
          <w:szCs w:val="26"/>
        </w:rPr>
        <w:lastRenderedPageBreak/>
        <w:tab/>
        <w:t xml:space="preserve">-определение круга лиц, приглашаемых для участия в депутатских слушаниях; </w:t>
      </w:r>
    </w:p>
    <w:p w:rsidR="00444385" w:rsidRPr="00D00C83" w:rsidRDefault="00444385" w:rsidP="00444385">
      <w:pPr>
        <w:pStyle w:val="ac"/>
        <w:jc w:val="both"/>
        <w:rPr>
          <w:sz w:val="26"/>
          <w:szCs w:val="26"/>
        </w:rPr>
      </w:pPr>
      <w:r w:rsidRPr="00D00C83">
        <w:rPr>
          <w:sz w:val="26"/>
          <w:szCs w:val="26"/>
        </w:rPr>
        <w:tab/>
        <w:t>-определение круга лиц, в адрес которых направляются рекомендации депутатских слушаний.</w:t>
      </w:r>
    </w:p>
    <w:p w:rsidR="00444385" w:rsidRPr="00D00C83" w:rsidRDefault="00444385" w:rsidP="00444385">
      <w:pPr>
        <w:pStyle w:val="ac"/>
        <w:jc w:val="both"/>
        <w:rPr>
          <w:sz w:val="26"/>
          <w:szCs w:val="26"/>
        </w:rPr>
      </w:pPr>
      <w:r w:rsidRPr="00D00C83">
        <w:rPr>
          <w:sz w:val="26"/>
          <w:szCs w:val="26"/>
        </w:rPr>
        <w:tab/>
        <w:t>Информация о проведении депутатских слушаний публикуется в средства массовой информации не позднее, чем за три дня до их проведения.</w:t>
      </w:r>
    </w:p>
    <w:p w:rsidR="00444385" w:rsidRPr="00D00C83" w:rsidRDefault="00444385" w:rsidP="00444385">
      <w:pPr>
        <w:pStyle w:val="ac"/>
        <w:jc w:val="both"/>
        <w:rPr>
          <w:sz w:val="26"/>
          <w:szCs w:val="26"/>
        </w:rPr>
      </w:pPr>
      <w:r w:rsidRPr="00D00C83">
        <w:rPr>
          <w:sz w:val="26"/>
          <w:szCs w:val="26"/>
        </w:rPr>
        <w:tab/>
        <w:t>3.Материалы на депутатские слушания направляются депутатам не позднее, чем за два дня до их проведения.</w:t>
      </w:r>
    </w:p>
    <w:p w:rsidR="00444385" w:rsidRPr="00D00C83" w:rsidRDefault="00444385" w:rsidP="00444385">
      <w:pPr>
        <w:pStyle w:val="ac"/>
        <w:jc w:val="both"/>
        <w:rPr>
          <w:sz w:val="26"/>
          <w:szCs w:val="26"/>
        </w:rPr>
      </w:pPr>
      <w:r w:rsidRPr="00D00C83">
        <w:rPr>
          <w:sz w:val="26"/>
          <w:szCs w:val="26"/>
        </w:rPr>
        <w:tab/>
        <w:t>Перед началом депутатских слушаний проводится регистрация  участников.</w:t>
      </w:r>
    </w:p>
    <w:p w:rsidR="00444385" w:rsidRPr="00D00C83" w:rsidRDefault="00444385" w:rsidP="00444385">
      <w:pPr>
        <w:pStyle w:val="ac"/>
        <w:jc w:val="both"/>
        <w:rPr>
          <w:sz w:val="26"/>
          <w:szCs w:val="26"/>
        </w:rPr>
      </w:pPr>
      <w:r w:rsidRPr="00D00C83">
        <w:rPr>
          <w:sz w:val="26"/>
          <w:szCs w:val="26"/>
        </w:rPr>
        <w:tab/>
        <w:t>На депутатских слушаниях кворум не устанавливается.</w:t>
      </w:r>
    </w:p>
    <w:p w:rsidR="00444385" w:rsidRPr="00D00C83" w:rsidRDefault="00444385" w:rsidP="00444385">
      <w:pPr>
        <w:pStyle w:val="ac"/>
        <w:jc w:val="both"/>
        <w:rPr>
          <w:sz w:val="26"/>
          <w:szCs w:val="26"/>
        </w:rPr>
      </w:pPr>
      <w:r w:rsidRPr="00D00C83">
        <w:rPr>
          <w:sz w:val="26"/>
          <w:szCs w:val="26"/>
        </w:rPr>
        <w:tab/>
        <w:t>4.Депутатские слушания проводятся в определенном порядке:</w:t>
      </w:r>
    </w:p>
    <w:p w:rsidR="00444385" w:rsidRPr="00D00C83" w:rsidRDefault="00444385" w:rsidP="00444385">
      <w:pPr>
        <w:pStyle w:val="ac"/>
        <w:jc w:val="both"/>
        <w:rPr>
          <w:sz w:val="26"/>
          <w:szCs w:val="26"/>
        </w:rPr>
      </w:pPr>
      <w:r w:rsidRPr="00D00C83">
        <w:rPr>
          <w:sz w:val="26"/>
          <w:szCs w:val="26"/>
        </w:rPr>
        <w:tab/>
        <w:t>-краткая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444385" w:rsidRPr="00D00C83" w:rsidRDefault="00444385" w:rsidP="00444385">
      <w:pPr>
        <w:pStyle w:val="ac"/>
        <w:jc w:val="both"/>
        <w:rPr>
          <w:sz w:val="26"/>
          <w:szCs w:val="26"/>
        </w:rPr>
      </w:pPr>
      <w:r w:rsidRPr="00D00C83">
        <w:rPr>
          <w:sz w:val="26"/>
          <w:szCs w:val="26"/>
        </w:rPr>
        <w:tab/>
        <w:t>-основной доклад и вопросы к докладчику;</w:t>
      </w:r>
    </w:p>
    <w:p w:rsidR="00444385" w:rsidRPr="00D00C83" w:rsidRDefault="00444385" w:rsidP="00444385">
      <w:pPr>
        <w:pStyle w:val="ac"/>
        <w:jc w:val="both"/>
        <w:rPr>
          <w:sz w:val="26"/>
          <w:szCs w:val="26"/>
        </w:rPr>
      </w:pPr>
      <w:r w:rsidRPr="00D00C83">
        <w:rPr>
          <w:sz w:val="26"/>
          <w:szCs w:val="26"/>
        </w:rPr>
        <w:tab/>
        <w:t xml:space="preserve">-содоклад и вопросы </w:t>
      </w:r>
      <w:proofErr w:type="gramStart"/>
      <w:r w:rsidRPr="00D00C83">
        <w:rPr>
          <w:sz w:val="26"/>
          <w:szCs w:val="26"/>
        </w:rPr>
        <w:t>с</w:t>
      </w:r>
      <w:proofErr w:type="gramEnd"/>
      <w:r w:rsidRPr="00D00C83">
        <w:rPr>
          <w:sz w:val="26"/>
          <w:szCs w:val="26"/>
        </w:rPr>
        <w:t xml:space="preserve"> содокладчику;</w:t>
      </w:r>
    </w:p>
    <w:p w:rsidR="00444385" w:rsidRPr="00D00C83" w:rsidRDefault="00444385" w:rsidP="00444385">
      <w:pPr>
        <w:pStyle w:val="ac"/>
        <w:jc w:val="both"/>
        <w:rPr>
          <w:sz w:val="26"/>
          <w:szCs w:val="26"/>
        </w:rPr>
      </w:pPr>
      <w:r w:rsidRPr="00D00C83">
        <w:rPr>
          <w:sz w:val="26"/>
          <w:szCs w:val="26"/>
        </w:rPr>
        <w:tab/>
        <w:t>-прения по обсуждаемому вопросу;</w:t>
      </w:r>
    </w:p>
    <w:p w:rsidR="00444385" w:rsidRPr="00D00C83" w:rsidRDefault="00444385" w:rsidP="00444385">
      <w:pPr>
        <w:pStyle w:val="ac"/>
        <w:jc w:val="both"/>
        <w:rPr>
          <w:sz w:val="26"/>
          <w:szCs w:val="26"/>
        </w:rPr>
      </w:pPr>
      <w:r w:rsidRPr="00D00C83">
        <w:rPr>
          <w:sz w:val="26"/>
          <w:szCs w:val="26"/>
        </w:rPr>
        <w:tab/>
        <w:t>-время для замечаний, заявлений, сообщений и справок;</w:t>
      </w:r>
    </w:p>
    <w:p w:rsidR="00444385" w:rsidRPr="00D00C83" w:rsidRDefault="00444385" w:rsidP="00444385">
      <w:pPr>
        <w:pStyle w:val="ac"/>
        <w:jc w:val="both"/>
        <w:rPr>
          <w:sz w:val="26"/>
          <w:szCs w:val="26"/>
        </w:rPr>
      </w:pPr>
      <w:r w:rsidRPr="00D00C83">
        <w:rPr>
          <w:sz w:val="26"/>
          <w:szCs w:val="26"/>
        </w:rPr>
        <w:tab/>
        <w:t>-обсуждение проекта рекомендаций.</w:t>
      </w:r>
    </w:p>
    <w:p w:rsidR="00444385" w:rsidRPr="00D00C83" w:rsidRDefault="00444385" w:rsidP="00444385">
      <w:pPr>
        <w:pStyle w:val="ac"/>
        <w:jc w:val="both"/>
        <w:rPr>
          <w:sz w:val="26"/>
          <w:szCs w:val="26"/>
        </w:rPr>
      </w:pPr>
      <w:r w:rsidRPr="00D00C83">
        <w:rPr>
          <w:sz w:val="26"/>
          <w:szCs w:val="26"/>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444385" w:rsidRPr="00D00C83" w:rsidRDefault="00444385" w:rsidP="00444385">
      <w:pPr>
        <w:pStyle w:val="ac"/>
        <w:jc w:val="both"/>
        <w:rPr>
          <w:sz w:val="26"/>
          <w:szCs w:val="26"/>
        </w:rPr>
      </w:pPr>
      <w:r w:rsidRPr="00D00C83">
        <w:rPr>
          <w:sz w:val="26"/>
          <w:szCs w:val="26"/>
        </w:rPr>
        <w:tab/>
        <w:t>5.На депутатских слушаниях ведется протокол, который подписывается председательствующим.</w:t>
      </w:r>
    </w:p>
    <w:p w:rsidR="00444385" w:rsidRPr="00D00C83" w:rsidRDefault="00444385" w:rsidP="00444385">
      <w:pPr>
        <w:pStyle w:val="ac"/>
        <w:jc w:val="both"/>
        <w:rPr>
          <w:sz w:val="26"/>
          <w:szCs w:val="26"/>
        </w:rPr>
      </w:pPr>
      <w:r w:rsidRPr="00D00C83">
        <w:rPr>
          <w:sz w:val="26"/>
          <w:szCs w:val="26"/>
        </w:rPr>
        <w:tab/>
        <w:t>Принятые рекомендации депутатских слушаний в дальнейшем могут служить основанием для принятия нормативных правовых актов.</w:t>
      </w:r>
    </w:p>
    <w:p w:rsidR="00444385" w:rsidRPr="00D00C83" w:rsidRDefault="00444385" w:rsidP="00444385">
      <w:pPr>
        <w:pStyle w:val="ac"/>
        <w:jc w:val="both"/>
        <w:rPr>
          <w:sz w:val="26"/>
          <w:szCs w:val="26"/>
        </w:rPr>
      </w:pPr>
      <w:r w:rsidRPr="00D00C83">
        <w:rPr>
          <w:sz w:val="26"/>
          <w:szCs w:val="26"/>
        </w:rPr>
        <w:tab/>
        <w:t>Рекомендации депутатских слушаний могут быть опубликованы в средствах массовой информации.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23.Мероприятия в Совете депутатов сельского поселения</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444385" w:rsidRPr="00D00C83" w:rsidRDefault="00444385" w:rsidP="00444385">
      <w:pPr>
        <w:pStyle w:val="ac"/>
        <w:jc w:val="both"/>
        <w:rPr>
          <w:sz w:val="26"/>
          <w:szCs w:val="26"/>
        </w:rPr>
      </w:pPr>
      <w:r w:rsidRPr="00D00C83">
        <w:rPr>
          <w:sz w:val="26"/>
          <w:szCs w:val="26"/>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lastRenderedPageBreak/>
        <w:t xml:space="preserve">Статья 24. Работа депутатов в избирательном округе, с письмами и обращениями граждан </w:t>
      </w:r>
    </w:p>
    <w:p w:rsidR="00444385" w:rsidRPr="00D00C83" w:rsidRDefault="00444385" w:rsidP="00444385">
      <w:pPr>
        <w:pStyle w:val="ac"/>
        <w:jc w:val="both"/>
        <w:rPr>
          <w:sz w:val="26"/>
          <w:szCs w:val="26"/>
        </w:rPr>
      </w:pPr>
      <w:r w:rsidRPr="00D00C83">
        <w:rPr>
          <w:sz w:val="26"/>
          <w:szCs w:val="26"/>
        </w:rPr>
        <w:tab/>
        <w:t>1.В соответствии с Уставом сельского поселения одной из форм депутатской деятельности является работа с избирателями.</w:t>
      </w:r>
    </w:p>
    <w:p w:rsidR="00444385" w:rsidRPr="00D00C83" w:rsidRDefault="00444385" w:rsidP="00444385">
      <w:pPr>
        <w:pStyle w:val="ac"/>
        <w:jc w:val="both"/>
        <w:rPr>
          <w:sz w:val="26"/>
          <w:szCs w:val="26"/>
        </w:rPr>
      </w:pPr>
      <w:r w:rsidRPr="00D00C83">
        <w:rPr>
          <w:sz w:val="26"/>
          <w:szCs w:val="26"/>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84271A" w:rsidRPr="0084271A" w:rsidRDefault="00444385" w:rsidP="00444385">
      <w:pPr>
        <w:pStyle w:val="ac"/>
        <w:jc w:val="both"/>
        <w:rPr>
          <w:bCs/>
          <w:sz w:val="26"/>
          <w:szCs w:val="26"/>
        </w:rPr>
      </w:pPr>
      <w:r w:rsidRPr="00D00C83">
        <w:rPr>
          <w:sz w:val="26"/>
          <w:szCs w:val="26"/>
        </w:rPr>
        <w:tab/>
      </w:r>
      <w:r w:rsidRPr="0084271A">
        <w:rPr>
          <w:bCs/>
          <w:sz w:val="26"/>
          <w:szCs w:val="26"/>
        </w:rPr>
        <w:t>Работа с письменными и устными обращениями граждан ведется в соответствии с</w:t>
      </w:r>
      <w:r w:rsidR="0084271A">
        <w:rPr>
          <w:bCs/>
          <w:sz w:val="26"/>
          <w:szCs w:val="26"/>
        </w:rPr>
        <w:t xml:space="preserve"> федеральным законом № 59-ФЗ от 02.05.2006г. «О порядке рассмотрения обращений граждан Российской Федерации»</w:t>
      </w:r>
    </w:p>
    <w:p w:rsidR="00444385" w:rsidRPr="00D00C83" w:rsidRDefault="00444385" w:rsidP="00444385">
      <w:pPr>
        <w:pStyle w:val="ac"/>
        <w:jc w:val="both"/>
        <w:rPr>
          <w:sz w:val="26"/>
          <w:szCs w:val="26"/>
        </w:rPr>
      </w:pPr>
      <w:r w:rsidRPr="00D00C83">
        <w:rPr>
          <w:sz w:val="26"/>
          <w:szCs w:val="26"/>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IV</w:t>
      </w:r>
      <w:r w:rsidRPr="00D00C83">
        <w:rPr>
          <w:b/>
          <w:bCs/>
          <w:sz w:val="26"/>
          <w:szCs w:val="26"/>
        </w:rPr>
        <w:t>. ВИДЫ  ГОЛОСОВАНИЯ</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25. Виды голосования</w:t>
      </w:r>
    </w:p>
    <w:p w:rsidR="00444385" w:rsidRPr="00D00C83" w:rsidRDefault="00444385" w:rsidP="00444385">
      <w:pPr>
        <w:pStyle w:val="ac"/>
        <w:jc w:val="both"/>
        <w:rPr>
          <w:sz w:val="26"/>
          <w:szCs w:val="26"/>
        </w:rPr>
      </w:pPr>
      <w:r w:rsidRPr="00D00C83">
        <w:rPr>
          <w:sz w:val="26"/>
          <w:szCs w:val="26"/>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26. Проведение открытого голосования</w:t>
      </w:r>
    </w:p>
    <w:p w:rsidR="00444385" w:rsidRPr="00D00C83" w:rsidRDefault="00444385" w:rsidP="00444385">
      <w:pPr>
        <w:pStyle w:val="ac"/>
        <w:jc w:val="both"/>
        <w:rPr>
          <w:sz w:val="26"/>
          <w:szCs w:val="26"/>
        </w:rPr>
      </w:pPr>
      <w:r w:rsidRPr="00D00C83">
        <w:rPr>
          <w:sz w:val="26"/>
          <w:szCs w:val="26"/>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444385" w:rsidRPr="00D00C83" w:rsidRDefault="00444385" w:rsidP="00444385">
      <w:pPr>
        <w:pStyle w:val="ac"/>
        <w:jc w:val="both"/>
        <w:rPr>
          <w:sz w:val="26"/>
          <w:szCs w:val="26"/>
        </w:rPr>
      </w:pPr>
      <w:r w:rsidRPr="00D00C83">
        <w:rPr>
          <w:sz w:val="26"/>
          <w:szCs w:val="26"/>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444385" w:rsidRPr="00D00C83" w:rsidRDefault="00444385" w:rsidP="00444385">
      <w:pPr>
        <w:pStyle w:val="ac"/>
        <w:jc w:val="both"/>
        <w:rPr>
          <w:sz w:val="26"/>
          <w:szCs w:val="26"/>
        </w:rPr>
      </w:pPr>
      <w:r w:rsidRPr="00D00C83">
        <w:rPr>
          <w:sz w:val="26"/>
          <w:szCs w:val="26"/>
        </w:rPr>
        <w:tab/>
        <w:t>По окончании подсчета голосов председательствующий объявляет о принятом или не принятом решении.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27. Проведение тайного голосования</w:t>
      </w:r>
    </w:p>
    <w:p w:rsidR="00444385" w:rsidRPr="00D00C83" w:rsidRDefault="00444385" w:rsidP="00444385">
      <w:pPr>
        <w:pStyle w:val="ac"/>
        <w:jc w:val="both"/>
        <w:rPr>
          <w:sz w:val="26"/>
          <w:szCs w:val="26"/>
        </w:rPr>
      </w:pPr>
      <w:r w:rsidRPr="00D00C83">
        <w:rPr>
          <w:sz w:val="26"/>
          <w:szCs w:val="26"/>
        </w:rPr>
        <w:tab/>
        <w:t>1.Тайное голосование по решению   Совета депутатов сельского поселения проводится с использованием бюллетеней для тайного голосования.</w:t>
      </w:r>
    </w:p>
    <w:p w:rsidR="00444385" w:rsidRPr="00D00C83" w:rsidRDefault="00444385" w:rsidP="00444385">
      <w:pPr>
        <w:pStyle w:val="ac"/>
        <w:jc w:val="both"/>
        <w:rPr>
          <w:sz w:val="26"/>
          <w:szCs w:val="26"/>
        </w:rPr>
      </w:pPr>
      <w:r w:rsidRPr="00D00C83">
        <w:rPr>
          <w:sz w:val="26"/>
          <w:szCs w:val="26"/>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444385" w:rsidRPr="00D00C83" w:rsidRDefault="00444385" w:rsidP="00444385">
      <w:pPr>
        <w:pStyle w:val="ac"/>
        <w:jc w:val="both"/>
        <w:rPr>
          <w:sz w:val="26"/>
          <w:szCs w:val="26"/>
        </w:rPr>
      </w:pPr>
      <w:r w:rsidRPr="00D00C83">
        <w:rPr>
          <w:sz w:val="26"/>
          <w:szCs w:val="26"/>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444385" w:rsidRPr="00D00C83" w:rsidRDefault="00444385" w:rsidP="00444385">
      <w:pPr>
        <w:pStyle w:val="ac"/>
        <w:jc w:val="both"/>
        <w:rPr>
          <w:sz w:val="26"/>
          <w:szCs w:val="26"/>
        </w:rPr>
      </w:pPr>
      <w:r w:rsidRPr="00D00C83">
        <w:rPr>
          <w:sz w:val="26"/>
          <w:szCs w:val="26"/>
        </w:rPr>
        <w:lastRenderedPageBreak/>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444385" w:rsidRPr="00D00C83" w:rsidRDefault="00444385" w:rsidP="00444385">
      <w:pPr>
        <w:pStyle w:val="ac"/>
        <w:jc w:val="both"/>
        <w:rPr>
          <w:sz w:val="26"/>
          <w:szCs w:val="26"/>
        </w:rPr>
      </w:pPr>
      <w:r w:rsidRPr="00D00C83">
        <w:rPr>
          <w:sz w:val="26"/>
          <w:szCs w:val="26"/>
        </w:rPr>
        <w:tab/>
        <w:t>-список кандидатур, рекомендуемых для избрания;</w:t>
      </w:r>
    </w:p>
    <w:p w:rsidR="00444385" w:rsidRPr="00D00C83" w:rsidRDefault="00444385" w:rsidP="00444385">
      <w:pPr>
        <w:pStyle w:val="ac"/>
        <w:jc w:val="both"/>
        <w:rPr>
          <w:sz w:val="26"/>
          <w:szCs w:val="26"/>
        </w:rPr>
      </w:pPr>
      <w:r w:rsidRPr="00D00C83">
        <w:rPr>
          <w:sz w:val="26"/>
          <w:szCs w:val="26"/>
        </w:rPr>
        <w:tab/>
        <w:t>-слова «против», «за», «против всех кандидатов», «воздерживаюсь» по каждому вопросу.</w:t>
      </w:r>
    </w:p>
    <w:p w:rsidR="00444385" w:rsidRPr="00D00C83" w:rsidRDefault="00444385" w:rsidP="00444385">
      <w:pPr>
        <w:pStyle w:val="ac"/>
        <w:jc w:val="both"/>
        <w:rPr>
          <w:sz w:val="26"/>
          <w:szCs w:val="26"/>
        </w:rPr>
      </w:pPr>
      <w:r w:rsidRPr="00D00C83">
        <w:rPr>
          <w:sz w:val="26"/>
          <w:szCs w:val="26"/>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444385" w:rsidRPr="00D00C83" w:rsidRDefault="00444385" w:rsidP="00444385">
      <w:pPr>
        <w:pStyle w:val="ac"/>
        <w:jc w:val="both"/>
        <w:rPr>
          <w:sz w:val="26"/>
          <w:szCs w:val="26"/>
        </w:rPr>
      </w:pPr>
      <w:r w:rsidRPr="00D00C83">
        <w:rPr>
          <w:sz w:val="26"/>
          <w:szCs w:val="26"/>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444385" w:rsidRPr="00D00C83" w:rsidRDefault="00444385" w:rsidP="00444385">
      <w:pPr>
        <w:pStyle w:val="ac"/>
        <w:jc w:val="both"/>
        <w:rPr>
          <w:sz w:val="26"/>
          <w:szCs w:val="26"/>
        </w:rPr>
      </w:pPr>
      <w:r w:rsidRPr="00D00C83">
        <w:rPr>
          <w:sz w:val="26"/>
          <w:szCs w:val="26"/>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444385" w:rsidRPr="00D00C83" w:rsidRDefault="00444385" w:rsidP="00444385">
      <w:pPr>
        <w:pStyle w:val="ac"/>
        <w:jc w:val="both"/>
        <w:rPr>
          <w:sz w:val="26"/>
          <w:szCs w:val="26"/>
        </w:rPr>
      </w:pPr>
      <w:r w:rsidRPr="00D00C83">
        <w:rPr>
          <w:sz w:val="26"/>
          <w:szCs w:val="26"/>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444385" w:rsidRPr="00D00C83" w:rsidRDefault="00444385" w:rsidP="00444385">
      <w:pPr>
        <w:pStyle w:val="ac"/>
        <w:jc w:val="both"/>
        <w:rPr>
          <w:sz w:val="26"/>
          <w:szCs w:val="26"/>
        </w:rPr>
      </w:pPr>
      <w:r w:rsidRPr="00D00C83">
        <w:rPr>
          <w:sz w:val="26"/>
          <w:szCs w:val="26"/>
        </w:rPr>
        <w:tab/>
        <w:t>Результаты тайного голосования оформляются решением сессии без дополнительного голосования.</w:t>
      </w:r>
    </w:p>
    <w:p w:rsidR="00444385" w:rsidRPr="00D00C83" w:rsidRDefault="00444385" w:rsidP="00444385">
      <w:pPr>
        <w:pStyle w:val="ac"/>
        <w:jc w:val="both"/>
        <w:rPr>
          <w:sz w:val="26"/>
          <w:szCs w:val="26"/>
        </w:rPr>
      </w:pPr>
      <w:r w:rsidRPr="00D00C83">
        <w:rPr>
          <w:sz w:val="26"/>
          <w:szCs w:val="26"/>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28. Проведение поименного голосования</w:t>
      </w:r>
    </w:p>
    <w:p w:rsidR="00444385" w:rsidRPr="00D00C83" w:rsidRDefault="00444385" w:rsidP="00444385">
      <w:pPr>
        <w:pStyle w:val="ac"/>
        <w:jc w:val="both"/>
        <w:rPr>
          <w:sz w:val="26"/>
          <w:szCs w:val="26"/>
        </w:rPr>
      </w:pPr>
      <w:r w:rsidRPr="00D00C83">
        <w:rPr>
          <w:sz w:val="26"/>
          <w:szCs w:val="26"/>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 xml:space="preserve">2.Результаты поименного голосования отражает в протоколе </w:t>
      </w:r>
      <w:proofErr w:type="gramStart"/>
      <w:r w:rsidRPr="00D00C83">
        <w:rPr>
          <w:sz w:val="26"/>
          <w:szCs w:val="26"/>
        </w:rPr>
        <w:t>сессии</w:t>
      </w:r>
      <w:proofErr w:type="gramEnd"/>
      <w:r w:rsidRPr="00D00C83">
        <w:rPr>
          <w:sz w:val="26"/>
          <w:szCs w:val="26"/>
        </w:rPr>
        <w:t xml:space="preserve"> и оформляются решением   Совета депутатов сельского поселения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29. Особое мнение депутата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30. Меры по поддержанию порядка на сессии и соблюдению Регламента</w:t>
      </w:r>
    </w:p>
    <w:p w:rsidR="00444385" w:rsidRPr="00D00C83" w:rsidRDefault="00444385" w:rsidP="00444385">
      <w:pPr>
        <w:pStyle w:val="ac"/>
        <w:jc w:val="both"/>
        <w:rPr>
          <w:sz w:val="26"/>
          <w:szCs w:val="26"/>
        </w:rPr>
      </w:pPr>
      <w:r w:rsidRPr="00D00C83">
        <w:rPr>
          <w:sz w:val="26"/>
          <w:szCs w:val="26"/>
        </w:rPr>
        <w:lastRenderedPageBreak/>
        <w:t>1.Председательствующий на сессии обеспечивает порядок в зале заседания и соблюдение настоящего Регламента.</w:t>
      </w:r>
    </w:p>
    <w:p w:rsidR="00444385" w:rsidRPr="00D00C83" w:rsidRDefault="00444385" w:rsidP="00444385">
      <w:pPr>
        <w:pStyle w:val="ac"/>
        <w:jc w:val="both"/>
        <w:rPr>
          <w:sz w:val="26"/>
          <w:szCs w:val="26"/>
        </w:rPr>
      </w:pPr>
      <w:r w:rsidRPr="00D00C83">
        <w:rPr>
          <w:sz w:val="26"/>
          <w:szCs w:val="26"/>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444385" w:rsidRPr="00D00C83" w:rsidRDefault="00444385" w:rsidP="00444385">
      <w:pPr>
        <w:pStyle w:val="ac"/>
        <w:jc w:val="both"/>
        <w:rPr>
          <w:sz w:val="26"/>
          <w:szCs w:val="26"/>
        </w:rPr>
      </w:pPr>
      <w:r w:rsidRPr="00D00C83">
        <w:rPr>
          <w:sz w:val="26"/>
          <w:szCs w:val="26"/>
        </w:rPr>
        <w:tab/>
        <w:t>2.</w:t>
      </w:r>
      <w:proofErr w:type="gramStart"/>
      <w:r w:rsidRPr="00D00C83">
        <w:rPr>
          <w:sz w:val="26"/>
          <w:szCs w:val="26"/>
        </w:rPr>
        <w:t>Присутствующий</w:t>
      </w:r>
      <w:proofErr w:type="gramEnd"/>
      <w:r w:rsidRPr="00D00C83">
        <w:rPr>
          <w:sz w:val="26"/>
          <w:szCs w:val="26"/>
        </w:rPr>
        <w:t xml:space="preserve">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 xml:space="preserve">Глава </w:t>
      </w:r>
      <w:r w:rsidRPr="00D00C83">
        <w:rPr>
          <w:b/>
          <w:bCs/>
          <w:sz w:val="26"/>
          <w:szCs w:val="26"/>
          <w:lang w:val="en-US"/>
        </w:rPr>
        <w:t>V</w:t>
      </w:r>
      <w:r w:rsidRPr="00D00C83">
        <w:rPr>
          <w:b/>
          <w:bCs/>
          <w:sz w:val="26"/>
          <w:szCs w:val="26"/>
        </w:rPr>
        <w:t>. НОРМОТВОРЧЕСКАЯ  ПРОЦЕДУРА</w:t>
      </w:r>
    </w:p>
    <w:p w:rsidR="00444385" w:rsidRPr="00D00C83" w:rsidRDefault="00444385" w:rsidP="00444385">
      <w:pPr>
        <w:pStyle w:val="ac"/>
        <w:jc w:val="both"/>
        <w:rPr>
          <w:b/>
          <w:bCs/>
          <w:sz w:val="26"/>
          <w:szCs w:val="26"/>
        </w:rPr>
      </w:pPr>
    </w:p>
    <w:p w:rsidR="00444385" w:rsidRPr="00D00C83" w:rsidRDefault="00444385" w:rsidP="00444385">
      <w:pPr>
        <w:pStyle w:val="ac"/>
        <w:jc w:val="both"/>
        <w:rPr>
          <w:b/>
          <w:bCs/>
          <w:sz w:val="26"/>
          <w:szCs w:val="26"/>
        </w:rPr>
      </w:pPr>
      <w:r w:rsidRPr="00D00C83">
        <w:rPr>
          <w:b/>
          <w:bCs/>
          <w:sz w:val="26"/>
          <w:szCs w:val="26"/>
        </w:rPr>
        <w:t>Статья 31. Порядок внесения нормативных правовых актов</w:t>
      </w:r>
    </w:p>
    <w:p w:rsidR="00444385" w:rsidRPr="00D00C83" w:rsidRDefault="00444385" w:rsidP="00444385">
      <w:pPr>
        <w:pStyle w:val="ac"/>
        <w:jc w:val="both"/>
        <w:rPr>
          <w:sz w:val="26"/>
          <w:szCs w:val="26"/>
        </w:rPr>
      </w:pPr>
      <w:r w:rsidRPr="00D00C83">
        <w:rPr>
          <w:sz w:val="26"/>
          <w:szCs w:val="26"/>
        </w:rPr>
        <w:tab/>
        <w:t xml:space="preserve">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w:t>
      </w:r>
      <w:proofErr w:type="spellStart"/>
      <w:r w:rsidR="006B166E">
        <w:rPr>
          <w:sz w:val="26"/>
          <w:szCs w:val="26"/>
        </w:rPr>
        <w:t>Среднематрен</w:t>
      </w:r>
      <w:r w:rsidRPr="00D00C83">
        <w:rPr>
          <w:sz w:val="26"/>
          <w:szCs w:val="26"/>
        </w:rPr>
        <w:t>ский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 xml:space="preserve">2. Порядок внесения и рассмотрения проекта бюджета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w:t>
      </w:r>
      <w:proofErr w:type="spellStart"/>
      <w:r w:rsidRPr="00D00C83">
        <w:rPr>
          <w:sz w:val="26"/>
          <w:szCs w:val="26"/>
        </w:rPr>
        <w:t>Добринского</w:t>
      </w:r>
      <w:proofErr w:type="spellEnd"/>
      <w:r w:rsidRPr="00D00C83">
        <w:rPr>
          <w:sz w:val="26"/>
          <w:szCs w:val="26"/>
        </w:rPr>
        <w:t xml:space="preserve">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сельско</w:t>
      </w:r>
      <w:r w:rsidR="006B166E">
        <w:rPr>
          <w:sz w:val="26"/>
          <w:szCs w:val="26"/>
        </w:rPr>
        <w:t>го</w:t>
      </w:r>
      <w:r w:rsidRPr="00D00C83">
        <w:rPr>
          <w:sz w:val="26"/>
          <w:szCs w:val="26"/>
        </w:rPr>
        <w:t xml:space="preserve"> поселени</w:t>
      </w:r>
      <w:r w:rsidR="006B166E">
        <w:rPr>
          <w:sz w:val="26"/>
          <w:szCs w:val="26"/>
        </w:rPr>
        <w:t>я</w:t>
      </w:r>
      <w:r w:rsidRPr="00D00C83">
        <w:rPr>
          <w:sz w:val="26"/>
          <w:szCs w:val="26"/>
        </w:rPr>
        <w:t xml:space="preserve"> </w:t>
      </w:r>
      <w:proofErr w:type="spellStart"/>
      <w:r w:rsidR="006B166E">
        <w:rPr>
          <w:sz w:val="26"/>
          <w:szCs w:val="26"/>
        </w:rPr>
        <w:t>Среднематренский</w:t>
      </w:r>
      <w:proofErr w:type="spellEnd"/>
      <w:r w:rsidRPr="00D00C83">
        <w:rPr>
          <w:sz w:val="26"/>
          <w:szCs w:val="26"/>
        </w:rPr>
        <w:t xml:space="preserve"> сельсовет».</w:t>
      </w:r>
    </w:p>
    <w:p w:rsidR="00444385" w:rsidRPr="00D00C83" w:rsidRDefault="00444385" w:rsidP="00444385">
      <w:pPr>
        <w:pStyle w:val="ac"/>
        <w:jc w:val="both"/>
        <w:rPr>
          <w:sz w:val="26"/>
          <w:szCs w:val="26"/>
        </w:rPr>
      </w:pPr>
      <w:r w:rsidRPr="00D00C83">
        <w:rPr>
          <w:sz w:val="26"/>
          <w:szCs w:val="26"/>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444385" w:rsidRPr="00D00C83" w:rsidRDefault="00444385" w:rsidP="00444385">
      <w:pPr>
        <w:pStyle w:val="ac"/>
        <w:jc w:val="both"/>
        <w:rPr>
          <w:sz w:val="26"/>
          <w:szCs w:val="26"/>
        </w:rPr>
      </w:pPr>
      <w:r w:rsidRPr="00D00C83">
        <w:rPr>
          <w:sz w:val="26"/>
          <w:szCs w:val="26"/>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444385" w:rsidRPr="00D00C83" w:rsidRDefault="00444385" w:rsidP="00444385">
      <w:pPr>
        <w:shd w:val="clear" w:color="auto" w:fill="FFFFFF"/>
        <w:spacing w:line="295" w:lineRule="exact"/>
        <w:jc w:val="both"/>
        <w:rPr>
          <w:color w:val="000000"/>
          <w:spacing w:val="2"/>
          <w:sz w:val="26"/>
          <w:szCs w:val="26"/>
        </w:rPr>
      </w:pPr>
      <w:r w:rsidRPr="00D00C83">
        <w:rPr>
          <w:color w:val="000000"/>
          <w:spacing w:val="3"/>
          <w:sz w:val="26"/>
          <w:szCs w:val="26"/>
        </w:rPr>
        <w:t xml:space="preserve">5. В целях реализации </w:t>
      </w:r>
      <w:proofErr w:type="gramStart"/>
      <w:r w:rsidRPr="00D00C83">
        <w:rPr>
          <w:color w:val="000000"/>
          <w:spacing w:val="3"/>
          <w:sz w:val="26"/>
          <w:szCs w:val="26"/>
        </w:rPr>
        <w:t>полномочий</w:t>
      </w:r>
      <w:proofErr w:type="gramEnd"/>
      <w:r w:rsidRPr="00D00C83">
        <w:rPr>
          <w:color w:val="000000"/>
          <w:spacing w:val="3"/>
          <w:sz w:val="26"/>
          <w:szCs w:val="26"/>
        </w:rPr>
        <w:t xml:space="preserve"> по проверке законности принимаемых </w:t>
      </w:r>
      <w:r w:rsidRPr="00D00C83">
        <w:rPr>
          <w:color w:val="000000"/>
          <w:spacing w:val="6"/>
          <w:sz w:val="26"/>
          <w:szCs w:val="26"/>
        </w:rPr>
        <w:t xml:space="preserve">представительным органом местного самоуправления нормативных правовых </w:t>
      </w:r>
      <w:r w:rsidRPr="00D00C83">
        <w:rPr>
          <w:color w:val="000000"/>
          <w:spacing w:val="22"/>
          <w:sz w:val="26"/>
          <w:szCs w:val="26"/>
        </w:rPr>
        <w:t xml:space="preserve">актов, а также в целях реализации полномочий по проведению </w:t>
      </w:r>
      <w:r w:rsidRPr="00D00C83">
        <w:rPr>
          <w:color w:val="000000"/>
          <w:spacing w:val="12"/>
          <w:sz w:val="26"/>
          <w:szCs w:val="26"/>
        </w:rPr>
        <w:t xml:space="preserve">антикоррупционной экспертизы, возложенных на органы прокуратуры </w:t>
      </w:r>
      <w:r w:rsidRPr="00D00C83">
        <w:rPr>
          <w:color w:val="000000"/>
          <w:spacing w:val="13"/>
          <w:sz w:val="26"/>
          <w:szCs w:val="26"/>
        </w:rPr>
        <w:t xml:space="preserve">федеральным законом от 17.07.2009 №172-ФЗ «Об антикоррупционной </w:t>
      </w:r>
      <w:r w:rsidRPr="00D00C83">
        <w:rPr>
          <w:color w:val="000000"/>
          <w:spacing w:val="8"/>
          <w:sz w:val="26"/>
          <w:szCs w:val="26"/>
        </w:rPr>
        <w:t xml:space="preserve">экспертизе нормативных правовых актов и проектов нормативных правовых </w:t>
      </w:r>
      <w:r w:rsidRPr="00D00C83">
        <w:rPr>
          <w:color w:val="000000"/>
          <w:spacing w:val="2"/>
          <w:sz w:val="26"/>
          <w:szCs w:val="26"/>
        </w:rPr>
        <w:t xml:space="preserve">актов» и Федеральным законом «О прокуратуре Российской Федерации», проекты </w:t>
      </w:r>
      <w:r w:rsidRPr="00D00C83">
        <w:rPr>
          <w:color w:val="000000"/>
          <w:spacing w:val="4"/>
          <w:sz w:val="26"/>
          <w:szCs w:val="26"/>
        </w:rPr>
        <w:t xml:space="preserve">нормативных правовых актов предоставлять в прокуратуру района не позднее 7 </w:t>
      </w:r>
      <w:r w:rsidRPr="00D00C83">
        <w:rPr>
          <w:color w:val="000000"/>
          <w:spacing w:val="3"/>
          <w:sz w:val="26"/>
          <w:szCs w:val="26"/>
        </w:rPr>
        <w:t xml:space="preserve">рабочих дней до принятия нормативного правового акта, принятые нормативные </w:t>
      </w:r>
      <w:r w:rsidRPr="00D00C83">
        <w:rPr>
          <w:color w:val="000000"/>
          <w:spacing w:val="2"/>
          <w:sz w:val="26"/>
          <w:szCs w:val="26"/>
        </w:rPr>
        <w:t>правовые акты предоставлять в прокуратуру района не позднее 7 рабочих дней со дня их принятия.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32. Определение постоянной комиссией   Совета депутатов сельского поселения за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1.Проекты нормативных правовых актов, внесенные в  Совет депутатов сельского поселения, подлежат обязательной регистрации.</w:t>
      </w:r>
    </w:p>
    <w:p w:rsidR="00444385" w:rsidRPr="00D00C83" w:rsidRDefault="00444385" w:rsidP="00444385">
      <w:pPr>
        <w:pStyle w:val="ac"/>
        <w:jc w:val="both"/>
        <w:rPr>
          <w:sz w:val="26"/>
          <w:szCs w:val="26"/>
        </w:rPr>
      </w:pPr>
      <w:r w:rsidRPr="00D00C83">
        <w:rPr>
          <w:sz w:val="26"/>
          <w:szCs w:val="26"/>
        </w:rPr>
        <w:tab/>
        <w:t xml:space="preserve">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такой проект в течение пяти дней со дня его </w:t>
      </w:r>
      <w:r w:rsidRPr="00D00C83">
        <w:rPr>
          <w:sz w:val="26"/>
          <w:szCs w:val="26"/>
        </w:rPr>
        <w:lastRenderedPageBreak/>
        <w:t>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444385" w:rsidRPr="00D00C83" w:rsidRDefault="00444385" w:rsidP="00444385">
      <w:pPr>
        <w:shd w:val="clear" w:color="auto" w:fill="FFFFFF"/>
        <w:spacing w:line="295" w:lineRule="exact"/>
        <w:ind w:left="22"/>
        <w:jc w:val="both"/>
        <w:rPr>
          <w:sz w:val="26"/>
          <w:szCs w:val="26"/>
        </w:rPr>
      </w:pPr>
      <w:r w:rsidRPr="00D00C83">
        <w:rPr>
          <w:sz w:val="26"/>
          <w:szCs w:val="26"/>
        </w:rPr>
        <w:tab/>
        <w:t>3.Председатель  Совета депутатов сельского поселения определяет ответственную постоянную комиссию, в которую направляет данный проект.</w:t>
      </w:r>
    </w:p>
    <w:p w:rsidR="00444385" w:rsidRPr="00D00C83" w:rsidRDefault="00444385" w:rsidP="00444385">
      <w:pPr>
        <w:pStyle w:val="ac"/>
        <w:jc w:val="both"/>
        <w:rPr>
          <w:sz w:val="26"/>
          <w:szCs w:val="26"/>
        </w:rPr>
      </w:pPr>
    </w:p>
    <w:p w:rsidR="00444385" w:rsidRPr="001E5698" w:rsidRDefault="00444385" w:rsidP="00444385">
      <w:pPr>
        <w:pStyle w:val="a5"/>
        <w:jc w:val="both"/>
        <w:rPr>
          <w:b/>
          <w:sz w:val="26"/>
          <w:szCs w:val="26"/>
        </w:rPr>
      </w:pPr>
      <w:r w:rsidRPr="001E5698">
        <w:rPr>
          <w:b/>
          <w:sz w:val="26"/>
          <w:szCs w:val="26"/>
        </w:rPr>
        <w:t>Статья 33. Обсуждение проектов нормативных правовых актов ответственной комиссией</w:t>
      </w:r>
    </w:p>
    <w:p w:rsidR="00444385" w:rsidRPr="00D00C83" w:rsidRDefault="00444385" w:rsidP="00444385">
      <w:pPr>
        <w:pStyle w:val="ac"/>
        <w:jc w:val="both"/>
        <w:rPr>
          <w:sz w:val="26"/>
          <w:szCs w:val="26"/>
        </w:rPr>
      </w:pPr>
      <w:r w:rsidRPr="00D00C83">
        <w:rPr>
          <w:sz w:val="26"/>
          <w:szCs w:val="26"/>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444385" w:rsidRPr="00D00C83" w:rsidRDefault="00444385" w:rsidP="00444385">
      <w:pPr>
        <w:pStyle w:val="ac"/>
        <w:jc w:val="both"/>
        <w:rPr>
          <w:sz w:val="26"/>
          <w:szCs w:val="26"/>
        </w:rPr>
      </w:pPr>
      <w:r w:rsidRPr="00D00C83">
        <w:rPr>
          <w:sz w:val="26"/>
          <w:szCs w:val="26"/>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444385" w:rsidRPr="00D00C83" w:rsidRDefault="00444385" w:rsidP="00444385">
      <w:pPr>
        <w:pStyle w:val="ac"/>
        <w:jc w:val="both"/>
        <w:rPr>
          <w:sz w:val="26"/>
          <w:szCs w:val="26"/>
        </w:rPr>
      </w:pPr>
      <w:r w:rsidRPr="00D00C83">
        <w:rPr>
          <w:sz w:val="26"/>
          <w:szCs w:val="26"/>
        </w:rPr>
        <w:tab/>
        <w:t>По результатам обсуждения проектов нормативных правовых актов постоянная комиссия принимает одно из следующих решений:</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принять проект нормативного правового акта (в первом, втором чтениях);</w:t>
      </w:r>
    </w:p>
    <w:p w:rsidR="00444385" w:rsidRPr="00D00C83" w:rsidRDefault="00444385" w:rsidP="00444385">
      <w:pPr>
        <w:pStyle w:val="ac"/>
        <w:jc w:val="both"/>
        <w:rPr>
          <w:sz w:val="26"/>
          <w:szCs w:val="26"/>
        </w:rPr>
      </w:pPr>
      <w:r w:rsidRPr="00D00C83">
        <w:rPr>
          <w:sz w:val="26"/>
          <w:szCs w:val="26"/>
        </w:rPr>
        <w:tab/>
        <w:t>-рекомендовать Совету депутатов сельского поселения отклонить проект нормативного правового акта;</w:t>
      </w:r>
    </w:p>
    <w:p w:rsidR="00444385" w:rsidRPr="00D00C83" w:rsidRDefault="00444385" w:rsidP="00444385">
      <w:pPr>
        <w:pStyle w:val="ac"/>
        <w:jc w:val="both"/>
        <w:rPr>
          <w:sz w:val="26"/>
          <w:szCs w:val="26"/>
        </w:rPr>
      </w:pPr>
      <w:r w:rsidRPr="00D00C83">
        <w:rPr>
          <w:sz w:val="26"/>
          <w:szCs w:val="26"/>
        </w:rPr>
        <w:tab/>
        <w:t>-предложить субъекту нормотворческой инициативы доработать внесенный проект.</w:t>
      </w:r>
    </w:p>
    <w:p w:rsidR="00444385" w:rsidRPr="00D00C83" w:rsidRDefault="00444385" w:rsidP="00444385">
      <w:pPr>
        <w:pStyle w:val="ac"/>
        <w:jc w:val="both"/>
        <w:rPr>
          <w:sz w:val="26"/>
          <w:szCs w:val="26"/>
        </w:rPr>
      </w:pPr>
      <w:r w:rsidRPr="00D00C83">
        <w:rPr>
          <w:sz w:val="26"/>
          <w:szCs w:val="26"/>
        </w:rPr>
        <w:tab/>
        <w:t xml:space="preserve">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w:t>
      </w:r>
      <w:proofErr w:type="gramStart"/>
      <w:r w:rsidRPr="00D00C83">
        <w:rPr>
          <w:sz w:val="26"/>
          <w:szCs w:val="26"/>
        </w:rPr>
        <w:t>повестки дня сессии  Совета депутатов сельского поселения</w:t>
      </w:r>
      <w:proofErr w:type="gramEnd"/>
      <w:r w:rsidRPr="00D00C83">
        <w:rPr>
          <w:sz w:val="26"/>
          <w:szCs w:val="26"/>
        </w:rPr>
        <w:t>.</w:t>
      </w:r>
    </w:p>
    <w:p w:rsidR="00444385" w:rsidRPr="00D00C83" w:rsidRDefault="00444385" w:rsidP="00444385">
      <w:pPr>
        <w:pStyle w:val="ac"/>
        <w:jc w:val="both"/>
        <w:rPr>
          <w:sz w:val="26"/>
          <w:szCs w:val="26"/>
        </w:rPr>
      </w:pPr>
      <w:r w:rsidRPr="00D00C83">
        <w:rPr>
          <w:sz w:val="26"/>
          <w:szCs w:val="26"/>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444385" w:rsidRPr="00D00C83" w:rsidRDefault="00444385" w:rsidP="00444385">
      <w:pPr>
        <w:pStyle w:val="ac"/>
        <w:jc w:val="both"/>
        <w:rPr>
          <w:sz w:val="26"/>
          <w:szCs w:val="26"/>
        </w:rPr>
      </w:pPr>
      <w:r w:rsidRPr="00D00C83">
        <w:rPr>
          <w:sz w:val="26"/>
          <w:szCs w:val="26"/>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34. Общественное обсуждение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444385" w:rsidRPr="00D00C83" w:rsidRDefault="00444385" w:rsidP="00444385">
      <w:pPr>
        <w:pStyle w:val="ac"/>
        <w:jc w:val="both"/>
        <w:rPr>
          <w:sz w:val="26"/>
          <w:szCs w:val="26"/>
        </w:rPr>
      </w:pPr>
      <w:r w:rsidRPr="00D00C83">
        <w:rPr>
          <w:sz w:val="26"/>
          <w:szCs w:val="26"/>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444385" w:rsidRPr="00D00C83" w:rsidRDefault="00444385" w:rsidP="00444385">
      <w:pPr>
        <w:pStyle w:val="ac"/>
        <w:jc w:val="both"/>
        <w:rPr>
          <w:sz w:val="26"/>
          <w:szCs w:val="26"/>
        </w:rPr>
      </w:pPr>
      <w:r w:rsidRPr="00D00C83">
        <w:rPr>
          <w:sz w:val="26"/>
          <w:szCs w:val="26"/>
        </w:rPr>
        <w:tab/>
        <w:t>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35. Рассмотрение проектов нормативных правовых актов на сессии</w:t>
      </w:r>
    </w:p>
    <w:p w:rsidR="00444385" w:rsidRPr="00D00C83" w:rsidRDefault="00444385" w:rsidP="00444385">
      <w:pPr>
        <w:pStyle w:val="ac"/>
        <w:jc w:val="both"/>
        <w:rPr>
          <w:sz w:val="26"/>
          <w:szCs w:val="26"/>
        </w:rPr>
      </w:pPr>
      <w:r w:rsidRPr="00D00C83">
        <w:rPr>
          <w:sz w:val="26"/>
          <w:szCs w:val="26"/>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444385" w:rsidRPr="00D00C83" w:rsidRDefault="00444385" w:rsidP="00444385">
      <w:pPr>
        <w:pStyle w:val="ac"/>
        <w:jc w:val="both"/>
        <w:rPr>
          <w:sz w:val="26"/>
          <w:szCs w:val="26"/>
        </w:rPr>
      </w:pPr>
      <w:r w:rsidRPr="00D00C83">
        <w:rPr>
          <w:sz w:val="26"/>
          <w:szCs w:val="26"/>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36. Рассмотрение проекта нормативного правового акта в первом чтении</w:t>
      </w:r>
    </w:p>
    <w:p w:rsidR="00444385" w:rsidRPr="00D00C83" w:rsidRDefault="00444385" w:rsidP="00444385">
      <w:pPr>
        <w:pStyle w:val="ac"/>
        <w:jc w:val="both"/>
        <w:rPr>
          <w:sz w:val="26"/>
          <w:szCs w:val="26"/>
        </w:rPr>
      </w:pPr>
      <w:r w:rsidRPr="00D00C83">
        <w:rPr>
          <w:sz w:val="26"/>
          <w:szCs w:val="26"/>
        </w:rPr>
        <w:tab/>
        <w:t>1.Обсуждение начинается с доклада субъекта нормотворческой инициативы, внесшего нормативного правового акта или его представителя.</w:t>
      </w:r>
    </w:p>
    <w:p w:rsidR="00444385" w:rsidRPr="00D00C83" w:rsidRDefault="00444385" w:rsidP="00444385">
      <w:pPr>
        <w:pStyle w:val="ac"/>
        <w:jc w:val="both"/>
        <w:rPr>
          <w:sz w:val="26"/>
          <w:szCs w:val="26"/>
        </w:rPr>
      </w:pPr>
      <w:r w:rsidRPr="00D00C83">
        <w:rPr>
          <w:sz w:val="26"/>
          <w:szCs w:val="26"/>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444385" w:rsidRPr="00D00C83" w:rsidRDefault="00444385" w:rsidP="00444385">
      <w:pPr>
        <w:pStyle w:val="ac"/>
        <w:jc w:val="both"/>
        <w:rPr>
          <w:sz w:val="26"/>
          <w:szCs w:val="26"/>
        </w:rPr>
      </w:pPr>
      <w:r w:rsidRPr="00D00C83">
        <w:rPr>
          <w:sz w:val="26"/>
          <w:szCs w:val="26"/>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444385" w:rsidRPr="00D00C83" w:rsidRDefault="00444385" w:rsidP="00444385">
      <w:pPr>
        <w:pStyle w:val="ac"/>
        <w:jc w:val="both"/>
        <w:rPr>
          <w:sz w:val="26"/>
          <w:szCs w:val="26"/>
        </w:rPr>
      </w:pPr>
      <w:r w:rsidRPr="00D00C83">
        <w:rPr>
          <w:sz w:val="26"/>
          <w:szCs w:val="26"/>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37. Внесение поправок</w:t>
      </w:r>
    </w:p>
    <w:p w:rsidR="00444385" w:rsidRPr="00D00C83" w:rsidRDefault="00444385" w:rsidP="00444385">
      <w:pPr>
        <w:pStyle w:val="ac"/>
        <w:jc w:val="both"/>
        <w:rPr>
          <w:sz w:val="26"/>
          <w:szCs w:val="26"/>
        </w:rPr>
      </w:pPr>
      <w:r w:rsidRPr="00D00C83">
        <w:rPr>
          <w:sz w:val="26"/>
          <w:szCs w:val="26"/>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444385" w:rsidRPr="00D00C83" w:rsidRDefault="00444385" w:rsidP="00444385">
      <w:pPr>
        <w:pStyle w:val="ac"/>
        <w:ind w:firstLine="708"/>
        <w:jc w:val="both"/>
        <w:rPr>
          <w:sz w:val="26"/>
          <w:szCs w:val="26"/>
        </w:rPr>
      </w:pPr>
      <w:r w:rsidRPr="00D00C83">
        <w:rPr>
          <w:sz w:val="26"/>
          <w:szCs w:val="26"/>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444385" w:rsidRPr="00D00C83" w:rsidRDefault="00444385" w:rsidP="00444385">
      <w:pPr>
        <w:pStyle w:val="ac"/>
        <w:jc w:val="both"/>
        <w:rPr>
          <w:sz w:val="26"/>
          <w:szCs w:val="26"/>
        </w:rPr>
      </w:pPr>
      <w:r w:rsidRPr="00D00C83">
        <w:rPr>
          <w:sz w:val="26"/>
          <w:szCs w:val="26"/>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444385" w:rsidRPr="00D00C83" w:rsidRDefault="00444385" w:rsidP="00444385">
      <w:pPr>
        <w:pStyle w:val="ac"/>
        <w:jc w:val="both"/>
        <w:rPr>
          <w:sz w:val="26"/>
          <w:szCs w:val="26"/>
        </w:rPr>
      </w:pPr>
      <w:r w:rsidRPr="00D00C83">
        <w:rPr>
          <w:sz w:val="26"/>
          <w:szCs w:val="26"/>
        </w:rPr>
        <w:lastRenderedPageBreak/>
        <w:tab/>
      </w:r>
    </w:p>
    <w:p w:rsidR="00444385" w:rsidRPr="00D00C83" w:rsidRDefault="00444385" w:rsidP="00444385">
      <w:pPr>
        <w:pStyle w:val="ac"/>
        <w:jc w:val="both"/>
        <w:rPr>
          <w:b/>
          <w:bCs/>
          <w:sz w:val="26"/>
          <w:szCs w:val="26"/>
        </w:rPr>
      </w:pPr>
      <w:r w:rsidRPr="00D00C83">
        <w:rPr>
          <w:b/>
          <w:bCs/>
          <w:sz w:val="26"/>
          <w:szCs w:val="26"/>
        </w:rPr>
        <w:t xml:space="preserve">Статья 38. Порядок работы с поправками </w:t>
      </w:r>
    </w:p>
    <w:p w:rsidR="00444385" w:rsidRPr="00D00C83" w:rsidRDefault="00444385" w:rsidP="00444385">
      <w:pPr>
        <w:pStyle w:val="ac"/>
        <w:jc w:val="both"/>
        <w:rPr>
          <w:sz w:val="26"/>
          <w:szCs w:val="26"/>
        </w:rPr>
      </w:pPr>
      <w:r w:rsidRPr="00D00C83">
        <w:rPr>
          <w:sz w:val="26"/>
          <w:szCs w:val="26"/>
        </w:rPr>
        <w:tab/>
        <w:t>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постоянной комиссии. Субъекты нормотворческой инициативы вправе уточнять поправки в ходе обсуждения на заседании постоянной комиссии.</w:t>
      </w:r>
    </w:p>
    <w:p w:rsidR="00444385" w:rsidRPr="00D00C83" w:rsidRDefault="00444385" w:rsidP="00444385">
      <w:pPr>
        <w:pStyle w:val="ac"/>
        <w:jc w:val="both"/>
        <w:rPr>
          <w:sz w:val="26"/>
          <w:szCs w:val="26"/>
        </w:rPr>
      </w:pPr>
      <w:r w:rsidRPr="00D00C83">
        <w:rPr>
          <w:sz w:val="26"/>
          <w:szCs w:val="26"/>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)р</w:t>
      </w:r>
      <w:proofErr w:type="gramEnd"/>
      <w:r w:rsidRPr="00D00C83">
        <w:rPr>
          <w:sz w:val="26"/>
          <w:szCs w:val="26"/>
        </w:rPr>
        <w:t>екомендуемых к принятию;</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)р</w:t>
      </w:r>
      <w:proofErr w:type="gramEnd"/>
      <w:r w:rsidRPr="00D00C83">
        <w:rPr>
          <w:sz w:val="26"/>
          <w:szCs w:val="26"/>
        </w:rPr>
        <w:t>екомендуемых к отклонению.</w:t>
      </w:r>
    </w:p>
    <w:p w:rsidR="00444385" w:rsidRPr="00D00C83" w:rsidRDefault="00444385" w:rsidP="00444385">
      <w:pPr>
        <w:pStyle w:val="ac"/>
        <w:jc w:val="both"/>
        <w:rPr>
          <w:sz w:val="26"/>
          <w:szCs w:val="26"/>
        </w:rPr>
      </w:pPr>
      <w:r w:rsidRPr="00D00C83">
        <w:rPr>
          <w:sz w:val="26"/>
          <w:szCs w:val="26"/>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роект решения Совета депутатов сельского поселения, решение постоянной комиссии;</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)т</w:t>
      </w:r>
      <w:proofErr w:type="gramEnd"/>
      <w:r w:rsidRPr="00D00C83">
        <w:rPr>
          <w:sz w:val="26"/>
          <w:szCs w:val="26"/>
        </w:rPr>
        <w:t>аблицу поправок;</w:t>
      </w:r>
    </w:p>
    <w:p w:rsidR="00444385" w:rsidRPr="00D00C83" w:rsidRDefault="00444385" w:rsidP="00444385">
      <w:pPr>
        <w:pStyle w:val="ac"/>
        <w:jc w:val="both"/>
        <w:rPr>
          <w:sz w:val="26"/>
          <w:szCs w:val="26"/>
        </w:rPr>
      </w:pPr>
      <w:r w:rsidRPr="00D00C83">
        <w:rPr>
          <w:sz w:val="26"/>
          <w:szCs w:val="26"/>
        </w:rPr>
        <w:tab/>
        <w:t>в</w:t>
      </w:r>
      <w:proofErr w:type="gramStart"/>
      <w:r w:rsidRPr="00D00C83">
        <w:rPr>
          <w:sz w:val="26"/>
          <w:szCs w:val="26"/>
        </w:rPr>
        <w:t>)и</w:t>
      </w:r>
      <w:proofErr w:type="gramEnd"/>
      <w:r w:rsidRPr="00D00C83">
        <w:rPr>
          <w:sz w:val="26"/>
          <w:szCs w:val="26"/>
        </w:rPr>
        <w:t>меющиеся заключения по поправкам.</w:t>
      </w:r>
    </w:p>
    <w:p w:rsidR="00444385" w:rsidRPr="00D00C83" w:rsidRDefault="00444385" w:rsidP="00444385">
      <w:pPr>
        <w:pStyle w:val="ac"/>
        <w:jc w:val="both"/>
        <w:rPr>
          <w:sz w:val="26"/>
          <w:szCs w:val="26"/>
        </w:rPr>
      </w:pPr>
      <w:r w:rsidRPr="00D00C83">
        <w:rPr>
          <w:sz w:val="26"/>
          <w:szCs w:val="26"/>
        </w:rPr>
        <w:tab/>
        <w:t>Таблица поправок № 1, рекомендуемых ответственной постоянной комиссией к принятию,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r w:rsidRPr="00D00C83">
        <w:rPr>
          <w:sz w:val="26"/>
          <w:szCs w:val="26"/>
        </w:rPr>
        <w:tab/>
        <w:t>Таблица поправок № 2, рекомендуемых ответственной постоянной комиссией к отклонению, должна содержать те</w:t>
      </w:r>
      <w:proofErr w:type="gramStart"/>
      <w:r w:rsidRPr="00D00C83">
        <w:rPr>
          <w:sz w:val="26"/>
          <w:szCs w:val="26"/>
        </w:rPr>
        <w:t>кст пр</w:t>
      </w:r>
      <w:proofErr w:type="gramEnd"/>
      <w:r w:rsidRPr="00D00C83">
        <w:rPr>
          <w:sz w:val="26"/>
          <w:szCs w:val="26"/>
        </w:rPr>
        <w:t>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39. Рассмотрение нормативного правового акта во втором чтении</w:t>
      </w:r>
    </w:p>
    <w:p w:rsidR="00444385" w:rsidRPr="00D00C83" w:rsidRDefault="00444385" w:rsidP="00444385">
      <w:pPr>
        <w:pStyle w:val="ac"/>
        <w:jc w:val="both"/>
        <w:rPr>
          <w:sz w:val="26"/>
          <w:szCs w:val="26"/>
        </w:rPr>
      </w:pPr>
      <w:r w:rsidRPr="00D00C83">
        <w:rPr>
          <w:sz w:val="26"/>
          <w:szCs w:val="26"/>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444385" w:rsidRPr="00D00C83" w:rsidRDefault="00444385" w:rsidP="00444385">
      <w:pPr>
        <w:pStyle w:val="ac"/>
        <w:jc w:val="both"/>
        <w:rPr>
          <w:sz w:val="26"/>
          <w:szCs w:val="26"/>
        </w:rPr>
      </w:pPr>
      <w:r w:rsidRPr="00D00C83">
        <w:rPr>
          <w:sz w:val="26"/>
          <w:szCs w:val="26"/>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444385" w:rsidRPr="00D00C83" w:rsidRDefault="00444385" w:rsidP="00444385">
      <w:pPr>
        <w:pStyle w:val="ac"/>
        <w:jc w:val="both"/>
        <w:rPr>
          <w:sz w:val="26"/>
          <w:szCs w:val="26"/>
        </w:rPr>
      </w:pPr>
      <w:r w:rsidRPr="00D00C83">
        <w:rPr>
          <w:sz w:val="26"/>
          <w:szCs w:val="26"/>
        </w:rPr>
        <w:tab/>
        <w:t xml:space="preserve">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w:t>
      </w:r>
      <w:r w:rsidRPr="00D00C83">
        <w:rPr>
          <w:sz w:val="26"/>
          <w:szCs w:val="26"/>
        </w:rPr>
        <w:lastRenderedPageBreak/>
        <w:t>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444385" w:rsidRPr="00D00C83" w:rsidRDefault="00444385" w:rsidP="00444385">
      <w:pPr>
        <w:pStyle w:val="ac"/>
        <w:jc w:val="both"/>
        <w:rPr>
          <w:sz w:val="26"/>
          <w:szCs w:val="26"/>
        </w:rPr>
      </w:pPr>
      <w:r w:rsidRPr="00D00C83">
        <w:rPr>
          <w:sz w:val="26"/>
          <w:szCs w:val="26"/>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r w:rsidRPr="00D00C83">
        <w:rPr>
          <w:sz w:val="26"/>
          <w:szCs w:val="26"/>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голосования. Это решение направляется субъекту нормотворческой </w:t>
      </w:r>
      <w:proofErr w:type="gramStart"/>
      <w:r w:rsidRPr="00D00C83">
        <w:rPr>
          <w:sz w:val="26"/>
          <w:szCs w:val="26"/>
        </w:rPr>
        <w:t>инициативы</w:t>
      </w:r>
      <w:proofErr w:type="gramEnd"/>
      <w:r w:rsidRPr="00D00C83">
        <w:rPr>
          <w:sz w:val="26"/>
          <w:szCs w:val="26"/>
        </w:rPr>
        <w:t xml:space="preserve"> внесшему проект нормативного правового акта.</w:t>
      </w:r>
    </w:p>
    <w:p w:rsidR="00444385" w:rsidRPr="00D00C83" w:rsidRDefault="00444385" w:rsidP="00444385">
      <w:pPr>
        <w:pStyle w:val="ac"/>
        <w:jc w:val="both"/>
        <w:rPr>
          <w:sz w:val="26"/>
          <w:szCs w:val="26"/>
        </w:rPr>
      </w:pPr>
      <w:r w:rsidRPr="00D00C83">
        <w:rPr>
          <w:sz w:val="26"/>
          <w:szCs w:val="26"/>
        </w:rPr>
        <w:tab/>
      </w:r>
    </w:p>
    <w:p w:rsidR="00444385" w:rsidRPr="00D00C83" w:rsidRDefault="00444385" w:rsidP="00444385">
      <w:pPr>
        <w:pStyle w:val="ac"/>
        <w:jc w:val="both"/>
        <w:rPr>
          <w:b/>
          <w:bCs/>
          <w:sz w:val="26"/>
          <w:szCs w:val="26"/>
        </w:rPr>
      </w:pPr>
      <w:r w:rsidRPr="00D00C83">
        <w:rPr>
          <w:b/>
          <w:bCs/>
          <w:sz w:val="26"/>
          <w:szCs w:val="26"/>
        </w:rPr>
        <w:t>Статья 40. Рассмотрение нормативного правового акта в двух чтениях одновременно</w:t>
      </w:r>
    </w:p>
    <w:p w:rsidR="00444385" w:rsidRPr="00D00C83" w:rsidRDefault="00444385" w:rsidP="00444385">
      <w:pPr>
        <w:pStyle w:val="ac"/>
        <w:jc w:val="both"/>
        <w:rPr>
          <w:sz w:val="26"/>
          <w:szCs w:val="26"/>
        </w:rPr>
      </w:pPr>
      <w:r w:rsidRPr="00D00C83">
        <w:rPr>
          <w:sz w:val="26"/>
          <w:szCs w:val="26"/>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444385" w:rsidRPr="00D00C83" w:rsidRDefault="00444385" w:rsidP="00444385">
      <w:pPr>
        <w:pStyle w:val="ac"/>
        <w:jc w:val="both"/>
        <w:rPr>
          <w:sz w:val="26"/>
          <w:szCs w:val="26"/>
        </w:rPr>
      </w:pPr>
      <w:r w:rsidRPr="00D00C83">
        <w:rPr>
          <w:sz w:val="26"/>
          <w:szCs w:val="26"/>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444385" w:rsidRPr="00D00C83" w:rsidRDefault="00444385" w:rsidP="00444385">
      <w:pPr>
        <w:pStyle w:val="ac"/>
        <w:jc w:val="both"/>
        <w:rPr>
          <w:sz w:val="26"/>
          <w:szCs w:val="26"/>
        </w:rPr>
      </w:pPr>
      <w:r w:rsidRPr="00D00C83">
        <w:rPr>
          <w:sz w:val="26"/>
          <w:szCs w:val="26"/>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444385" w:rsidRPr="00D00C83" w:rsidRDefault="00444385" w:rsidP="00444385">
      <w:pPr>
        <w:pStyle w:val="ac"/>
        <w:jc w:val="both"/>
        <w:rPr>
          <w:sz w:val="26"/>
          <w:szCs w:val="26"/>
        </w:rPr>
      </w:pPr>
      <w:r w:rsidRPr="00D00C83">
        <w:rPr>
          <w:sz w:val="26"/>
          <w:szCs w:val="26"/>
        </w:rPr>
        <w:tab/>
        <w:t>а</w:t>
      </w:r>
      <w:proofErr w:type="gramStart"/>
      <w:r w:rsidRPr="00D00C83">
        <w:rPr>
          <w:sz w:val="26"/>
          <w:szCs w:val="26"/>
        </w:rPr>
        <w:t>)п</w:t>
      </w:r>
      <w:proofErr w:type="gramEnd"/>
      <w:r w:rsidRPr="00D00C83">
        <w:rPr>
          <w:sz w:val="26"/>
          <w:szCs w:val="26"/>
        </w:rPr>
        <w:t>ринять нормативный правовой акт во втором чтении (в целом);</w:t>
      </w:r>
    </w:p>
    <w:p w:rsidR="00444385" w:rsidRPr="00D00C83" w:rsidRDefault="00444385" w:rsidP="00444385">
      <w:pPr>
        <w:pStyle w:val="ac"/>
        <w:jc w:val="both"/>
        <w:rPr>
          <w:sz w:val="26"/>
          <w:szCs w:val="26"/>
        </w:rPr>
      </w:pPr>
      <w:r w:rsidRPr="00D00C83">
        <w:rPr>
          <w:sz w:val="26"/>
          <w:szCs w:val="26"/>
        </w:rPr>
        <w:tab/>
        <w:t>б</w:t>
      </w:r>
      <w:proofErr w:type="gramStart"/>
      <w:r w:rsidRPr="00D00C83">
        <w:rPr>
          <w:sz w:val="26"/>
          <w:szCs w:val="26"/>
        </w:rPr>
        <w:t>)в</w:t>
      </w:r>
      <w:proofErr w:type="gramEnd"/>
      <w:r w:rsidRPr="00D00C83">
        <w:rPr>
          <w:sz w:val="26"/>
          <w:szCs w:val="26"/>
        </w:rPr>
        <w:t>ернуть проект нормативного правового акта в постоянную (временную) комиссию на доработку для повторного рассмотрения и внесения на сессию.</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41. Отзыв проекта нормативного правового акта</w:t>
      </w:r>
    </w:p>
    <w:p w:rsidR="00444385" w:rsidRPr="00D00C83" w:rsidRDefault="00444385" w:rsidP="00444385">
      <w:pPr>
        <w:pStyle w:val="ac"/>
        <w:jc w:val="both"/>
        <w:rPr>
          <w:sz w:val="26"/>
          <w:szCs w:val="26"/>
        </w:rPr>
      </w:pPr>
      <w:r w:rsidRPr="00D00C83">
        <w:rPr>
          <w:b/>
          <w:bCs/>
          <w:sz w:val="26"/>
          <w:szCs w:val="26"/>
        </w:rPr>
        <w:tab/>
      </w:r>
      <w:r w:rsidRPr="00D00C83">
        <w:rPr>
          <w:sz w:val="26"/>
          <w:szCs w:val="26"/>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444385" w:rsidRPr="00D00C83" w:rsidRDefault="00444385" w:rsidP="00444385">
      <w:pPr>
        <w:pStyle w:val="ac"/>
        <w:jc w:val="both"/>
        <w:rPr>
          <w:sz w:val="26"/>
          <w:szCs w:val="26"/>
        </w:rPr>
      </w:pPr>
    </w:p>
    <w:p w:rsidR="00444385" w:rsidRPr="00D00C83" w:rsidRDefault="00444385" w:rsidP="00444385">
      <w:pPr>
        <w:pStyle w:val="ac"/>
        <w:jc w:val="both"/>
        <w:rPr>
          <w:b/>
          <w:bCs/>
          <w:sz w:val="26"/>
          <w:szCs w:val="26"/>
        </w:rPr>
      </w:pPr>
      <w:r w:rsidRPr="00D00C83">
        <w:rPr>
          <w:b/>
          <w:bCs/>
          <w:sz w:val="26"/>
          <w:szCs w:val="26"/>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444385" w:rsidRPr="00ED28EB" w:rsidRDefault="00444385" w:rsidP="004C5C88">
      <w:pPr>
        <w:pStyle w:val="ac"/>
        <w:jc w:val="both"/>
      </w:pPr>
      <w:r w:rsidRPr="00D00C83">
        <w:rPr>
          <w:sz w:val="26"/>
          <w:szCs w:val="26"/>
        </w:rPr>
        <w:lastRenderedPageBreak/>
        <w:tab/>
      </w:r>
      <w:proofErr w:type="gramStart"/>
      <w:r w:rsidRPr="00D00C83">
        <w:rPr>
          <w:sz w:val="26"/>
          <w:szCs w:val="26"/>
        </w:rPr>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w:t>
      </w:r>
      <w:proofErr w:type="spellStart"/>
      <w:r w:rsidR="006B166E">
        <w:rPr>
          <w:sz w:val="26"/>
          <w:szCs w:val="26"/>
        </w:rPr>
        <w:t>Среднематренский</w:t>
      </w:r>
      <w:proofErr w:type="spellEnd"/>
      <w:r w:rsidRPr="00D00C83">
        <w:rPr>
          <w:sz w:val="26"/>
          <w:szCs w:val="26"/>
        </w:rPr>
        <w:t xml:space="preserve"> сельсовет </w:t>
      </w:r>
      <w:r>
        <w:rPr>
          <w:sz w:val="26"/>
          <w:szCs w:val="26"/>
        </w:rPr>
        <w:t>(</w:t>
      </w:r>
      <w:r w:rsidR="00ED28EB">
        <w:t xml:space="preserve">принятое решением Совета депутатов сельского поселения </w:t>
      </w:r>
      <w:proofErr w:type="spellStart"/>
      <w:r w:rsidR="00ED28EB">
        <w:t>Среднематренский</w:t>
      </w:r>
      <w:proofErr w:type="spellEnd"/>
      <w:r w:rsidR="00ED28EB">
        <w:t xml:space="preserve"> сельсовет № 165-рс от 19.05.2009г., в редакции решений № 196-рс от 23.11.2009г., № 12-рс от 11.06.2010г.,</w:t>
      </w:r>
      <w:r w:rsidR="00ED28EB" w:rsidRPr="004E78AB">
        <w:rPr>
          <w:sz w:val="28"/>
          <w:szCs w:val="28"/>
        </w:rPr>
        <w:t xml:space="preserve"> </w:t>
      </w:r>
      <w:r w:rsidR="00ED28EB" w:rsidRPr="004E78AB">
        <w:t>№ 1</w:t>
      </w:r>
      <w:r w:rsidR="00ED28EB">
        <w:t>67</w:t>
      </w:r>
      <w:r w:rsidR="00ED28EB" w:rsidRPr="004E78AB">
        <w:t xml:space="preserve">-рс от </w:t>
      </w:r>
      <w:r w:rsidR="00ED28EB">
        <w:t>23</w:t>
      </w:r>
      <w:r w:rsidR="00ED28EB" w:rsidRPr="004E78AB">
        <w:t>.04.2013г</w:t>
      </w:r>
      <w:r w:rsidR="00ED28EB">
        <w:rPr>
          <w:sz w:val="28"/>
          <w:szCs w:val="28"/>
        </w:rPr>
        <w:t>.</w:t>
      </w:r>
      <w:r w:rsidR="00ED28EB">
        <w:t xml:space="preserve"> № 11-рс от</w:t>
      </w:r>
      <w:proofErr w:type="gramEnd"/>
      <w:r w:rsidR="00ED28EB">
        <w:t xml:space="preserve"> </w:t>
      </w:r>
      <w:proofErr w:type="gramStart"/>
      <w:r w:rsidR="00ED28EB">
        <w:t xml:space="preserve">16.11.2015г.) </w:t>
      </w:r>
      <w:proofErr w:type="gramEnd"/>
    </w:p>
    <w:p w:rsidR="00444385" w:rsidRPr="00D00C83" w:rsidRDefault="00444385" w:rsidP="00444385">
      <w:pPr>
        <w:pStyle w:val="ac"/>
        <w:jc w:val="both"/>
        <w:rPr>
          <w:sz w:val="26"/>
          <w:szCs w:val="26"/>
        </w:rPr>
      </w:pPr>
    </w:p>
    <w:p w:rsidR="00444385" w:rsidRPr="00D00C83" w:rsidRDefault="00444385" w:rsidP="00444385">
      <w:pPr>
        <w:pStyle w:val="ac"/>
        <w:jc w:val="both"/>
        <w:rPr>
          <w:sz w:val="26"/>
          <w:szCs w:val="26"/>
        </w:rPr>
      </w:pPr>
    </w:p>
    <w:p w:rsidR="00444385" w:rsidRPr="00D00C83" w:rsidRDefault="00444385" w:rsidP="00444385">
      <w:pPr>
        <w:pStyle w:val="ac"/>
        <w:rPr>
          <w:sz w:val="26"/>
          <w:szCs w:val="26"/>
        </w:rPr>
      </w:pPr>
      <w:bookmarkStart w:id="0" w:name="_GoBack"/>
      <w:bookmarkEnd w:id="0"/>
    </w:p>
    <w:p w:rsidR="00444385" w:rsidRPr="00444385" w:rsidRDefault="00444385" w:rsidP="00444385">
      <w:pPr>
        <w:pStyle w:val="a5"/>
        <w:rPr>
          <w:b/>
        </w:rPr>
      </w:pPr>
      <w:r w:rsidRPr="00444385">
        <w:rPr>
          <w:b/>
        </w:rPr>
        <w:t>Председатель Совета депутатов</w:t>
      </w:r>
    </w:p>
    <w:p w:rsidR="00444385" w:rsidRPr="00444385" w:rsidRDefault="00444385" w:rsidP="00444385">
      <w:pPr>
        <w:pStyle w:val="a5"/>
        <w:rPr>
          <w:b/>
        </w:rPr>
      </w:pPr>
      <w:r w:rsidRPr="00444385">
        <w:rPr>
          <w:b/>
        </w:rPr>
        <w:t>сельского поселения</w:t>
      </w:r>
    </w:p>
    <w:p w:rsidR="00444385" w:rsidRPr="00444385" w:rsidRDefault="006B166E" w:rsidP="00444385">
      <w:pPr>
        <w:pStyle w:val="a5"/>
        <w:rPr>
          <w:b/>
        </w:rPr>
      </w:pPr>
      <w:proofErr w:type="spellStart"/>
      <w:r>
        <w:rPr>
          <w:b/>
        </w:rPr>
        <w:t>Среднематренский</w:t>
      </w:r>
      <w:proofErr w:type="spellEnd"/>
      <w:r w:rsidR="00444385" w:rsidRPr="00444385">
        <w:rPr>
          <w:b/>
        </w:rPr>
        <w:t xml:space="preserve"> сельсовет                                                            </w:t>
      </w:r>
      <w:r w:rsidR="00ED28EB">
        <w:rPr>
          <w:b/>
        </w:rPr>
        <w:t>Н.А.Гущина</w:t>
      </w:r>
    </w:p>
    <w:p w:rsidR="00444385" w:rsidRPr="00444385" w:rsidRDefault="00444385" w:rsidP="00444385">
      <w:pPr>
        <w:pStyle w:val="a5"/>
        <w:rPr>
          <w:b/>
        </w:rPr>
      </w:pPr>
    </w:p>
    <w:p w:rsidR="00444385" w:rsidRPr="00D00C83" w:rsidRDefault="00444385" w:rsidP="00444385">
      <w:pPr>
        <w:pStyle w:val="ac"/>
        <w:rPr>
          <w:sz w:val="26"/>
          <w:szCs w:val="26"/>
        </w:rPr>
      </w:pPr>
    </w:p>
    <w:p w:rsidR="00444385" w:rsidRPr="00D00C83" w:rsidRDefault="00444385" w:rsidP="00444385">
      <w:pPr>
        <w:pStyle w:val="ac"/>
        <w:rPr>
          <w:sz w:val="26"/>
          <w:szCs w:val="26"/>
        </w:rPr>
      </w:pPr>
    </w:p>
    <w:p w:rsidR="00990C05" w:rsidRDefault="00990C05" w:rsidP="00BB337B">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p w:rsidR="00444385" w:rsidRDefault="00444385" w:rsidP="00990C05">
      <w:pPr>
        <w:pStyle w:val="ab"/>
        <w:rPr>
          <w:noProof/>
          <w:color w:val="000000"/>
          <w:sz w:val="28"/>
          <w:szCs w:val="28"/>
        </w:rPr>
      </w:pPr>
    </w:p>
    <w:sectPr w:rsidR="00444385" w:rsidSect="00E5790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03"/>
    <w:rsid w:val="00223818"/>
    <w:rsid w:val="00444385"/>
    <w:rsid w:val="004C5C88"/>
    <w:rsid w:val="00586128"/>
    <w:rsid w:val="006B166E"/>
    <w:rsid w:val="006D39CC"/>
    <w:rsid w:val="0084271A"/>
    <w:rsid w:val="00990C05"/>
    <w:rsid w:val="00BB337B"/>
    <w:rsid w:val="00C14BC8"/>
    <w:rsid w:val="00E57903"/>
    <w:rsid w:val="00ED28EB"/>
    <w:rsid w:val="00ED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unhideWhenUsed/>
    <w:rsid w:val="00444385"/>
    <w:pPr>
      <w:spacing w:after="120"/>
    </w:pPr>
  </w:style>
  <w:style w:type="character" w:customStyle="1" w:styleId="ad">
    <w:name w:val="Основной текст Знак"/>
    <w:basedOn w:val="a0"/>
    <w:link w:val="ac"/>
    <w:uiPriority w:val="99"/>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3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E579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57903"/>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rsid w:val="00E57903"/>
    <w:pPr>
      <w:spacing w:line="360" w:lineRule="auto"/>
      <w:ind w:firstLine="540"/>
      <w:jc w:val="both"/>
    </w:pPr>
    <w:rPr>
      <w:b/>
      <w:bCs/>
      <w:sz w:val="28"/>
    </w:rPr>
  </w:style>
  <w:style w:type="character" w:customStyle="1" w:styleId="30">
    <w:name w:val="Основной текст с отступом 3 Знак"/>
    <w:basedOn w:val="a0"/>
    <w:link w:val="3"/>
    <w:rsid w:val="00E57903"/>
    <w:rPr>
      <w:rFonts w:ascii="Times New Roman" w:eastAsia="Times New Roman" w:hAnsi="Times New Roman" w:cs="Times New Roman"/>
      <w:b/>
      <w:bCs/>
      <w:sz w:val="28"/>
      <w:szCs w:val="24"/>
      <w:lang w:eastAsia="ru-RU"/>
    </w:rPr>
  </w:style>
  <w:style w:type="paragraph" w:styleId="a3">
    <w:name w:val="header"/>
    <w:basedOn w:val="a"/>
    <w:link w:val="a4"/>
    <w:rsid w:val="00E57903"/>
    <w:pPr>
      <w:tabs>
        <w:tab w:val="center" w:pos="4677"/>
        <w:tab w:val="right" w:pos="9355"/>
      </w:tabs>
    </w:pPr>
  </w:style>
  <w:style w:type="character" w:customStyle="1" w:styleId="a4">
    <w:name w:val="Верхний колонтитул Знак"/>
    <w:basedOn w:val="a0"/>
    <w:link w:val="a3"/>
    <w:rsid w:val="00E57903"/>
    <w:rPr>
      <w:rFonts w:ascii="Times New Roman" w:eastAsia="Times New Roman" w:hAnsi="Times New Roman" w:cs="Times New Roman"/>
      <w:sz w:val="24"/>
      <w:szCs w:val="24"/>
      <w:lang w:eastAsia="ru-RU"/>
    </w:rPr>
  </w:style>
  <w:style w:type="paragraph" w:styleId="a5">
    <w:name w:val="No Spacing"/>
    <w:uiPriority w:val="1"/>
    <w:qFormat/>
    <w:rsid w:val="00E57903"/>
    <w:pPr>
      <w:spacing w:after="0" w:line="240" w:lineRule="auto"/>
    </w:pPr>
    <w:rPr>
      <w:rFonts w:ascii="Times New Roman" w:eastAsia="Times New Roman" w:hAnsi="Times New Roman" w:cs="Times New Roman"/>
      <w:sz w:val="24"/>
      <w:szCs w:val="24"/>
      <w:lang w:eastAsia="ru-RU"/>
    </w:rPr>
  </w:style>
  <w:style w:type="paragraph" w:styleId="a6">
    <w:name w:val="Subtitle"/>
    <w:basedOn w:val="a"/>
    <w:link w:val="a7"/>
    <w:qFormat/>
    <w:rsid w:val="00E57903"/>
    <w:pPr>
      <w:jc w:val="center"/>
    </w:pPr>
    <w:rPr>
      <w:sz w:val="32"/>
      <w:szCs w:val="20"/>
    </w:rPr>
  </w:style>
  <w:style w:type="character" w:customStyle="1" w:styleId="a7">
    <w:name w:val="Подзаголовок Знак"/>
    <w:basedOn w:val="a0"/>
    <w:link w:val="a6"/>
    <w:rsid w:val="00E57903"/>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E57903"/>
    <w:rPr>
      <w:rFonts w:ascii="Tahoma" w:hAnsi="Tahoma" w:cs="Tahoma"/>
      <w:sz w:val="16"/>
      <w:szCs w:val="16"/>
    </w:rPr>
  </w:style>
  <w:style w:type="character" w:customStyle="1" w:styleId="a9">
    <w:name w:val="Текст выноски Знак"/>
    <w:basedOn w:val="a0"/>
    <w:link w:val="a8"/>
    <w:uiPriority w:val="99"/>
    <w:semiHidden/>
    <w:rsid w:val="00E57903"/>
    <w:rPr>
      <w:rFonts w:ascii="Tahoma" w:eastAsia="Times New Roman" w:hAnsi="Tahoma" w:cs="Tahoma"/>
      <w:sz w:val="16"/>
      <w:szCs w:val="16"/>
      <w:lang w:eastAsia="ru-RU"/>
    </w:rPr>
  </w:style>
  <w:style w:type="character" w:styleId="aa">
    <w:name w:val="Emphasis"/>
    <w:qFormat/>
    <w:rsid w:val="00E57903"/>
    <w:rPr>
      <w:i/>
      <w:iCs/>
    </w:rPr>
  </w:style>
  <w:style w:type="character" w:customStyle="1" w:styleId="20">
    <w:name w:val="Заголовок 2 Знак"/>
    <w:basedOn w:val="a0"/>
    <w:link w:val="2"/>
    <w:uiPriority w:val="9"/>
    <w:semiHidden/>
    <w:rsid w:val="00BB337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semiHidden/>
    <w:unhideWhenUsed/>
    <w:rsid w:val="00BB337B"/>
    <w:pPr>
      <w:spacing w:after="120"/>
    </w:pPr>
    <w:rPr>
      <w:sz w:val="16"/>
      <w:szCs w:val="16"/>
    </w:rPr>
  </w:style>
  <w:style w:type="character" w:customStyle="1" w:styleId="32">
    <w:name w:val="Основной текст 3 Знак"/>
    <w:basedOn w:val="a0"/>
    <w:link w:val="31"/>
    <w:uiPriority w:val="99"/>
    <w:semiHidden/>
    <w:rsid w:val="00BB337B"/>
    <w:rPr>
      <w:rFonts w:ascii="Times New Roman" w:eastAsia="Times New Roman" w:hAnsi="Times New Roman" w:cs="Times New Roman"/>
      <w:sz w:val="16"/>
      <w:szCs w:val="16"/>
      <w:lang w:eastAsia="ru-RU"/>
    </w:rPr>
  </w:style>
  <w:style w:type="paragraph" w:styleId="ab">
    <w:name w:val="caption"/>
    <w:basedOn w:val="a"/>
    <w:qFormat/>
    <w:rsid w:val="00BB337B"/>
    <w:pPr>
      <w:jc w:val="center"/>
    </w:pPr>
    <w:rPr>
      <w:sz w:val="32"/>
      <w:szCs w:val="20"/>
    </w:rPr>
  </w:style>
  <w:style w:type="character" w:customStyle="1" w:styleId="10">
    <w:name w:val="Заголовок 1 Знак"/>
    <w:basedOn w:val="a0"/>
    <w:link w:val="1"/>
    <w:uiPriority w:val="9"/>
    <w:rsid w:val="00444385"/>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uiPriority w:val="99"/>
    <w:semiHidden/>
    <w:unhideWhenUsed/>
    <w:rsid w:val="00444385"/>
    <w:pPr>
      <w:spacing w:after="120"/>
    </w:pPr>
  </w:style>
  <w:style w:type="character" w:customStyle="1" w:styleId="ad">
    <w:name w:val="Основной текст Знак"/>
    <w:basedOn w:val="a0"/>
    <w:link w:val="ac"/>
    <w:uiPriority w:val="99"/>
    <w:semiHidden/>
    <w:rsid w:val="00444385"/>
    <w:rPr>
      <w:rFonts w:ascii="Times New Roman" w:eastAsia="Times New Roman" w:hAnsi="Times New Roman" w:cs="Times New Roman"/>
      <w:sz w:val="24"/>
      <w:szCs w:val="24"/>
      <w:lang w:eastAsia="ru-RU"/>
    </w:rPr>
  </w:style>
  <w:style w:type="paragraph" w:styleId="ae">
    <w:name w:val="Block Text"/>
    <w:basedOn w:val="a"/>
    <w:semiHidden/>
    <w:rsid w:val="00444385"/>
    <w:pPr>
      <w:widowControl w:val="0"/>
      <w:shd w:val="clear" w:color="auto" w:fill="FFFFFF"/>
      <w:tabs>
        <w:tab w:val="left" w:pos="9900"/>
      </w:tabs>
      <w:autoSpaceDE w:val="0"/>
      <w:autoSpaceDN w:val="0"/>
      <w:adjustRightInd w:val="0"/>
      <w:ind w:left="34" w:right="784" w:firstLine="866"/>
      <w:jc w:val="both"/>
    </w:pPr>
    <w:rPr>
      <w:color w:val="000000"/>
      <w:spacing w:val="-2"/>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24</Pages>
  <Words>7976</Words>
  <Characters>45465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2019-08-06T08:32:00Z</dcterms:created>
  <dcterms:modified xsi:type="dcterms:W3CDTF">2019-08-06T12:46:00Z</dcterms:modified>
</cp:coreProperties>
</file>