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C9" w:rsidRPr="00E35086" w:rsidRDefault="00554DC9" w:rsidP="00554DC9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A52716" w:rsidP="00554D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9pt;margin-top:-55.2pt;width:53.1pt;height:63.05pt;z-index:251658240">
            <v:imagedata r:id="rId4" o:title=""/>
          </v:shape>
          <o:OLEObject Type="Embed" ProgID="Photoshop.Image.6" ShapeID="_x0000_s1026" DrawAspect="Content" ObjectID="_1627113623" r:id="rId5">
            <o:FieldCodes>\s</o:FieldCodes>
          </o:OLEObject>
        </w:pict>
      </w:r>
    </w:p>
    <w:p w:rsidR="00554DC9" w:rsidRPr="00E35086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35086">
        <w:rPr>
          <w:rFonts w:ascii="Times New Roman" w:hAnsi="Times New Roman" w:cs="Times New Roman"/>
          <w:color w:val="auto"/>
        </w:rPr>
        <w:t>РОССИЙСКАЯ ФЕДЕРАЦИЯ</w:t>
      </w:r>
    </w:p>
    <w:p w:rsidR="00554DC9" w:rsidRPr="00E35086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35086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554DC9" w:rsidRPr="00E35086" w:rsidRDefault="00554DC9" w:rsidP="00554DC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E35086">
        <w:rPr>
          <w:rFonts w:ascii="Times New Roman" w:hAnsi="Times New Roman" w:cs="Times New Roman"/>
          <w:color w:val="auto"/>
        </w:rPr>
        <w:t xml:space="preserve"> </w:t>
      </w:r>
      <w:r w:rsidR="007220B0">
        <w:rPr>
          <w:rFonts w:ascii="Times New Roman" w:hAnsi="Times New Roman" w:cs="Times New Roman"/>
          <w:color w:val="auto"/>
        </w:rPr>
        <w:t>СРЕДНЕМАТРЕ</w:t>
      </w:r>
      <w:r w:rsidRPr="00E35086">
        <w:rPr>
          <w:rFonts w:ascii="Times New Roman" w:hAnsi="Times New Roman" w:cs="Times New Roman"/>
          <w:color w:val="auto"/>
        </w:rPr>
        <w:t>НСКИЙ СЕЛЬСОВЕТ</w:t>
      </w:r>
    </w:p>
    <w:p w:rsidR="00554DC9" w:rsidRPr="00E35086" w:rsidRDefault="00554DC9" w:rsidP="00554DC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554DC9" w:rsidRPr="00E35086" w:rsidRDefault="00070498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6</w:t>
      </w:r>
      <w:r w:rsidR="007220B0">
        <w:rPr>
          <w:rFonts w:ascii="Times New Roman" w:hAnsi="Times New Roman" w:cs="Times New Roman"/>
          <w:sz w:val="28"/>
          <w:szCs w:val="28"/>
        </w:rPr>
        <w:t>2</w:t>
      </w:r>
      <w:r w:rsidR="00554DC9" w:rsidRPr="00E35086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554DC9" w:rsidRPr="00E350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54DC9" w:rsidRPr="00E3508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54DC9" w:rsidRPr="00E35086" w:rsidRDefault="00554DC9" w:rsidP="00554DC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5086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54DC9" w:rsidRPr="00E35086" w:rsidRDefault="00554DC9" w:rsidP="00554DC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54DC9" w:rsidRPr="00E35086" w:rsidRDefault="007220B0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7793C" w:rsidRPr="00E3508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7793C" w:rsidRPr="00E35086">
        <w:rPr>
          <w:rFonts w:ascii="Times New Roman" w:hAnsi="Times New Roman" w:cs="Times New Roman"/>
          <w:sz w:val="28"/>
          <w:szCs w:val="28"/>
        </w:rPr>
        <w:t>.2019</w:t>
      </w:r>
      <w:r w:rsidR="00554DC9" w:rsidRPr="00E350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554DC9" w:rsidRPr="00E35086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D04615">
        <w:rPr>
          <w:rFonts w:ascii="Times New Roman" w:hAnsi="Times New Roman" w:cs="Times New Roman"/>
          <w:sz w:val="28"/>
          <w:szCs w:val="28"/>
        </w:rPr>
        <w:t>3</w:t>
      </w:r>
      <w:r w:rsidR="00554DC9" w:rsidRPr="00E35086">
        <w:rPr>
          <w:rFonts w:ascii="Times New Roman" w:hAnsi="Times New Roman" w:cs="Times New Roman"/>
          <w:sz w:val="28"/>
          <w:szCs w:val="28"/>
        </w:rPr>
        <w:t>-рс</w:t>
      </w:r>
    </w:p>
    <w:p w:rsidR="00554DC9" w:rsidRPr="00E35086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A82" w:rsidRPr="00E35086" w:rsidRDefault="00AF71A8" w:rsidP="009B6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44693" w:rsidRPr="00E35086">
        <w:rPr>
          <w:rFonts w:ascii="Times New Roman" w:hAnsi="Times New Roman" w:cs="Times New Roman"/>
          <w:b/>
          <w:sz w:val="28"/>
          <w:szCs w:val="28"/>
        </w:rPr>
        <w:t>П</w:t>
      </w:r>
      <w:r w:rsidR="009B6A82" w:rsidRPr="00E35086">
        <w:rPr>
          <w:rFonts w:ascii="Times New Roman" w:hAnsi="Times New Roman" w:cs="Times New Roman"/>
          <w:b/>
          <w:bCs/>
          <w:sz w:val="28"/>
          <w:szCs w:val="28"/>
        </w:rPr>
        <w:t xml:space="preserve">орядке </w:t>
      </w:r>
      <w:r w:rsidR="009B6A82" w:rsidRPr="00E35086"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по отбору кандидатур </w:t>
      </w:r>
    </w:p>
    <w:p w:rsidR="00E35086" w:rsidRDefault="009B6A82" w:rsidP="00E3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 xml:space="preserve">на должность главы сельского поселения </w:t>
      </w:r>
      <w:proofErr w:type="spellStart"/>
      <w:r w:rsidR="007220B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9B6A82" w:rsidRPr="00E35086" w:rsidRDefault="009B6A82" w:rsidP="00E3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>Липецкой области Российской Федерации</w:t>
      </w:r>
    </w:p>
    <w:p w:rsidR="00AF71A8" w:rsidRPr="00E35086" w:rsidRDefault="00AF71A8" w:rsidP="00554D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54DC9" w:rsidRPr="00E35086" w:rsidRDefault="00744693" w:rsidP="00F7793C">
      <w:pPr>
        <w:pStyle w:val="11"/>
        <w:shd w:val="clear" w:color="auto" w:fill="auto"/>
        <w:tabs>
          <w:tab w:val="right" w:pos="5015"/>
        </w:tabs>
        <w:spacing w:line="240" w:lineRule="auto"/>
        <w:rPr>
          <w:rFonts w:cs="Times New Roman"/>
          <w:sz w:val="28"/>
          <w:szCs w:val="28"/>
        </w:rPr>
      </w:pPr>
      <w:r w:rsidRPr="00E3508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</w:t>
      </w:r>
      <w:r w:rsidRPr="00E35086">
        <w:rPr>
          <w:sz w:val="26"/>
          <w:szCs w:val="26"/>
        </w:rPr>
        <w:t xml:space="preserve"> </w:t>
      </w:r>
      <w:r w:rsidR="00554DC9" w:rsidRPr="00E35086">
        <w:rPr>
          <w:rFonts w:cs="Times New Roman"/>
          <w:sz w:val="28"/>
          <w:szCs w:val="28"/>
        </w:rPr>
        <w:t>руководствуясь Уставом  сельского поселения</w:t>
      </w:r>
      <w:r w:rsidR="004A5B3E" w:rsidRPr="00E35086">
        <w:rPr>
          <w:rFonts w:cs="Times New Roman"/>
          <w:sz w:val="28"/>
          <w:szCs w:val="28"/>
        </w:rPr>
        <w:t xml:space="preserve"> </w:t>
      </w:r>
      <w:proofErr w:type="spellStart"/>
      <w:r w:rsidR="007220B0">
        <w:rPr>
          <w:rFonts w:cs="Times New Roman"/>
          <w:sz w:val="28"/>
          <w:szCs w:val="28"/>
        </w:rPr>
        <w:t>Среднематренский</w:t>
      </w:r>
      <w:proofErr w:type="spellEnd"/>
      <w:r w:rsidR="004A5B3E" w:rsidRPr="00E35086">
        <w:rPr>
          <w:rFonts w:cs="Times New Roman"/>
          <w:sz w:val="28"/>
          <w:szCs w:val="28"/>
        </w:rPr>
        <w:t xml:space="preserve"> сельсовет</w:t>
      </w:r>
      <w:r w:rsidR="00554DC9" w:rsidRPr="00E35086">
        <w:rPr>
          <w:rFonts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="007220B0">
        <w:rPr>
          <w:rFonts w:cs="Times New Roman"/>
          <w:sz w:val="28"/>
          <w:szCs w:val="28"/>
        </w:rPr>
        <w:t>Среднематренский</w:t>
      </w:r>
      <w:proofErr w:type="spellEnd"/>
      <w:r w:rsidR="00554DC9" w:rsidRPr="00E35086">
        <w:rPr>
          <w:rFonts w:cs="Times New Roman"/>
          <w:sz w:val="28"/>
          <w:szCs w:val="28"/>
        </w:rPr>
        <w:t xml:space="preserve"> сельсовет </w:t>
      </w:r>
    </w:p>
    <w:p w:rsidR="00554DC9" w:rsidRPr="00E35086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E35086" w:rsidRDefault="00554DC9" w:rsidP="00554D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4DC9" w:rsidRPr="00E35086" w:rsidRDefault="00554DC9" w:rsidP="00554DC9">
      <w:pPr>
        <w:spacing w:after="0" w:line="240" w:lineRule="auto"/>
        <w:rPr>
          <w:rFonts w:ascii="Times New Roman" w:hAnsi="Times New Roman" w:cs="Times New Roman"/>
        </w:rPr>
      </w:pPr>
    </w:p>
    <w:p w:rsidR="00744693" w:rsidRPr="00E35086" w:rsidRDefault="00497B7D" w:rsidP="007446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086">
        <w:rPr>
          <w:rFonts w:ascii="Times New Roman" w:hAnsi="Times New Roman"/>
          <w:sz w:val="28"/>
          <w:szCs w:val="28"/>
        </w:rPr>
        <w:t xml:space="preserve">      </w:t>
      </w:r>
      <w:r w:rsidR="00744693" w:rsidRPr="00E35086">
        <w:rPr>
          <w:rFonts w:ascii="Times New Roman" w:hAnsi="Times New Roman"/>
          <w:sz w:val="28"/>
          <w:szCs w:val="28"/>
        </w:rPr>
        <w:t xml:space="preserve">1.Принять Порядок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693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 </w:t>
      </w:r>
      <w:r w:rsidR="00744693" w:rsidRPr="00E35086">
        <w:rPr>
          <w:rFonts w:ascii="Times New Roman" w:hAnsi="Times New Roman"/>
          <w:sz w:val="28"/>
          <w:szCs w:val="28"/>
        </w:rPr>
        <w:t xml:space="preserve"> (Приложение).</w:t>
      </w:r>
    </w:p>
    <w:p w:rsidR="00744693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 w:rsidR="007220B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744693" w:rsidRPr="00E35086" w:rsidRDefault="007220B0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 от 23.06.2015г. №2</w:t>
      </w:r>
      <w:r>
        <w:rPr>
          <w:rFonts w:ascii="Times New Roman" w:hAnsi="Times New Roman" w:cs="Times New Roman"/>
          <w:sz w:val="28"/>
          <w:szCs w:val="28"/>
        </w:rPr>
        <w:t>66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-рс «О </w:t>
      </w:r>
      <w:r w:rsidR="00D04615">
        <w:rPr>
          <w:rFonts w:ascii="Times New Roman" w:hAnsi="Times New Roman" w:cs="Times New Roman"/>
          <w:sz w:val="28"/>
          <w:szCs w:val="28"/>
        </w:rPr>
        <w:t>п</w:t>
      </w:r>
      <w:r w:rsidR="00744693" w:rsidRPr="00E35086">
        <w:rPr>
          <w:rFonts w:ascii="Times New Roman" w:hAnsi="Times New Roman"/>
          <w:sz w:val="28"/>
          <w:szCs w:val="28"/>
        </w:rPr>
        <w:t xml:space="preserve">орядке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44693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44693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</w:t>
      </w:r>
      <w:r w:rsidR="00497B7D" w:rsidRPr="00E35086">
        <w:rPr>
          <w:rFonts w:ascii="Times New Roman" w:hAnsi="Times New Roman" w:cs="Times New Roman"/>
          <w:sz w:val="28"/>
          <w:szCs w:val="28"/>
        </w:rPr>
        <w:t>;</w:t>
      </w:r>
    </w:p>
    <w:p w:rsidR="00497B7D" w:rsidRPr="00E35086" w:rsidRDefault="007220B0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от 23.09.2016г. №5</w:t>
      </w:r>
      <w:r w:rsidR="00D04615">
        <w:rPr>
          <w:rFonts w:ascii="Times New Roman" w:hAnsi="Times New Roman" w:cs="Times New Roman"/>
          <w:sz w:val="28"/>
          <w:szCs w:val="28"/>
        </w:rPr>
        <w:t>4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-рс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="00744693" w:rsidRPr="00E35086">
        <w:rPr>
          <w:rFonts w:ascii="Times New Roman" w:hAnsi="Times New Roman"/>
          <w:sz w:val="28"/>
          <w:szCs w:val="28"/>
        </w:rPr>
        <w:t xml:space="preserve"> </w:t>
      </w:r>
      <w:r w:rsidR="00497B7D" w:rsidRPr="00E35086">
        <w:rPr>
          <w:rFonts w:ascii="Times New Roman" w:hAnsi="Times New Roman"/>
          <w:sz w:val="28"/>
          <w:szCs w:val="28"/>
        </w:rPr>
        <w:t>«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04615">
        <w:rPr>
          <w:rFonts w:ascii="Times New Roman" w:hAnsi="Times New Roman" w:cs="Times New Roman"/>
          <w:sz w:val="28"/>
          <w:szCs w:val="28"/>
        </w:rPr>
        <w:t>П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орядок проведения конкурса  по отбору кандидатур на должность главы сельского поселения </w:t>
      </w:r>
    </w:p>
    <w:p w:rsidR="00497B7D" w:rsidRPr="00E35086" w:rsidRDefault="007220B0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97B7D"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7B7D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497B7D" w:rsidRPr="00E35086" w:rsidRDefault="00D04615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97B7D" w:rsidRPr="00E35086">
        <w:rPr>
          <w:rFonts w:ascii="Times New Roman" w:hAnsi="Times New Roman" w:cs="Times New Roman"/>
          <w:sz w:val="28"/>
          <w:szCs w:val="28"/>
        </w:rPr>
        <w:t>.12.2017г. №11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-рс  </w:t>
      </w:r>
      <w:r w:rsidR="00497B7D" w:rsidRPr="00E35086">
        <w:rPr>
          <w:rFonts w:ascii="Times New Roman" w:hAnsi="Times New Roman"/>
          <w:sz w:val="28"/>
          <w:szCs w:val="28"/>
        </w:rPr>
        <w:t xml:space="preserve"> «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орядок проведения конкурса  по отбору кандидатур на должность главы сельского поселения </w:t>
      </w:r>
    </w:p>
    <w:p w:rsidR="00497B7D" w:rsidRPr="00E35086" w:rsidRDefault="007220B0" w:rsidP="00497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497B7D"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7B7D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Федерации»;</w:t>
      </w:r>
    </w:p>
    <w:p w:rsidR="00744693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</w:t>
      </w:r>
      <w:r w:rsidR="00744693" w:rsidRPr="00E35086">
        <w:rPr>
          <w:rFonts w:ascii="Times New Roman" w:hAnsi="Times New Roman" w:cs="Times New Roman"/>
          <w:sz w:val="28"/>
          <w:szCs w:val="28"/>
        </w:rPr>
        <w:t xml:space="preserve">3.Направить указанный нормативно-правовой акт главе сельского поселения для подписания и официального обнародования.  </w:t>
      </w:r>
    </w:p>
    <w:p w:rsidR="00497B7D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44693" w:rsidRPr="00E35086">
        <w:rPr>
          <w:rFonts w:ascii="Times New Roman" w:hAnsi="Times New Roman" w:cs="Times New Roman"/>
          <w:sz w:val="28"/>
          <w:szCs w:val="28"/>
        </w:rPr>
        <w:t>4.Настоящее решение вступает в силу  со дня его официального обнародования</w:t>
      </w:r>
      <w:r w:rsidRPr="00E35086">
        <w:rPr>
          <w:rFonts w:ascii="Times New Roman" w:hAnsi="Times New Roman" w:cs="Times New Roman"/>
          <w:sz w:val="28"/>
          <w:szCs w:val="28"/>
        </w:rPr>
        <w:t>.</w:t>
      </w:r>
    </w:p>
    <w:p w:rsidR="00497B7D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C9" w:rsidRPr="00E35086" w:rsidRDefault="00744693" w:rsidP="0074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="00554DC9" w:rsidRPr="00E3508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54DC9" w:rsidRPr="00E35086" w:rsidRDefault="00554DC9" w:rsidP="0055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4DC9" w:rsidRPr="00E35086" w:rsidRDefault="007220B0" w:rsidP="00554DC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554DC9" w:rsidRPr="00E3508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r w:rsidR="00D04615">
        <w:rPr>
          <w:rFonts w:ascii="Times New Roman" w:hAnsi="Times New Roman" w:cs="Times New Roman"/>
          <w:sz w:val="28"/>
          <w:szCs w:val="28"/>
        </w:rPr>
        <w:t>Н.А.Гущина</w:t>
      </w: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554DC9" w:rsidRPr="00E35086" w:rsidRDefault="00554DC9" w:rsidP="00554DC9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</w:rPr>
      </w:pPr>
    </w:p>
    <w:p w:rsidR="006B02E7" w:rsidRPr="00E35086" w:rsidRDefault="006B02E7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554DC9">
      <w:pPr>
        <w:spacing w:after="0" w:line="240" w:lineRule="auto"/>
        <w:jc w:val="center"/>
      </w:pP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497B7D" w:rsidRPr="00E35086" w:rsidRDefault="007220B0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Среднематренский</w:t>
      </w:r>
      <w:proofErr w:type="spellEnd"/>
      <w:r w:rsidR="00497B7D" w:rsidRPr="00E35086">
        <w:rPr>
          <w:rFonts w:ascii="Times New Roman" w:hAnsi="Times New Roman"/>
          <w:sz w:val="20"/>
          <w:szCs w:val="20"/>
        </w:rPr>
        <w:t xml:space="preserve"> сельсовет </w:t>
      </w:r>
    </w:p>
    <w:p w:rsidR="00497B7D" w:rsidRPr="00E35086" w:rsidRDefault="00497B7D" w:rsidP="00497B7D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5086">
        <w:rPr>
          <w:rFonts w:ascii="Times New Roman" w:hAnsi="Times New Roman"/>
          <w:sz w:val="20"/>
          <w:szCs w:val="20"/>
        </w:rPr>
        <w:t>№</w:t>
      </w:r>
      <w:r w:rsidR="00D04615">
        <w:rPr>
          <w:rFonts w:ascii="Times New Roman" w:hAnsi="Times New Roman"/>
          <w:sz w:val="20"/>
          <w:szCs w:val="20"/>
        </w:rPr>
        <w:t xml:space="preserve"> 193</w:t>
      </w:r>
      <w:r w:rsidRPr="00E35086">
        <w:rPr>
          <w:rFonts w:ascii="Times New Roman" w:hAnsi="Times New Roman"/>
          <w:sz w:val="20"/>
          <w:szCs w:val="20"/>
        </w:rPr>
        <w:t>-рс от</w:t>
      </w:r>
      <w:r w:rsidR="00D04615">
        <w:rPr>
          <w:rFonts w:ascii="Times New Roman" w:hAnsi="Times New Roman"/>
          <w:sz w:val="20"/>
          <w:szCs w:val="20"/>
        </w:rPr>
        <w:t xml:space="preserve"> 09</w:t>
      </w:r>
      <w:r w:rsidRPr="00E35086">
        <w:rPr>
          <w:rFonts w:ascii="Times New Roman" w:hAnsi="Times New Roman"/>
          <w:sz w:val="20"/>
          <w:szCs w:val="20"/>
        </w:rPr>
        <w:t>.0</w:t>
      </w:r>
      <w:r w:rsidR="00D04615">
        <w:rPr>
          <w:rFonts w:ascii="Times New Roman" w:hAnsi="Times New Roman"/>
          <w:sz w:val="20"/>
          <w:szCs w:val="20"/>
        </w:rPr>
        <w:t>8</w:t>
      </w:r>
      <w:r w:rsidRPr="00E35086">
        <w:rPr>
          <w:rFonts w:ascii="Times New Roman" w:hAnsi="Times New Roman"/>
          <w:sz w:val="20"/>
          <w:szCs w:val="20"/>
        </w:rPr>
        <w:t xml:space="preserve">.2019г.                                                                                                                                                 </w:t>
      </w: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497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</w:p>
    <w:p w:rsidR="00497B7D" w:rsidRPr="00E35086" w:rsidRDefault="00497B7D" w:rsidP="00E35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проведения конкурса по отбору кандидатур на должность главы с</w:t>
      </w:r>
      <w:r w:rsidRPr="00E35086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7220B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3508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pStyle w:val="textbod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086">
        <w:rPr>
          <w:sz w:val="28"/>
          <w:szCs w:val="28"/>
        </w:rPr>
        <w:t xml:space="preserve">1. </w:t>
      </w:r>
      <w:proofErr w:type="gramStart"/>
      <w:r w:rsidRPr="00E35086">
        <w:rPr>
          <w:sz w:val="28"/>
          <w:szCs w:val="28"/>
        </w:rPr>
        <w:t xml:space="preserve">Настоящий порядок проведения конкурса по отбору кандидатур на должность главы сельского поселения </w:t>
      </w:r>
      <w:proofErr w:type="spellStart"/>
      <w:r w:rsidR="007220B0">
        <w:rPr>
          <w:sz w:val="28"/>
          <w:szCs w:val="28"/>
        </w:rPr>
        <w:t>Среднематренский</w:t>
      </w:r>
      <w:proofErr w:type="spellEnd"/>
      <w:r w:rsidRPr="00E35086">
        <w:rPr>
          <w:sz w:val="28"/>
          <w:szCs w:val="28"/>
        </w:rPr>
        <w:t xml:space="preserve"> сельсовет </w:t>
      </w:r>
      <w:proofErr w:type="spellStart"/>
      <w:r w:rsidRPr="00E35086">
        <w:rPr>
          <w:sz w:val="28"/>
          <w:szCs w:val="28"/>
        </w:rPr>
        <w:t>Добринского</w:t>
      </w:r>
      <w:proofErr w:type="spellEnd"/>
      <w:r w:rsidRPr="00E35086">
        <w:rPr>
          <w:sz w:val="28"/>
          <w:szCs w:val="28"/>
        </w:rPr>
        <w:t xml:space="preserve"> муниципального района Липецкой области Российской Федерации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</w:t>
      </w:r>
      <w:proofErr w:type="gramEnd"/>
      <w:r w:rsidRPr="00E35086">
        <w:rPr>
          <w:sz w:val="28"/>
          <w:szCs w:val="28"/>
        </w:rPr>
        <w:t xml:space="preserve"> области», Уставом сельского поселения </w:t>
      </w:r>
      <w:proofErr w:type="spellStart"/>
      <w:r w:rsidR="007220B0">
        <w:rPr>
          <w:sz w:val="28"/>
          <w:szCs w:val="28"/>
        </w:rPr>
        <w:t>Среднематренский</w:t>
      </w:r>
      <w:proofErr w:type="spellEnd"/>
      <w:r w:rsidRPr="00E35086">
        <w:rPr>
          <w:sz w:val="28"/>
          <w:szCs w:val="28"/>
        </w:rPr>
        <w:t xml:space="preserve"> сельсовет </w:t>
      </w:r>
      <w:proofErr w:type="spellStart"/>
      <w:r w:rsidRPr="00E35086">
        <w:rPr>
          <w:sz w:val="28"/>
          <w:szCs w:val="28"/>
        </w:rPr>
        <w:t>Добринского</w:t>
      </w:r>
      <w:proofErr w:type="spellEnd"/>
      <w:r w:rsidRPr="00E35086">
        <w:rPr>
          <w:sz w:val="28"/>
          <w:szCs w:val="28"/>
        </w:rPr>
        <w:t xml:space="preserve"> муниципального района 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регулирует процедуру и условия проведения конкурса по отбору кандидатур на должность главы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 (далее - конкурсная комиссия).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 (далее - Совет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главой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Липецкой области Российской Федерации (далее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глава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4. Основными принципами проведения конкурса являются создание равных условий для всех граждан, соответствующих  требованиям, предъявляемым к участникам конкурса действующим законодательством и настоящим Порядком и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2. Порядок объявления конкурса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Конкурс объявляется решением Совета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дата, время, место и условия проведения конкурса, перечень документов, подлежащих представлению в конкурсную комиссию, место, время и сроки приема документов конкурсной комиссией.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Срок приема документов конкурсной комиссией не должен составлять менее пятнадцати дней.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2. Решение об объявлении конкурса Совет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не позднее чем за 20 дней до истечения срока полномочий действующего главы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а в случае досрочного прекращения полномочий главы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- в течение тридцати дней со дня такого прекращения полномочий.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3. Решение об объявлении конкурса подлежит опубликованию в районной газете «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Вести», а также на официальном сайте администрации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hyperlink r:id="rId6" w:history="1">
        <w:r w:rsidR="001617EB" w:rsidRPr="006D77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1617EB" w:rsidRPr="006D770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smatss</w:t>
        </w:r>
        <w:r w:rsidR="001617EB" w:rsidRPr="006D77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617EB" w:rsidRPr="006D7702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admdobrinka</w:t>
        </w:r>
        <w:r w:rsidR="001617EB" w:rsidRPr="006D770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двадцать дней до дня проведения конкурса.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3. Формирование и организация деятельности конкурсной комиссии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DF0DEC" w:rsidP="00497B7D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7B7D" w:rsidRPr="00E35086">
        <w:rPr>
          <w:rFonts w:ascii="Times New Roman" w:hAnsi="Times New Roman" w:cs="Times New Roman"/>
          <w:sz w:val="28"/>
          <w:szCs w:val="28"/>
        </w:rPr>
        <w:t>1. Одновременно с решением об объявлении конкурса Советом депутатов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7B7D" w:rsidRPr="00E35086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Совета депутатов (дале</w:t>
      </w:r>
      <w:proofErr w:type="gramStart"/>
      <w:r w:rsidR="00497B7D" w:rsidRPr="00E3508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97B7D" w:rsidRPr="00E35086">
        <w:rPr>
          <w:rFonts w:ascii="Times New Roman" w:hAnsi="Times New Roman" w:cs="Times New Roman"/>
          <w:sz w:val="28"/>
          <w:szCs w:val="28"/>
        </w:rPr>
        <w:t xml:space="preserve"> Регламент).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Решения Совета депутатов об объявлении конкурса и о назначении членов конкурсной комиссии в день принятия решения направляются главе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3. Конкурсная комиссия должна быть сформирована не позднее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восемнадцать дней до дня проведения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4. Общее число членов конкурсной комиссии составляет 6 человек.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Половина ее членов назначаются Советом депутатов 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другая половина  - главой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Липецкой области.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5. В состав конкурсной комиссии не могут входить муниципальные служащие администрации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руководители муниципальных предприятий и учреждений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 (</w:t>
      </w:r>
      <w:r w:rsidRPr="00E35086">
        <w:rPr>
          <w:rFonts w:ascii="Times New Roman" w:hAnsi="Times New Roman" w:cs="Times New Roman"/>
          <w:sz w:val="28"/>
          <w:szCs w:val="28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возникновения конфликта интересов, член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r w:rsidRPr="00E35086">
        <w:rPr>
          <w:rFonts w:ascii="Times New Roman" w:hAnsi="Times New Roman" w:cs="Times New Roman"/>
          <w:sz w:val="28"/>
          <w:szCs w:val="28"/>
        </w:rPr>
        <w:t xml:space="preserve"> комиссии незамедлительно или не позднее дня, когда узнал о возникновении конфликта интересов, но до начала заседания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 должен заявить в письменном виде о наличии конфликта интересов.  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В случае возникновения конфликта интересов, член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освобождается от обязанностей и его полномочия прекращаются досрочно.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</w:t>
      </w:r>
      <w:proofErr w:type="gramStart"/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Орган и должностное лицо, назначившие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комиссии, в любой период работы конкурсной комиссии могут принять решение о замене назначенного ими члена конкурсной комиссии.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6. Член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 освобождается от обязанностей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до истечения срока своих полномочий по решению органа или должностного лица, его назначившего, в случае: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1) подачи членом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заявления в письменной форме о сложении своих полномочий;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2) смерти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3) появления оснований, предусмотренных абзацами пятым и  шестым  </w:t>
      </w:r>
      <w:hyperlink w:anchor="P116" w:history="1">
        <w:r w:rsidRPr="00E35086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E35086">
        <w:rPr>
          <w:rFonts w:ascii="Times New Roman" w:hAnsi="Times New Roman" w:cs="Times New Roman"/>
          <w:sz w:val="28"/>
          <w:szCs w:val="28"/>
        </w:rPr>
        <w:t xml:space="preserve"> 5 настоящей статьи;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4) возникновения конфликта интересов.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7. Орган или должностное лицо, назначившие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назначают нового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 одновременно с принятием решения о досрочном прекращении полномочий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выбытия члена конкурсной комиссии из ее состава, назначение нового члена конкурсной комиссии производится органом или должностным лицом, назначившим выбывшего члена конкурсной комиссии,  не позднее дня очередного заседания конкурсной комиссии.</w:t>
      </w:r>
    </w:p>
    <w:p w:rsidR="00DF0DEC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конкурсной комиссии истекают со дня принятия Советом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об избрании главы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8. Конкурсная комиссия осуществляет свои полномочия и принимает решения в коллегиальном порядке. Первое организационное заседание конкурсной комиссии проводится после назначения всех ее членов, но не позднее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два дня до дня начала приема документов конкурсной комиссией.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конкурсной комиссии избираются на первом заседании комиссии большинством голосов от установленного числа членов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 Председатель конкурсной комиссии: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осуществляет общее руководство работой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определяет дату и повестку заседания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проводит заседания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распределяет обязанности между членами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подписывает протоколы заседаний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7) контролирует исполнение решений, принятых конкурсной комиссией;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8) рассматривает обращения граждан по вопросам участия в конкурсе;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10) представляет в Совете депутатов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принятое по результатам конкурса решение конкурсной комиссии, оформленное итоговым протоколом</w:t>
      </w:r>
      <w:r w:rsidRPr="00E3508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35086">
        <w:rPr>
          <w:rFonts w:ascii="Times New Roman" w:hAnsi="Times New Roman" w:cs="Times New Roman"/>
          <w:sz w:val="28"/>
          <w:szCs w:val="28"/>
        </w:rPr>
        <w:t>и кандидатов, на замещение должности главы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11) осуществляет иные полномочия, связанные с организацией деятельности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11.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12. Секретарь конкурсной комиссии: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осуществляет организационное обеспечение деятельности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оформляет протоколы заседаний конкурсной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принимает и регистрирует документы от участников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13. Члены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имеют право: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1) своевременно, не позднее</w:t>
      </w:r>
      <w:r w:rsidR="00743CE0" w:rsidRPr="00E35086">
        <w:rPr>
          <w:rFonts w:ascii="Times New Roman" w:hAnsi="Times New Roman" w:cs="Times New Roman"/>
          <w:sz w:val="28"/>
          <w:szCs w:val="28"/>
        </w:rPr>
        <w:t>,</w:t>
      </w:r>
      <w:r w:rsidRPr="00E35086">
        <w:rPr>
          <w:rFonts w:ascii="Times New Roman" w:hAnsi="Times New Roman" w:cs="Times New Roman"/>
          <w:sz w:val="28"/>
          <w:szCs w:val="28"/>
        </w:rPr>
        <w:t xml:space="preserve"> чем за два дня до заседания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получать информацию о планируемом заседании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2) выступать на заседании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вносить предложения по вопросам, отнесенным к компетенции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комиссии, и требовать проведения по данным вопросам голосования;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3) знакомиться с документами и материалами, непосредственно связанными с проведением конкурса;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4) задавать вопросы кандидатам во время проведения конкурса;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lastRenderedPageBreak/>
        <w:t>5) удостовериться в подлинности представленных кандидатами документов;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6) излагать в письменном виде свое особое мнение в случае несогласия с решением комиссии.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14. Члены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обязаны: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1) присутствовать на заседаниях 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комиссии;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3) выполнять поручения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 xml:space="preserve">комиссии, председателя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15. Конкурсная комиссия обладает следующими полномочиями: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организует проведение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рассматривает документы участников конкурса, поступившие в конкурсную комиссию;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подводит итоги конкурса, принимает решение по их результатам и направляет его в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рассматривает иные вопросы, возникающие в процессе подготовки и проведения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16. Организационной формой деятельности конкурсной комиссии являются заседания.</w:t>
      </w:r>
    </w:p>
    <w:p w:rsidR="00497B7D" w:rsidRPr="00E35086" w:rsidRDefault="00497B7D" w:rsidP="00E3508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</w:pPr>
      <w:r w:rsidRPr="00E350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Заседания конкурсной комиссии проводятся в открытой или закрытой форме. Решение по форме проведения заседания принимается в день проведения заседания большинством голосов от числа присутствующих членов конкурсной комиссии. В случае расс</w:t>
      </w:r>
      <w:r w:rsidR="00E35086" w:rsidRPr="00E350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мотрения информации, связанной </w:t>
      </w:r>
      <w:r w:rsidRPr="00E35086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со  сведениями, составляющими государственную тайну или иную охраняемую законом тайну, иных сведений, информации по которым в соответствии с федеральным и областным законодательством не подлежит разглашению,  конкурсной комиссией принимается  решение о проведении закрытого заседания.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секретарем конкурсной комиссии в день заседания и подписывается председателем и секретарем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20. По итогам работы конкурсная комиссия принимает одно из следующих решений: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о представлении кандидатур участников конкурса в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на должность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2) о признании конкурса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случаях, указанных в пункте 12 статьи 5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21. Организационное, правовое, информационное, материально-техническое обеспечение деятельности конкурсной комиссии осуществляет администрация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22. Решения конкурсной комиссии в форме выписок из протокола публикуются в ближайшем номере районной газеты «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» и (или) на официальном сайте администрации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http://s</w:t>
      </w:r>
      <w:proofErr w:type="spellStart"/>
      <w:r w:rsidR="001617E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matss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admdobrinka.ru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срок не позднее двух дней со дня принятия решения.</w:t>
      </w:r>
    </w:p>
    <w:p w:rsidR="00497B7D" w:rsidRPr="00E35086" w:rsidRDefault="00497B7D" w:rsidP="00497B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4. Представление документов в конкурсную комиссию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1. Участник конкурса представляет в конкурсную комиссию: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1) личное заявление об участии в конкурсе согласно приложению 1 к настоящему Порядку в двух экземплярах;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копию паспорта или заменяющего его документа;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копии документов, подтверждающих трудовую деятельность;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копии документов об образовании и о квалификации;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7) заключение медицинского учреждения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8) две цветные фотографии размером 4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6 см.;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9) концепцию социально-экономического развития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на 5-ти летний период, включающую в себя описание стратегии развития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направлениям в рамках полномочий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задачи, цели и иные аспекты деятельности администрации.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конкурса, его (ее) супруге (супругу) и несовершеннолетним детям.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Копии документов представляются вместе с подлинниками. После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заверения копий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секретарем конкурсной комиссии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оформления, сверяет подлинники с их копиями, делает отметки на копиях документов о соответствии их подлинникам и заверяет своей подписью, после чего возвращает участнику конкурса (либо уполномоченному лицу) один экземпляр заявления с отметкой о принятии документов с указанием даты и времени приема.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вправе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предоставить недостающие документы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не в полном объеме или с нарушением требований к их оформлению,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4. Поступившие от участника конкурса документы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регистрируются секретарем конкурсной комиссии в журнале регистрации и запись в журнале заверяется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подписью секретаря конкурсной комиссии.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 конкурса  вправе подать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конкурсную комиссию заявление об отказе от участия в конкурсе  в любое время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работы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6. Заявление и документы, принятые секретарем конкурсной комисс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частника конкурса формируются в дело и хранятся в Совете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 соблюдением требований по хранению персональных данных.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E35086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конкурсе (подготовка документов для предъявления в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5. Условия и порядок проведения конкурса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1. После истечения срока приема документов конкурсная комиссия: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об участии в конкурсе,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принадлежащих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участнику конкурса, его (ее) супруге (супругу) и несовершеннолетним детям, по форме, утвержденной Президентом Российской Федерации;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принимает решение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2. Конкурсной комиссией принимается решение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об отказе участнику конкурса в допуске к участию в конкурсе в случаях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E35086">
        <w:rPr>
          <w:rFonts w:ascii="Times New Roman" w:hAnsi="Times New Roman" w:cs="Times New Roman"/>
          <w:sz w:val="28"/>
          <w:szCs w:val="28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не достижения участником конкурса возраста 21 года на день проведения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ограничения его пассивного избирательного права для избрания выборным должностным лицом местного самоуправления в соответствии со статьей 4 Федерального 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497B7D" w:rsidRPr="00E35086" w:rsidRDefault="00497B7D" w:rsidP="00497B7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 Гражданин, не допущенный к участию в конкурсе, вправе обжаловать решение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Pr="00E35086">
        <w:rPr>
          <w:rFonts w:ascii="Times New Roman" w:hAnsi="Times New Roman" w:cs="Times New Roman"/>
          <w:sz w:val="28"/>
          <w:szCs w:val="28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Решение комиссии о допуске к участию в конкурсе или 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способом, указанным в заявлении, не позднее двух дней со дня принятия решения комиссии о допуске участника конкурса к участию в конкурсе.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4. Конкурс проводится в форме конкурса-испытания.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5. При неявке участника конкурса в день проведения конкурса решением конкурсной комиссии он исключается из числа участников.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6. Конкурс-испытание проводится при условии допуска конкурсной комиссией к участию в конкурсе не менее двух участников.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7. Проведение конкурса включает в себя: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DF0DEC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на 5 лет, задач, целей и иных аспектов деятельности администрации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собеседование членов комиссии с участником конкурса после его выступления;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обсуждение итогов конкурса и принятие решения о представлении (отказе в представлении) кандидатуры участника конкурса Совету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на должность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При этом члены конкурсной комиссии оценивают каждого из участников конкурса по определенным в приложении 2 к настоящему Порядку критериям, с внесением выставленных баллов в соответствующие графы оценочного листа.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9.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дата и номер протокола, время проведения конкурса;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7) содержание обсуждений кандидатур членами конкурсной комиссии и итоги их голосования по каждой кандидатуре;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8) рекомендации конкурсной комиссии Совету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10. Кандидатура участника конкурса представляется конкурсной комиссией в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для избрания на должность главы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случае, если за выдвижение его кандидатуры проголосовало большинство членов конкурсной комиссии от установленного числа членов конкурсной комиссии.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конкурса конкурсная комиссия в течение одного дня со дня  заседания направляет в Совет депутатов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итоговый протокол с указанием не менее двух кандидатов для избрания главой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документов, представленных участниками конкурса для участия в конкурсе.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11. Выписка из протокола о результатах конкурса, подготовленная  в отношении конкретного участника конкурса и 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Конкурс признается несостоявшимся в следующих случаях: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1) наличия на дату проведения конкурса только одного  участника конкурса, допущенного к участию в конкурсе;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2) 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позднее трех дней со дня принятия решения о признании конкурса </w:t>
      </w:r>
      <w:proofErr w:type="gramStart"/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>несостоявшимся</w:t>
      </w:r>
      <w:proofErr w:type="gramEnd"/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конкурсная комиссия направляет в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о признания конкурса несостоявшимся.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течение пятнадцати 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14. Кандидатуры участников конкурса рассматриваются Советом депутатов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Регламентом.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случае, если по результатам голосования депутатов Совета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ни один из участников конкурса, представленных конкурсной комиссией по результатам конкурса, не избран главой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пятнадцати дней со дня голосования принимает решение об объявлении нового конкурса.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15. Решение Совета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об объявлении нового конкурса публикуется в районной газете 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Вести»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, а также на официальном сайте администр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ации </w:t>
      </w:r>
      <w:r w:rsidR="00DF0DEC" w:rsidRPr="00E350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http://s</w:t>
      </w:r>
      <w:proofErr w:type="spellStart"/>
      <w:r w:rsidR="001617EB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matss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u w:val="single"/>
          <w:lang w:eastAsia="ru-RU"/>
        </w:rPr>
        <w:t>admdobrinka.ru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 «Информационно-телекоммуникационной сети «Интернет» в соответствии с частью 3 статьи 2 настоящего Порядка.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16. Кандидат вправе обжаловать решение конкурсной комиссии в соответствии с законодательством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17. Решение Совета депутатов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об избрании на должность главы</w:t>
      </w:r>
      <w:r w:rsidR="00E35086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районной газете «</w:t>
      </w:r>
      <w:proofErr w:type="spellStart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Вести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» в течение десяти дней со дня принятия указанного решения.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Документы конкурсной комиссии хранятся в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Совете депутатов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35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течение 5 лет с последующей передачей их в муниципальный архив.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6. Заключительные положения</w:t>
      </w:r>
    </w:p>
    <w:p w:rsidR="00497B7D" w:rsidRPr="00E35086" w:rsidRDefault="00497B7D" w:rsidP="00497B7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Настоящий Порядок вступает в силу со дня его официального обнародования.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DEC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97B7D" w:rsidRPr="001617EB" w:rsidRDefault="007220B0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97B7D"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B7D"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B7D"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F0DEC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1617EB">
        <w:rPr>
          <w:rFonts w:ascii="Times New Roman" w:hAnsi="Times New Roman" w:cs="Times New Roman"/>
          <w:sz w:val="28"/>
          <w:szCs w:val="28"/>
          <w:lang w:eastAsia="ru-RU"/>
        </w:rPr>
        <w:t>Н.А.Гущина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0DEC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DF0DEC" w:rsidRPr="00E35086">
        <w:rPr>
          <w:rFonts w:ascii="Times New Roman" w:hAnsi="Times New Roman" w:cs="Times New Roman"/>
          <w:sz w:val="20"/>
          <w:szCs w:val="20"/>
          <w:lang w:eastAsia="ru-RU"/>
        </w:rPr>
        <w:t>№</w:t>
      </w: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1 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к Порядку проведения конкурса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по отбору кандидатур на должность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главы </w:t>
      </w:r>
      <w:r w:rsidRPr="00E350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20B0">
        <w:rPr>
          <w:rFonts w:ascii="Times New Roman" w:hAnsi="Times New Roman" w:cs="Times New Roman"/>
          <w:sz w:val="20"/>
          <w:szCs w:val="20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В конкурсную комиссию по отбору кандидатур</w:t>
      </w:r>
    </w:p>
    <w:p w:rsidR="00DF0DEC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r w:rsidR="00DF0DEC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F0DEC" w:rsidRPr="00E35086" w:rsidRDefault="007220B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DF0DEC"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F0DEC" w:rsidRPr="00E35086" w:rsidRDefault="00DF0DEC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от ___________________________________________,</w:t>
      </w:r>
    </w:p>
    <w:p w:rsidR="00497B7D" w:rsidRPr="00E35086" w:rsidRDefault="00743CE0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(ей) по адресу: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_____________________________________________,</w:t>
      </w:r>
    </w:p>
    <w:p w:rsidR="00497B7D" w:rsidRPr="00E35086" w:rsidRDefault="00743CE0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="00497B7D" w:rsidRPr="00E35086">
        <w:rPr>
          <w:rFonts w:ascii="Times New Roman" w:hAnsi="Times New Roman" w:cs="Times New Roman"/>
          <w:sz w:val="20"/>
          <w:szCs w:val="20"/>
          <w:lang w:eastAsia="ru-RU"/>
        </w:rPr>
        <w:t>(адрес)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тел.: 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: 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конкурсе по отбору кандидатур на должность главы </w:t>
      </w:r>
      <w:r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Обязуюсь в случае избрания прекратить деятельность, несовместимую со статусом главы</w:t>
      </w:r>
      <w:r w:rsidR="00161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 Российской Федерации.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главы </w:t>
      </w:r>
      <w:proofErr w:type="spellStart"/>
      <w:r w:rsidR="00743CE0"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43CE0"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Липецкой области __________________________________________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(указать дату предоставления сведений). 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С порядком проведения и условиями конкурса ознакомле</w:t>
      </w: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а).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 решениях, принятых конкурсной комиссией, прошу уведомлять меня </w:t>
      </w:r>
      <w:r w:rsidRPr="00E35086">
        <w:rPr>
          <w:rFonts w:ascii="Times New Roman" w:hAnsi="Times New Roman" w:cs="Times New Roman"/>
          <w:sz w:val="28"/>
          <w:szCs w:val="28"/>
        </w:rPr>
        <w:t>путем (</w:t>
      </w:r>
      <w:r w:rsidRPr="00E35086"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  <w:r w:rsidRPr="00E35086">
        <w:rPr>
          <w:rFonts w:ascii="Times New Roman" w:hAnsi="Times New Roman" w:cs="Times New Roman"/>
          <w:sz w:val="28"/>
          <w:szCs w:val="28"/>
        </w:rPr>
        <w:t xml:space="preserve">: направления заказного письма по </w:t>
      </w: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адресу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, в электронном виде на адрес электронной </w:t>
      </w:r>
      <w:proofErr w:type="spell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>почты____________________</w:t>
      </w:r>
      <w:proofErr w:type="spellEnd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, иным способом – </w:t>
      </w:r>
      <w:r w:rsidRPr="00E35086">
        <w:rPr>
          <w:rFonts w:ascii="Times New Roman" w:hAnsi="Times New Roman" w:cs="Times New Roman"/>
          <w:i/>
          <w:sz w:val="28"/>
          <w:szCs w:val="28"/>
          <w:lang w:eastAsia="ru-RU"/>
        </w:rPr>
        <w:t>указать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"____" _______________ 20___ г.</w:t>
      </w: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Даю согласие в соответствии со статьями 6 и  9 Федерального закона </w:t>
      </w:r>
      <w:hyperlink r:id="rId7" w:tgtFrame="_blank" w:history="1">
        <w:r w:rsidRPr="00E35086">
          <w:rPr>
            <w:rFonts w:ascii="Times New Roman" w:hAnsi="Times New Roman" w:cs="Times New Roman"/>
            <w:sz w:val="28"/>
            <w:szCs w:val="28"/>
            <w:lang w:eastAsia="ru-RU"/>
          </w:rPr>
          <w:t>от 27 июля 2006 года № 152-ФЗ</w:t>
        </w:r>
      </w:hyperlink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"О персональных данных" на обработку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</w:t>
      </w:r>
      <w:r w:rsidR="00161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3CE0"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 Российской Федерации.</w:t>
      </w:r>
      <w:proofErr w:type="gramEnd"/>
    </w:p>
    <w:p w:rsidR="00497B7D" w:rsidRPr="00E35086" w:rsidRDefault="00497B7D" w:rsidP="004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508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______________________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  <w:lang w:eastAsia="ru-RU"/>
        </w:rPr>
        <w:t>"____" _______________ 20___ г.</w:t>
      </w: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086" w:rsidRPr="00E35086" w:rsidRDefault="00E35086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№2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к Порядку проведения конкурса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по отбору кандидатур на должность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главы </w:t>
      </w:r>
      <w:r w:rsidRPr="00E350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E350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20B0">
        <w:rPr>
          <w:rFonts w:ascii="Times New Roman" w:hAnsi="Times New Roman" w:cs="Times New Roman"/>
          <w:sz w:val="20"/>
          <w:szCs w:val="20"/>
        </w:rPr>
        <w:t>Среднематренский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E3508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43CE0" w:rsidRPr="00E35086" w:rsidRDefault="00743CE0" w:rsidP="00743C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35086">
        <w:rPr>
          <w:rFonts w:ascii="Times New Roman" w:hAnsi="Times New Roman" w:cs="Times New Roman"/>
          <w:sz w:val="20"/>
          <w:szCs w:val="20"/>
          <w:lang w:eastAsia="ru-RU"/>
        </w:rPr>
        <w:t>Липецкой области Российской Федерации</w:t>
      </w:r>
    </w:p>
    <w:p w:rsidR="00497B7D" w:rsidRPr="00E35086" w:rsidRDefault="00497B7D" w:rsidP="00497B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B7D" w:rsidRPr="00E35086" w:rsidRDefault="00743CE0" w:rsidP="00743CE0">
      <w:pPr>
        <w:tabs>
          <w:tab w:val="center" w:pos="4819"/>
          <w:tab w:val="left" w:pos="66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5086">
        <w:rPr>
          <w:rFonts w:ascii="Times New Roman" w:hAnsi="Times New Roman" w:cs="Times New Roman"/>
          <w:b/>
          <w:sz w:val="28"/>
          <w:szCs w:val="28"/>
        </w:rPr>
        <w:tab/>
      </w:r>
      <w:r w:rsidR="00497B7D" w:rsidRPr="00E35086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Pr="00E35086">
        <w:rPr>
          <w:rFonts w:ascii="Times New Roman" w:hAnsi="Times New Roman" w:cs="Times New Roman"/>
          <w:b/>
          <w:sz w:val="28"/>
          <w:szCs w:val="28"/>
        </w:rPr>
        <w:tab/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участника конкурса по отбору кандидатур на должность</w:t>
      </w:r>
    </w:p>
    <w:p w:rsidR="00743CE0" w:rsidRPr="00E35086" w:rsidRDefault="00497B7D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43CE0" w:rsidRPr="00E3508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0B0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43CE0" w:rsidRPr="00E3508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7B7D" w:rsidRPr="00E35086" w:rsidRDefault="00743CE0" w:rsidP="00743C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3508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E3508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497B7D" w:rsidRPr="00E35086" w:rsidRDefault="00497B7D" w:rsidP="00497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497B7D" w:rsidRPr="00E35086" w:rsidTr="0077544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</w:tr>
      <w:tr w:rsidR="00497B7D" w:rsidRPr="00E35086" w:rsidTr="0077544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7B7D" w:rsidRPr="00E35086" w:rsidTr="00743CE0"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Концепция участника конкурса по социально-экономическому развитию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полнота охвата концепцией социально-экономического развития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вопросов, предложение путей их решения;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предполагаемая результативность в достижении позитивных изменений в социально-экономическом развитии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выявление резервов бюджета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по доходам;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реализуемость предлагаемых предложений по социально-экономическому развитию</w:t>
            </w:r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proofErr w:type="gramStart"/>
            <w:r w:rsidR="00743CE0"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E35086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43CE0"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B7D" w:rsidRPr="00E35086" w:rsidTr="0077544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6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D" w:rsidRPr="00E35086" w:rsidRDefault="00497B7D" w:rsidP="0074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___________________________________ ____________________________</w:t>
      </w:r>
    </w:p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5086">
        <w:rPr>
          <w:rFonts w:ascii="Times New Roman" w:hAnsi="Times New Roman" w:cs="Times New Roman"/>
          <w:sz w:val="28"/>
          <w:szCs w:val="28"/>
        </w:rPr>
        <w:t>(подпись члена конкурсной комиссии) (расшифровка подписи)</w:t>
      </w:r>
    </w:p>
    <w:p w:rsidR="00497B7D" w:rsidRPr="00E35086" w:rsidRDefault="00497B7D" w:rsidP="0074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35086">
        <w:rPr>
          <w:rFonts w:ascii="Times New Roman" w:hAnsi="Times New Roman" w:cs="Times New Roman"/>
          <w:sz w:val="28"/>
          <w:szCs w:val="28"/>
        </w:rPr>
        <w:t>"__" __________ 20__</w:t>
      </w: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B7D" w:rsidRPr="00E35086" w:rsidRDefault="00497B7D" w:rsidP="0055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7B7D" w:rsidRPr="00E35086" w:rsidSect="00DF0D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DC9"/>
    <w:rsid w:val="0005165A"/>
    <w:rsid w:val="00070498"/>
    <w:rsid w:val="001617EB"/>
    <w:rsid w:val="002138C8"/>
    <w:rsid w:val="002144C2"/>
    <w:rsid w:val="00414FDD"/>
    <w:rsid w:val="00434CFB"/>
    <w:rsid w:val="00497B7D"/>
    <w:rsid w:val="004A0A85"/>
    <w:rsid w:val="004A5B3E"/>
    <w:rsid w:val="00500D45"/>
    <w:rsid w:val="00521478"/>
    <w:rsid w:val="00554DC9"/>
    <w:rsid w:val="005D2A71"/>
    <w:rsid w:val="00612069"/>
    <w:rsid w:val="006127A2"/>
    <w:rsid w:val="00655D07"/>
    <w:rsid w:val="006860E6"/>
    <w:rsid w:val="006904F4"/>
    <w:rsid w:val="006A78FD"/>
    <w:rsid w:val="006B02E7"/>
    <w:rsid w:val="006D7702"/>
    <w:rsid w:val="006F6A16"/>
    <w:rsid w:val="007220B0"/>
    <w:rsid w:val="00732FB9"/>
    <w:rsid w:val="0073467D"/>
    <w:rsid w:val="00743CE0"/>
    <w:rsid w:val="00744693"/>
    <w:rsid w:val="007F1AAE"/>
    <w:rsid w:val="00805F29"/>
    <w:rsid w:val="008257CC"/>
    <w:rsid w:val="009B6A82"/>
    <w:rsid w:val="009D749F"/>
    <w:rsid w:val="00A52716"/>
    <w:rsid w:val="00A567CA"/>
    <w:rsid w:val="00A94796"/>
    <w:rsid w:val="00AF71A8"/>
    <w:rsid w:val="00AF7DCE"/>
    <w:rsid w:val="00BB22B3"/>
    <w:rsid w:val="00C71D87"/>
    <w:rsid w:val="00CF2B07"/>
    <w:rsid w:val="00D04615"/>
    <w:rsid w:val="00DF0DEC"/>
    <w:rsid w:val="00E35086"/>
    <w:rsid w:val="00E71E1C"/>
    <w:rsid w:val="00F7793C"/>
    <w:rsid w:val="00FA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C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54DC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554DC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4DC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D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554D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554DC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554DC9"/>
    <w:rPr>
      <w:rFonts w:ascii="Calibri" w:eastAsia="Calibri" w:hAnsi="Calibri" w:cs="Calibri"/>
    </w:rPr>
  </w:style>
  <w:style w:type="character" w:customStyle="1" w:styleId="a5">
    <w:name w:val="Основной текст_"/>
    <w:basedOn w:val="a0"/>
    <w:link w:val="11"/>
    <w:locked/>
    <w:rsid w:val="00554DC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554DC9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  <w:style w:type="paragraph" w:styleId="a6">
    <w:name w:val="List Paragraph"/>
    <w:basedOn w:val="a"/>
    <w:uiPriority w:val="34"/>
    <w:qFormat/>
    <w:rsid w:val="004A5B3E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6F6A16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F6A16"/>
    <w:pPr>
      <w:widowControl w:val="0"/>
      <w:shd w:val="clear" w:color="auto" w:fill="FFFFFF"/>
      <w:spacing w:after="0" w:line="202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275ptExact">
    <w:name w:val="Основной текст (2) + 7;5 pt;Малые прописные Exact"/>
    <w:basedOn w:val="2Exact"/>
    <w:rsid w:val="006F6A16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6F6A1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497B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97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43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tss.admdobrinka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2019-08-12T08:12:00Z</cp:lastPrinted>
  <dcterms:created xsi:type="dcterms:W3CDTF">2019-07-15T10:42:00Z</dcterms:created>
  <dcterms:modified xsi:type="dcterms:W3CDTF">2019-08-12T08:14:00Z</dcterms:modified>
</cp:coreProperties>
</file>