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819A" w14:textId="77777777" w:rsidR="003D03E5" w:rsidRDefault="003D03E5" w:rsidP="003D03E5">
      <w:pPr>
        <w:jc w:val="center"/>
        <w:rPr>
          <w:sz w:val="28"/>
          <w:szCs w:val="28"/>
        </w:rPr>
      </w:pPr>
    </w:p>
    <w:p w14:paraId="0335BDD3" w14:textId="77777777" w:rsidR="003D03E5" w:rsidRDefault="003D03E5" w:rsidP="003D03E5">
      <w:pPr>
        <w:jc w:val="center"/>
        <w:rPr>
          <w:sz w:val="28"/>
          <w:szCs w:val="28"/>
        </w:rPr>
      </w:pPr>
      <w:r w:rsidRPr="00857A54">
        <w:rPr>
          <w:noProof/>
          <w:sz w:val="28"/>
          <w:szCs w:val="28"/>
        </w:rPr>
        <w:drawing>
          <wp:inline distT="0" distB="0" distL="0" distR="0" wp14:anchorId="18C11737" wp14:editId="42A46A6D">
            <wp:extent cx="542925" cy="676275"/>
            <wp:effectExtent l="0" t="0" r="9525" b="9525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00911" w14:textId="77777777" w:rsidR="003D03E5" w:rsidRPr="006D14AC" w:rsidRDefault="003D03E5" w:rsidP="003D03E5">
      <w:pPr>
        <w:jc w:val="center"/>
        <w:rPr>
          <w:b/>
          <w:bCs/>
          <w:sz w:val="28"/>
          <w:szCs w:val="28"/>
        </w:rPr>
      </w:pPr>
      <w:r w:rsidRPr="006D14AC">
        <w:rPr>
          <w:b/>
          <w:bCs/>
          <w:sz w:val="28"/>
          <w:szCs w:val="28"/>
        </w:rPr>
        <w:t>РОССИЙСКАЯ ФЕДЕРАЦИЯ</w:t>
      </w:r>
    </w:p>
    <w:p w14:paraId="45289A9C" w14:textId="77777777" w:rsidR="003D03E5" w:rsidRDefault="003D03E5" w:rsidP="003D03E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  <w:r>
        <w:rPr>
          <w:b/>
          <w:sz w:val="28"/>
          <w:szCs w:val="28"/>
        </w:rPr>
        <w:t xml:space="preserve">  СЕЛЬСКОГО  ПОСЕЛЕНИЯ</w:t>
      </w:r>
    </w:p>
    <w:p w14:paraId="41C01D73" w14:textId="77777777" w:rsidR="003D03E5" w:rsidRDefault="003D03E5" w:rsidP="003D03E5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 сельсовет</w:t>
      </w:r>
      <w:proofErr w:type="gramEnd"/>
    </w:p>
    <w:p w14:paraId="0236A943" w14:textId="77777777" w:rsidR="003D03E5" w:rsidRPr="00C041E9" w:rsidRDefault="003D03E5" w:rsidP="003D0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</w:t>
      </w:r>
      <w:proofErr w:type="spellStart"/>
      <w:proofErr w:type="gramStart"/>
      <w:r>
        <w:rPr>
          <w:b/>
          <w:sz w:val="28"/>
          <w:szCs w:val="28"/>
        </w:rPr>
        <w:t>районаЛипецкой</w:t>
      </w:r>
      <w:proofErr w:type="spellEnd"/>
      <w:r>
        <w:rPr>
          <w:b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области</w:t>
      </w:r>
      <w:proofErr w:type="gramEnd"/>
    </w:p>
    <w:p w14:paraId="060812B6" w14:textId="2AEC5AC9" w:rsidR="003D03E5" w:rsidRPr="00955F99" w:rsidRDefault="00F24FD8" w:rsidP="003D03E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="003D03E5">
        <w:rPr>
          <w:b/>
          <w:color w:val="000000"/>
          <w:sz w:val="28"/>
          <w:szCs w:val="28"/>
        </w:rPr>
        <w:t>-я сессия</w:t>
      </w:r>
      <w:r w:rsidR="003D03E5">
        <w:rPr>
          <w:b/>
          <w:color w:val="000000"/>
          <w:sz w:val="28"/>
          <w:szCs w:val="28"/>
          <w:lang w:val="en-US"/>
        </w:rPr>
        <w:t>VI</w:t>
      </w:r>
      <w:r w:rsidR="003D03E5">
        <w:rPr>
          <w:b/>
          <w:color w:val="000000"/>
          <w:sz w:val="28"/>
          <w:szCs w:val="28"/>
        </w:rPr>
        <w:t xml:space="preserve">–го </w:t>
      </w:r>
      <w:r w:rsidR="003D03E5">
        <w:rPr>
          <w:b/>
          <w:sz w:val="28"/>
          <w:szCs w:val="28"/>
        </w:rPr>
        <w:t>созыва</w:t>
      </w:r>
    </w:p>
    <w:p w14:paraId="7EC27967" w14:textId="77777777" w:rsidR="003D03E5" w:rsidRDefault="003D03E5" w:rsidP="003D03E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14:paraId="05B8587A" w14:textId="4451BE5E" w:rsidR="003D03E5" w:rsidRDefault="00F24FD8" w:rsidP="003D03E5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>0</w:t>
      </w:r>
      <w:r w:rsidR="00FD0DD4">
        <w:rPr>
          <w:sz w:val="28"/>
          <w:szCs w:val="28"/>
        </w:rPr>
        <w:t>7</w:t>
      </w:r>
      <w:r>
        <w:rPr>
          <w:sz w:val="28"/>
          <w:szCs w:val="28"/>
        </w:rPr>
        <w:t>.12</w:t>
      </w:r>
      <w:r w:rsidR="003D03E5">
        <w:rPr>
          <w:sz w:val="28"/>
          <w:szCs w:val="28"/>
        </w:rPr>
        <w:t xml:space="preserve">.2022                  </w:t>
      </w:r>
      <w:proofErr w:type="spellStart"/>
      <w:r w:rsidR="003D03E5">
        <w:rPr>
          <w:sz w:val="28"/>
          <w:szCs w:val="28"/>
        </w:rPr>
        <w:t>с.Средняя</w:t>
      </w:r>
      <w:proofErr w:type="spellEnd"/>
      <w:r w:rsidR="003D03E5">
        <w:rPr>
          <w:sz w:val="28"/>
          <w:szCs w:val="28"/>
        </w:rPr>
        <w:t xml:space="preserve"> </w:t>
      </w:r>
      <w:proofErr w:type="spellStart"/>
      <w:r w:rsidR="003D03E5">
        <w:rPr>
          <w:sz w:val="28"/>
          <w:szCs w:val="28"/>
        </w:rPr>
        <w:t>Матренка</w:t>
      </w:r>
      <w:proofErr w:type="spellEnd"/>
      <w:r w:rsidR="003D03E5">
        <w:rPr>
          <w:sz w:val="28"/>
          <w:szCs w:val="28"/>
        </w:rPr>
        <w:t xml:space="preserve">                №   </w:t>
      </w:r>
      <w:r>
        <w:rPr>
          <w:sz w:val="28"/>
          <w:szCs w:val="28"/>
        </w:rPr>
        <w:t>100</w:t>
      </w:r>
      <w:r w:rsidR="003D03E5">
        <w:rPr>
          <w:sz w:val="28"/>
          <w:szCs w:val="28"/>
        </w:rPr>
        <w:t xml:space="preserve"> -</w:t>
      </w:r>
      <w:proofErr w:type="spellStart"/>
      <w:r w:rsidR="003D03E5">
        <w:rPr>
          <w:sz w:val="28"/>
          <w:szCs w:val="28"/>
        </w:rPr>
        <w:t>рс</w:t>
      </w:r>
      <w:proofErr w:type="spellEnd"/>
    </w:p>
    <w:p w14:paraId="0C26F273" w14:textId="77777777" w:rsidR="003D03E5" w:rsidRDefault="003D03E5" w:rsidP="003D03E5">
      <w:pPr>
        <w:tabs>
          <w:tab w:val="left" w:pos="0"/>
        </w:tabs>
        <w:rPr>
          <w:sz w:val="28"/>
          <w:szCs w:val="28"/>
        </w:rPr>
      </w:pPr>
    </w:p>
    <w:p w14:paraId="42A82204" w14:textId="2ED997A9" w:rsidR="003D03E5" w:rsidRPr="00FC2ABE" w:rsidRDefault="003D03E5" w:rsidP="003D03E5">
      <w:pPr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C2ABE">
        <w:rPr>
          <w:b/>
          <w:iCs/>
          <w:sz w:val="28"/>
          <w:szCs w:val="28"/>
        </w:rPr>
        <w:t xml:space="preserve">О внесении изменений в </w:t>
      </w:r>
      <w:proofErr w:type="gramStart"/>
      <w:r w:rsidRPr="00FC2ABE">
        <w:rPr>
          <w:b/>
          <w:iCs/>
          <w:sz w:val="28"/>
          <w:szCs w:val="28"/>
        </w:rPr>
        <w:t>Положение  «</w:t>
      </w:r>
      <w:proofErr w:type="gramEnd"/>
      <w:r w:rsidRPr="00FC2ABE">
        <w:rPr>
          <w:b/>
          <w:iCs/>
          <w:sz w:val="28"/>
          <w:szCs w:val="28"/>
        </w:rPr>
        <w:t xml:space="preserve">Об оплате труда </w:t>
      </w:r>
    </w:p>
    <w:p w14:paraId="472DBAEF" w14:textId="77777777" w:rsidR="003D03E5" w:rsidRPr="00FC2ABE" w:rsidRDefault="003D03E5" w:rsidP="003D03E5">
      <w:pPr>
        <w:jc w:val="center"/>
        <w:rPr>
          <w:b/>
          <w:bCs/>
          <w:sz w:val="28"/>
          <w:szCs w:val="28"/>
        </w:rPr>
      </w:pPr>
      <w:r w:rsidRPr="00FC2ABE">
        <w:rPr>
          <w:b/>
          <w:iCs/>
          <w:sz w:val="28"/>
          <w:szCs w:val="28"/>
        </w:rPr>
        <w:t xml:space="preserve">работников </w:t>
      </w:r>
      <w:r w:rsidRPr="00C041E9">
        <w:rPr>
          <w:b/>
          <w:bCs/>
          <w:iCs/>
          <w:sz w:val="28"/>
          <w:szCs w:val="28"/>
        </w:rPr>
        <w:t>муниципального автономного учреждения культуры «</w:t>
      </w:r>
      <w:proofErr w:type="spellStart"/>
      <w:r w:rsidRPr="00C041E9">
        <w:rPr>
          <w:b/>
          <w:bCs/>
          <w:iCs/>
          <w:sz w:val="28"/>
          <w:szCs w:val="28"/>
        </w:rPr>
        <w:t>Среднематренский</w:t>
      </w:r>
      <w:proofErr w:type="spellEnd"/>
      <w:r w:rsidRPr="00C041E9">
        <w:rPr>
          <w:b/>
          <w:bCs/>
          <w:iCs/>
          <w:sz w:val="28"/>
          <w:szCs w:val="28"/>
        </w:rPr>
        <w:t xml:space="preserve"> поселенческий центр культуры</w:t>
      </w:r>
      <w:r w:rsidRPr="00C041E9">
        <w:rPr>
          <w:b/>
          <w:bCs/>
          <w:sz w:val="28"/>
          <w:szCs w:val="28"/>
        </w:rPr>
        <w:t>»</w:t>
      </w:r>
    </w:p>
    <w:p w14:paraId="4069479A" w14:textId="77777777" w:rsidR="003D03E5" w:rsidRDefault="003D03E5" w:rsidP="003D03E5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FC2ABE">
        <w:rPr>
          <w:iCs/>
          <w:sz w:val="28"/>
          <w:szCs w:val="28"/>
        </w:rPr>
        <w:t xml:space="preserve">Рассмотрев обращение </w:t>
      </w:r>
      <w:r>
        <w:rPr>
          <w:i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iCs/>
          <w:sz w:val="28"/>
          <w:szCs w:val="28"/>
        </w:rPr>
        <w:t>Среднематренский</w:t>
      </w:r>
      <w:proofErr w:type="spellEnd"/>
      <w:r>
        <w:rPr>
          <w:iCs/>
          <w:sz w:val="28"/>
          <w:szCs w:val="28"/>
        </w:rPr>
        <w:t xml:space="preserve"> сельсовет</w:t>
      </w:r>
      <w:r w:rsidRPr="00FC2ABE">
        <w:rPr>
          <w:iCs/>
          <w:sz w:val="28"/>
          <w:szCs w:val="28"/>
        </w:rPr>
        <w:t xml:space="preserve"> о внесении изменений в Положение «Об оплате труда работников </w:t>
      </w:r>
      <w:r>
        <w:rPr>
          <w:iCs/>
          <w:sz w:val="28"/>
          <w:szCs w:val="28"/>
        </w:rPr>
        <w:t>муниципального учреждения культуры «</w:t>
      </w:r>
      <w:proofErr w:type="spellStart"/>
      <w:r>
        <w:rPr>
          <w:iCs/>
          <w:sz w:val="28"/>
          <w:szCs w:val="28"/>
        </w:rPr>
        <w:t>Среднематренский</w:t>
      </w:r>
      <w:proofErr w:type="spellEnd"/>
      <w:r>
        <w:rPr>
          <w:iCs/>
          <w:sz w:val="28"/>
          <w:szCs w:val="28"/>
        </w:rPr>
        <w:t xml:space="preserve"> поселенческий центр культуры</w:t>
      </w:r>
      <w:r w:rsidRPr="00FC2ABE">
        <w:rPr>
          <w:iCs/>
          <w:sz w:val="28"/>
          <w:szCs w:val="28"/>
        </w:rPr>
        <w:t xml:space="preserve">», принятого решением Совета депутатов </w:t>
      </w:r>
      <w:r>
        <w:rPr>
          <w:iCs/>
          <w:sz w:val="28"/>
          <w:szCs w:val="28"/>
        </w:rPr>
        <w:t xml:space="preserve">сельского поселения </w:t>
      </w:r>
      <w:proofErr w:type="spellStart"/>
      <w:r>
        <w:rPr>
          <w:iCs/>
          <w:sz w:val="28"/>
          <w:szCs w:val="28"/>
        </w:rPr>
        <w:t>Среднематренский</w:t>
      </w:r>
      <w:proofErr w:type="spellEnd"/>
      <w:r>
        <w:rPr>
          <w:iCs/>
          <w:sz w:val="28"/>
          <w:szCs w:val="28"/>
        </w:rPr>
        <w:t xml:space="preserve"> сельсовет</w:t>
      </w:r>
      <w:r w:rsidRPr="00FC2ABE">
        <w:rPr>
          <w:iCs/>
          <w:sz w:val="28"/>
          <w:szCs w:val="28"/>
        </w:rPr>
        <w:t xml:space="preserve"> от </w:t>
      </w:r>
      <w:r>
        <w:rPr>
          <w:iCs/>
          <w:sz w:val="28"/>
          <w:szCs w:val="28"/>
        </w:rPr>
        <w:t>21</w:t>
      </w:r>
      <w:r w:rsidRPr="00FC2AB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04</w:t>
      </w:r>
      <w:r w:rsidRPr="00FC2ABE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21</w:t>
      </w:r>
      <w:r w:rsidRPr="00FC2ABE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>41</w:t>
      </w:r>
      <w:r w:rsidRPr="00FC2ABE">
        <w:rPr>
          <w:iCs/>
          <w:sz w:val="28"/>
          <w:szCs w:val="28"/>
        </w:rPr>
        <w:t xml:space="preserve">-рс, </w:t>
      </w:r>
      <w:r>
        <w:rPr>
          <w:sz w:val="28"/>
          <w:szCs w:val="28"/>
        </w:rPr>
        <w:t xml:space="preserve">руководствуясь Трудовым </w:t>
      </w:r>
      <w:hyperlink r:id="rId5" w:history="1">
        <w:r>
          <w:rPr>
            <w:rStyle w:val="a5"/>
            <w:rFonts w:eastAsiaTheme="majorEastAsia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6" w:history="1">
        <w:r>
          <w:rPr>
            <w:rStyle w:val="a5"/>
            <w:rFonts w:eastAsiaTheme="majorEastAsia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Федерации»,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Устава сельского поселения, учитывая решение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постоянной комиссии по экономике, бюджету, муниципальной собственности и социальным вопросам, Совет депутатов  сельского поселения</w:t>
      </w:r>
    </w:p>
    <w:p w14:paraId="21ECC48D" w14:textId="77777777" w:rsidR="003D03E5" w:rsidRPr="00857A54" w:rsidRDefault="003D03E5" w:rsidP="003D03E5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FC2ABE">
        <w:rPr>
          <w:b/>
          <w:iCs/>
          <w:sz w:val="28"/>
          <w:szCs w:val="28"/>
        </w:rPr>
        <w:t>РЕШИЛ:</w:t>
      </w:r>
    </w:p>
    <w:p w14:paraId="133D1464" w14:textId="77777777" w:rsidR="003D03E5" w:rsidRPr="00FC2ABE" w:rsidRDefault="003D03E5" w:rsidP="003D03E5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14:paraId="2943F887" w14:textId="77777777" w:rsidR="003D03E5" w:rsidRPr="00FC2ABE" w:rsidRDefault="003D03E5" w:rsidP="003D03E5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 xml:space="preserve">2.Направить указанный нормативный правовой акт главе </w:t>
      </w:r>
      <w:r>
        <w:rPr>
          <w:i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iCs/>
          <w:sz w:val="28"/>
          <w:szCs w:val="28"/>
        </w:rPr>
        <w:t>Среднематренский</w:t>
      </w:r>
      <w:proofErr w:type="spellEnd"/>
      <w:r>
        <w:rPr>
          <w:iCs/>
          <w:sz w:val="28"/>
          <w:szCs w:val="28"/>
        </w:rPr>
        <w:t xml:space="preserve"> сельсовет</w:t>
      </w:r>
      <w:r w:rsidRPr="00FC2ABE">
        <w:rPr>
          <w:iCs/>
          <w:sz w:val="28"/>
          <w:szCs w:val="28"/>
        </w:rPr>
        <w:t xml:space="preserve"> для подписания и официального о</w:t>
      </w:r>
      <w:r>
        <w:rPr>
          <w:iCs/>
          <w:sz w:val="28"/>
          <w:szCs w:val="28"/>
        </w:rPr>
        <w:t>бнародования</w:t>
      </w:r>
      <w:r w:rsidRPr="00FC2ABE">
        <w:rPr>
          <w:iCs/>
          <w:sz w:val="28"/>
          <w:szCs w:val="28"/>
        </w:rPr>
        <w:t>.</w:t>
      </w:r>
    </w:p>
    <w:p w14:paraId="2FA20F5D" w14:textId="1EE44E64" w:rsidR="003D03E5" w:rsidRDefault="003D03E5" w:rsidP="003D03E5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3.Настоящее решение </w:t>
      </w:r>
      <w:r w:rsidRPr="00FC2ABE">
        <w:rPr>
          <w:iCs/>
          <w:sz w:val="28"/>
          <w:szCs w:val="28"/>
        </w:rPr>
        <w:t>вступает в силу с</w:t>
      </w:r>
      <w:r>
        <w:rPr>
          <w:iCs/>
          <w:sz w:val="28"/>
          <w:szCs w:val="28"/>
        </w:rPr>
        <w:t xml:space="preserve">о дня его официального обнародования и распространяются </w:t>
      </w:r>
      <w:proofErr w:type="gramStart"/>
      <w:r>
        <w:rPr>
          <w:iCs/>
          <w:sz w:val="28"/>
          <w:szCs w:val="28"/>
        </w:rPr>
        <w:t>на правоотношения</w:t>
      </w:r>
      <w:proofErr w:type="gramEnd"/>
      <w:r>
        <w:rPr>
          <w:iCs/>
          <w:sz w:val="28"/>
          <w:szCs w:val="28"/>
        </w:rPr>
        <w:t xml:space="preserve"> возникшие с 1 </w:t>
      </w:r>
      <w:r w:rsidR="00255A4A">
        <w:rPr>
          <w:iCs/>
          <w:sz w:val="28"/>
          <w:szCs w:val="28"/>
        </w:rPr>
        <w:t>января</w:t>
      </w:r>
      <w:r>
        <w:rPr>
          <w:iCs/>
          <w:sz w:val="28"/>
          <w:szCs w:val="28"/>
        </w:rPr>
        <w:t xml:space="preserve"> 202</w:t>
      </w:r>
      <w:r w:rsidR="00255A4A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года. </w:t>
      </w:r>
    </w:p>
    <w:p w14:paraId="258BAB66" w14:textId="77777777" w:rsidR="003D03E5" w:rsidRDefault="003D03E5" w:rsidP="003D03E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  </w:t>
      </w:r>
    </w:p>
    <w:p w14:paraId="7A3B3C32" w14:textId="77777777" w:rsidR="003D03E5" w:rsidRDefault="003D03E5" w:rsidP="003D03E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14:paraId="4D8149B1" w14:textId="77777777" w:rsidR="003D03E5" w:rsidRDefault="003D03E5" w:rsidP="003D03E5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                  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Е.В.Власова</w:t>
      </w:r>
      <w:proofErr w:type="spellEnd"/>
    </w:p>
    <w:p w14:paraId="73F4EB22" w14:textId="77777777" w:rsidR="003D03E5" w:rsidRDefault="003D03E5" w:rsidP="003D03E5">
      <w:pPr>
        <w:shd w:val="clear" w:color="auto" w:fill="FFFFFF"/>
        <w:tabs>
          <w:tab w:val="num" w:pos="495"/>
        </w:tabs>
        <w:spacing w:line="317" w:lineRule="exact"/>
        <w:jc w:val="righ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>Приняты</w:t>
      </w:r>
    </w:p>
    <w:p w14:paraId="15ED5D68" w14:textId="77777777" w:rsidR="003D03E5" w:rsidRDefault="003D03E5" w:rsidP="003D03E5">
      <w:pPr>
        <w:tabs>
          <w:tab w:val="left" w:pos="5730"/>
        </w:tabs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14:paraId="4E25218B" w14:textId="77777777" w:rsidR="003D03E5" w:rsidRDefault="003D03E5" w:rsidP="003D03E5">
      <w:pPr>
        <w:tabs>
          <w:tab w:val="left" w:pos="5730"/>
        </w:tabs>
        <w:ind w:righ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сельского поселения         </w:t>
      </w:r>
    </w:p>
    <w:p w14:paraId="58C4FE63" w14:textId="73D860F0" w:rsidR="003D03E5" w:rsidRDefault="00DF5A92" w:rsidP="00DF5A92">
      <w:pPr>
        <w:tabs>
          <w:tab w:val="left" w:pos="5730"/>
        </w:tabs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="003D03E5">
        <w:rPr>
          <w:sz w:val="24"/>
          <w:szCs w:val="24"/>
        </w:rPr>
        <w:t>Среднематренский</w:t>
      </w:r>
      <w:proofErr w:type="spellEnd"/>
      <w:r>
        <w:rPr>
          <w:sz w:val="24"/>
          <w:szCs w:val="24"/>
        </w:rPr>
        <w:t xml:space="preserve"> </w:t>
      </w:r>
      <w:r w:rsidR="003D03E5">
        <w:rPr>
          <w:sz w:val="24"/>
          <w:szCs w:val="24"/>
        </w:rPr>
        <w:t xml:space="preserve">сельсовет       </w:t>
      </w:r>
    </w:p>
    <w:p w14:paraId="18601042" w14:textId="27081384" w:rsidR="003D03E5" w:rsidRPr="006D14AC" w:rsidRDefault="003D03E5" w:rsidP="003D03E5">
      <w:pPr>
        <w:ind w:left="567" w:firstLine="851"/>
        <w:jc w:val="center"/>
        <w:rPr>
          <w:sz w:val="24"/>
          <w:szCs w:val="24"/>
        </w:rPr>
      </w:pPr>
      <w:r w:rsidRPr="006D14AC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</w:t>
      </w:r>
      <w:r w:rsidR="00DF5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D14AC">
        <w:rPr>
          <w:sz w:val="24"/>
          <w:szCs w:val="24"/>
        </w:rPr>
        <w:t xml:space="preserve">от </w:t>
      </w:r>
      <w:r w:rsidR="00F24FD8">
        <w:rPr>
          <w:sz w:val="24"/>
          <w:szCs w:val="24"/>
        </w:rPr>
        <w:t>0</w:t>
      </w:r>
      <w:r w:rsidR="00FD0DD4">
        <w:rPr>
          <w:sz w:val="24"/>
          <w:szCs w:val="24"/>
        </w:rPr>
        <w:t>7</w:t>
      </w:r>
      <w:r w:rsidRPr="006D14AC">
        <w:rPr>
          <w:sz w:val="24"/>
          <w:szCs w:val="24"/>
        </w:rPr>
        <w:t>.12.202</w:t>
      </w:r>
      <w:r w:rsidR="00F24FD8">
        <w:rPr>
          <w:sz w:val="24"/>
          <w:szCs w:val="24"/>
        </w:rPr>
        <w:t>2</w:t>
      </w:r>
      <w:r w:rsidRPr="006D14AC">
        <w:rPr>
          <w:sz w:val="24"/>
          <w:szCs w:val="24"/>
        </w:rPr>
        <w:t xml:space="preserve">г. № </w:t>
      </w:r>
      <w:r w:rsidR="00F24FD8">
        <w:rPr>
          <w:sz w:val="24"/>
          <w:szCs w:val="24"/>
        </w:rPr>
        <w:t>100</w:t>
      </w:r>
      <w:r w:rsidRPr="006D14AC">
        <w:rPr>
          <w:sz w:val="24"/>
          <w:szCs w:val="24"/>
        </w:rPr>
        <w:t>-рс</w:t>
      </w:r>
    </w:p>
    <w:p w14:paraId="385C6F52" w14:textId="77777777" w:rsidR="003D03E5" w:rsidRPr="00653A90" w:rsidRDefault="003D03E5" w:rsidP="003D03E5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27713C" w14:textId="77777777" w:rsidR="003D03E5" w:rsidRPr="005F4045" w:rsidRDefault="003D03E5" w:rsidP="003D03E5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ИЗМЕНЕНИЯ</w:t>
      </w:r>
    </w:p>
    <w:p w14:paraId="7D2FD978" w14:textId="77777777" w:rsidR="003D03E5" w:rsidRPr="005F4045" w:rsidRDefault="003D03E5" w:rsidP="003D03E5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в Положение «Об оплате труда работников</w:t>
      </w:r>
    </w:p>
    <w:p w14:paraId="2FB6C628" w14:textId="77777777" w:rsidR="003D03E5" w:rsidRPr="005F4045" w:rsidRDefault="003D03E5" w:rsidP="003D03E5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муниципального автономного учреждения культуры «</w:t>
      </w:r>
      <w:proofErr w:type="spellStart"/>
      <w:r>
        <w:rPr>
          <w:b/>
          <w:iCs/>
          <w:sz w:val="28"/>
          <w:szCs w:val="28"/>
        </w:rPr>
        <w:t>Среднематренский</w:t>
      </w:r>
      <w:proofErr w:type="spellEnd"/>
      <w:r>
        <w:rPr>
          <w:b/>
          <w:iCs/>
          <w:sz w:val="28"/>
          <w:szCs w:val="28"/>
        </w:rPr>
        <w:t xml:space="preserve"> поселенческий центр культуры</w:t>
      </w:r>
      <w:r w:rsidRPr="005F4045">
        <w:rPr>
          <w:b/>
          <w:sz w:val="28"/>
          <w:szCs w:val="28"/>
        </w:rPr>
        <w:t>»</w:t>
      </w:r>
    </w:p>
    <w:p w14:paraId="59F49CAE" w14:textId="7BE16E7D" w:rsidR="003D03E5" w:rsidRPr="00D60804" w:rsidRDefault="003D03E5" w:rsidP="003D03E5">
      <w:pPr>
        <w:jc w:val="both"/>
        <w:rPr>
          <w:sz w:val="22"/>
          <w:szCs w:val="22"/>
        </w:rPr>
      </w:pPr>
    </w:p>
    <w:p w14:paraId="182BB30E" w14:textId="08E00C13" w:rsidR="003D03E5" w:rsidRDefault="003D03E5" w:rsidP="00BC3E29">
      <w:pPr>
        <w:ind w:firstLine="851"/>
        <w:jc w:val="both"/>
        <w:rPr>
          <w:sz w:val="28"/>
          <w:szCs w:val="28"/>
        </w:rPr>
      </w:pPr>
      <w:r w:rsidRPr="00CC550D">
        <w:rPr>
          <w:sz w:val="28"/>
          <w:szCs w:val="28"/>
        </w:rPr>
        <w:t xml:space="preserve">Внести в Положение «Об оплате труда работников </w:t>
      </w:r>
      <w:r w:rsidRPr="00677900">
        <w:rPr>
          <w:iCs/>
          <w:sz w:val="28"/>
          <w:szCs w:val="28"/>
        </w:rPr>
        <w:t>муниципального автономного учреждения культуры «</w:t>
      </w:r>
      <w:proofErr w:type="spellStart"/>
      <w:r w:rsidRPr="00677900">
        <w:rPr>
          <w:iCs/>
          <w:sz w:val="28"/>
          <w:szCs w:val="28"/>
        </w:rPr>
        <w:t>Среднематренский</w:t>
      </w:r>
      <w:proofErr w:type="spellEnd"/>
      <w:r w:rsidRPr="00677900">
        <w:rPr>
          <w:iCs/>
          <w:sz w:val="28"/>
          <w:szCs w:val="28"/>
        </w:rPr>
        <w:t xml:space="preserve"> поселенческий центр культуры</w:t>
      </w:r>
      <w:r w:rsidRPr="00CC550D">
        <w:rPr>
          <w:sz w:val="28"/>
          <w:szCs w:val="28"/>
        </w:rPr>
        <w:t xml:space="preserve">», принятого Советом депутатов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от 21.04.2021 №41</w:t>
      </w:r>
      <w:r w:rsidRPr="00CC550D">
        <w:rPr>
          <w:sz w:val="28"/>
          <w:szCs w:val="28"/>
        </w:rPr>
        <w:t>-рс</w:t>
      </w:r>
      <w:r w:rsidR="00BC3E29">
        <w:rPr>
          <w:sz w:val="28"/>
          <w:szCs w:val="28"/>
        </w:rPr>
        <w:t xml:space="preserve"> (с внесенными изменениями решениями № 72-рс от 28,12,2021, № 94-рс от 17.10.2022)</w:t>
      </w:r>
      <w:r w:rsidRPr="00CC550D">
        <w:rPr>
          <w:iCs/>
          <w:sz w:val="28"/>
          <w:szCs w:val="28"/>
        </w:rPr>
        <w:t>,</w:t>
      </w:r>
      <w:r w:rsidRPr="00CC550D">
        <w:rPr>
          <w:sz w:val="28"/>
          <w:szCs w:val="28"/>
        </w:rPr>
        <w:t xml:space="preserve"> следующие изменения:</w:t>
      </w:r>
    </w:p>
    <w:p w14:paraId="4AE7FB95" w14:textId="394E2B68" w:rsidR="00347384" w:rsidRPr="00BC3E29" w:rsidRDefault="00347384" w:rsidP="00DF5A92">
      <w:pPr>
        <w:autoSpaceDE w:val="0"/>
        <w:autoSpaceDN w:val="0"/>
        <w:adjustRightInd w:val="0"/>
        <w:spacing w:before="200"/>
        <w:jc w:val="both"/>
        <w:rPr>
          <w:b/>
          <w:bCs/>
          <w:sz w:val="28"/>
          <w:szCs w:val="28"/>
        </w:rPr>
      </w:pPr>
      <w:r w:rsidRPr="00BC3E29">
        <w:rPr>
          <w:b/>
          <w:bCs/>
          <w:sz w:val="28"/>
          <w:szCs w:val="28"/>
        </w:rPr>
        <w:t>Пункт 3.4 изложить в новой редакции:</w:t>
      </w:r>
    </w:p>
    <w:p w14:paraId="40AB4F42" w14:textId="77777777" w:rsidR="00347384" w:rsidRPr="00351087" w:rsidRDefault="00347384" w:rsidP="003473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0C5F70" w14:textId="5DF6F132" w:rsidR="00347384" w:rsidRPr="00351087" w:rsidRDefault="00347384" w:rsidP="00347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08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51087">
        <w:rPr>
          <w:sz w:val="28"/>
          <w:szCs w:val="28"/>
        </w:rPr>
        <w:t>. Порядок и условия выплат компенсационного и стимулирующего характера руководителям, заместителям руководителей, главным бухгалтерам, работникам муниципальных учреждений устанавливаются нормативными правовыми актами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351087">
        <w:rPr>
          <w:sz w:val="28"/>
          <w:szCs w:val="28"/>
        </w:rPr>
        <w:t>.</w:t>
      </w:r>
    </w:p>
    <w:p w14:paraId="00B5F19B" w14:textId="77777777" w:rsidR="00347384" w:rsidRPr="00351087" w:rsidRDefault="00347384" w:rsidP="003473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51087">
        <w:rPr>
          <w:sz w:val="28"/>
          <w:szCs w:val="28"/>
        </w:rPr>
        <w:t>Должностные оклады (тарифные ставки) повышаются работникам, занятым на работах с вредными и (или) опасными условиями труда, без учета других повышений, надбавок и доплат.</w:t>
      </w:r>
    </w:p>
    <w:p w14:paraId="5F027756" w14:textId="77777777" w:rsidR="00347384" w:rsidRPr="00351087" w:rsidRDefault="00347384" w:rsidP="003473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51087">
        <w:rPr>
          <w:sz w:val="28"/>
          <w:szCs w:val="28"/>
        </w:rPr>
        <w:t>Выплаты за сверхурочную работу, за работу в ночное время, в выходные и нерабочие праздничные дни исчисляются из должностного оклада (тарифной ставки) с учетом повышения за работу с вредными, опасными условиями труда.</w:t>
      </w:r>
    </w:p>
    <w:p w14:paraId="7CA908A3" w14:textId="77777777" w:rsidR="00347384" w:rsidRPr="00351087" w:rsidRDefault="00347384" w:rsidP="003473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51087">
        <w:rPr>
          <w:sz w:val="28"/>
          <w:szCs w:val="28"/>
        </w:rPr>
        <w:t>Выплаты компенсационного и стимулирующего характера исчисляются из должностного оклада, ставки заработной платы (включая установленный повышающий коэффициент), тарифной ставки без учета других повышений, надбавок и доплат.</w:t>
      </w:r>
    </w:p>
    <w:p w14:paraId="7BBD5E2E" w14:textId="77777777" w:rsidR="00347384" w:rsidRPr="00351087" w:rsidRDefault="00347384" w:rsidP="003473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51087">
        <w:rPr>
          <w:sz w:val="28"/>
          <w:szCs w:val="28"/>
        </w:rPr>
        <w:t>Премиальные выплаты по итогам работы исчисляются из должностного оклада, ставки заработной платы (включая установленный повышающий коэффициент), тарифной ставки с учетом всех надбавок и доплат.</w:t>
      </w:r>
    </w:p>
    <w:p w14:paraId="2AD30C6A" w14:textId="5ED7EBEF" w:rsidR="00347384" w:rsidRPr="00351087" w:rsidRDefault="00347384" w:rsidP="003473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51087">
        <w:rPr>
          <w:sz w:val="28"/>
          <w:szCs w:val="28"/>
        </w:rPr>
        <w:lastRenderedPageBreak/>
        <w:t>Руководителям, специалистам, служащим, работающим в других видах экономической деятельности, но относящимся по своим функциональным обязанностям к работникам культуры должностные оклады и стимулирующие выплаты устанавливаются в соответствии с условиями оплаты труда, определенными для работников вышеперечисленных видов экономической деятельности. Компенсационные выплаты производятся по установленным условиям оплаты труда учреждений, в которых они работают.</w:t>
      </w:r>
    </w:p>
    <w:p w14:paraId="7D90022A" w14:textId="77777777" w:rsidR="00347384" w:rsidRPr="00351087" w:rsidRDefault="00347384" w:rsidP="003473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51087">
        <w:rPr>
          <w:sz w:val="28"/>
          <w:szCs w:val="28"/>
        </w:rPr>
        <w:t>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до введения этих новых систем оплаты труда, при условии сохранения объема должностных обязанностей работников и выполнения ими работ той же квалификации.</w:t>
      </w:r>
    </w:p>
    <w:p w14:paraId="18B00649" w14:textId="746993B7" w:rsidR="00347384" w:rsidRDefault="00347384" w:rsidP="003473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и специалистам муниципальных учреждений культуры, работающим в сельской местности, устанавливается доплата к заработной плате в размере 25 процентов.</w:t>
      </w:r>
    </w:p>
    <w:p w14:paraId="1154C8E5" w14:textId="7CABC4F1" w:rsidR="00DF5A92" w:rsidRDefault="00DF5A92" w:rsidP="003473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14:paraId="64AF43E4" w14:textId="32CC62DD" w:rsidR="00DF5A92" w:rsidRDefault="00DF5A92" w:rsidP="0034738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14:paraId="65F97460" w14:textId="6997D89C" w:rsidR="00DF5A92" w:rsidRPr="00DF5A92" w:rsidRDefault="00DF5A92" w:rsidP="00DF5A92">
      <w:pPr>
        <w:pStyle w:val="a3"/>
        <w:rPr>
          <w:sz w:val="28"/>
          <w:szCs w:val="28"/>
        </w:rPr>
      </w:pPr>
      <w:r w:rsidRPr="00DF5A92">
        <w:rPr>
          <w:sz w:val="28"/>
          <w:szCs w:val="28"/>
        </w:rPr>
        <w:t>Глава сельского поселения</w:t>
      </w:r>
    </w:p>
    <w:p w14:paraId="015DB91C" w14:textId="12217044" w:rsidR="00DF5A92" w:rsidRPr="00DF5A92" w:rsidRDefault="00DF5A92" w:rsidP="00DF5A92">
      <w:pPr>
        <w:pStyle w:val="a3"/>
        <w:rPr>
          <w:sz w:val="28"/>
          <w:szCs w:val="28"/>
        </w:rPr>
      </w:pPr>
      <w:proofErr w:type="spellStart"/>
      <w:r w:rsidRPr="00DF5A92">
        <w:rPr>
          <w:sz w:val="28"/>
          <w:szCs w:val="28"/>
        </w:rPr>
        <w:t>Среднематренский</w:t>
      </w:r>
      <w:proofErr w:type="spellEnd"/>
      <w:r w:rsidRPr="00DF5A92">
        <w:rPr>
          <w:sz w:val="28"/>
          <w:szCs w:val="28"/>
        </w:rPr>
        <w:t xml:space="preserve"> сельсовет                                          </w:t>
      </w:r>
      <w:proofErr w:type="spellStart"/>
      <w:r w:rsidRPr="00DF5A92">
        <w:rPr>
          <w:sz w:val="28"/>
          <w:szCs w:val="28"/>
        </w:rPr>
        <w:t>Н.А.Гущина</w:t>
      </w:r>
      <w:proofErr w:type="spellEnd"/>
    </w:p>
    <w:p w14:paraId="33EDF044" w14:textId="77777777" w:rsidR="00347384" w:rsidRPr="00DF5A92" w:rsidRDefault="00347384" w:rsidP="00DF5A92">
      <w:pPr>
        <w:pStyle w:val="a3"/>
        <w:rPr>
          <w:sz w:val="28"/>
          <w:szCs w:val="28"/>
        </w:rPr>
      </w:pPr>
    </w:p>
    <w:p w14:paraId="43E6AE38" w14:textId="03B679E2" w:rsidR="00347384" w:rsidRDefault="00347384" w:rsidP="003D03E5">
      <w:pPr>
        <w:ind w:firstLine="851"/>
        <w:jc w:val="both"/>
        <w:rPr>
          <w:sz w:val="28"/>
          <w:szCs w:val="28"/>
        </w:rPr>
      </w:pPr>
    </w:p>
    <w:p w14:paraId="0A6E76EC" w14:textId="4AD4E877" w:rsidR="00347384" w:rsidRDefault="00347384" w:rsidP="003D03E5">
      <w:pPr>
        <w:ind w:firstLine="851"/>
        <w:jc w:val="both"/>
        <w:rPr>
          <w:sz w:val="28"/>
          <w:szCs w:val="28"/>
        </w:rPr>
      </w:pPr>
    </w:p>
    <w:p w14:paraId="64E707ED" w14:textId="0E28021E" w:rsidR="00347384" w:rsidRDefault="00347384" w:rsidP="003D03E5">
      <w:pPr>
        <w:ind w:firstLine="851"/>
        <w:jc w:val="both"/>
        <w:rPr>
          <w:sz w:val="28"/>
          <w:szCs w:val="28"/>
        </w:rPr>
      </w:pPr>
    </w:p>
    <w:p w14:paraId="2FE5E568" w14:textId="219E9C94" w:rsidR="00347384" w:rsidRDefault="00347384" w:rsidP="003D03E5">
      <w:pPr>
        <w:ind w:firstLine="851"/>
        <w:jc w:val="both"/>
        <w:rPr>
          <w:sz w:val="28"/>
          <w:szCs w:val="28"/>
        </w:rPr>
      </w:pPr>
    </w:p>
    <w:p w14:paraId="5CE98C6A" w14:textId="06BCB69F" w:rsidR="00347384" w:rsidRDefault="00347384" w:rsidP="003D03E5">
      <w:pPr>
        <w:ind w:firstLine="851"/>
        <w:jc w:val="both"/>
        <w:rPr>
          <w:sz w:val="28"/>
          <w:szCs w:val="28"/>
        </w:rPr>
      </w:pPr>
    </w:p>
    <w:p w14:paraId="10B6ABC2" w14:textId="77777777" w:rsidR="00347384" w:rsidRPr="00CC550D" w:rsidRDefault="00347384" w:rsidP="003D03E5">
      <w:pPr>
        <w:ind w:firstLine="851"/>
        <w:jc w:val="both"/>
        <w:rPr>
          <w:sz w:val="28"/>
          <w:szCs w:val="28"/>
        </w:rPr>
      </w:pPr>
    </w:p>
    <w:sectPr w:rsidR="00347384" w:rsidRPr="00CC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EF"/>
    <w:rsid w:val="0001575C"/>
    <w:rsid w:val="00255A4A"/>
    <w:rsid w:val="00347384"/>
    <w:rsid w:val="003D03E5"/>
    <w:rsid w:val="004610EF"/>
    <w:rsid w:val="00BC3E29"/>
    <w:rsid w:val="00DF5A92"/>
    <w:rsid w:val="00F24FD8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3594"/>
  <w15:chartTrackingRefBased/>
  <w15:docId w15:val="{D7AB4A4A-C0A5-4309-A454-3AC24E90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0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03E5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D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D0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D0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7D5FE5EAA85ED3A7432BAD1904466BA026B8CE51DF2A5DD149AD5B20FFF57E53E8844F15608CFD59465E4010wDYFI" TargetMode="External"/><Relationship Id="rId5" Type="http://schemas.openxmlformats.org/officeDocument/2006/relationships/hyperlink" Target="consultantplus://offline/ref=B37D5FE5EAA85ED3A7432BAD1904466BA021B9C953DD2A5DD149AD5B20FFF57E41E8DC44126299A90A1C094D10DB589ECBF2065F59wFYC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2022-12-07T07:54:00Z</cp:lastPrinted>
  <dcterms:created xsi:type="dcterms:W3CDTF">2022-12-01T11:22:00Z</dcterms:created>
  <dcterms:modified xsi:type="dcterms:W3CDTF">2022-12-07T07:55:00Z</dcterms:modified>
</cp:coreProperties>
</file>