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B5D1" w14:textId="77777777" w:rsidR="00963117" w:rsidRPr="006F3133" w:rsidRDefault="00963117" w:rsidP="00A82B54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6F3133">
        <w:rPr>
          <w:rFonts w:ascii="Times New Roman" w:hAnsi="Times New Roman"/>
          <w:sz w:val="28"/>
          <w:szCs w:val="28"/>
        </w:rPr>
        <w:tab/>
        <w:t xml:space="preserve">       </w:t>
      </w:r>
      <w:r w:rsidRPr="006F3133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82B54" w:rsidRPr="008E0CE1" w14:paraId="38784A29" w14:textId="77777777" w:rsidTr="00F96940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5D44EE56" w14:textId="77777777" w:rsidR="00A82B54" w:rsidRPr="008E0CE1" w:rsidRDefault="00A82B54" w:rsidP="00F96940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E83ADA" wp14:editId="49269B74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1D677" w14:textId="77777777"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1C4D8FB0" w14:textId="77777777"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14:paraId="668E2189" w14:textId="317566D9"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gramStart"/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</w:t>
      </w:r>
      <w:proofErr w:type="gramEnd"/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СЕЛЬСКОГО  ПОСЕЛЕНИЯ                          </w:t>
      </w:r>
      <w:r w:rsidR="002B3275">
        <w:rPr>
          <w:rFonts w:ascii="Times New Roman" w:eastAsia="Calibri" w:hAnsi="Times New Roman"/>
          <w:b/>
          <w:sz w:val="28"/>
          <w:szCs w:val="28"/>
          <w:lang w:eastAsia="ru-RU"/>
        </w:rPr>
        <w:t>СРЕДНЕ</w:t>
      </w: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МАТРЕНСКИЙ  СЕЛЬСОВЕТ</w:t>
      </w:r>
    </w:p>
    <w:p w14:paraId="75A9735C" w14:textId="77777777" w:rsidR="00A82B54" w:rsidRPr="008E0CE1" w:rsidRDefault="00A82B54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00BB9486" w14:textId="39D08D26" w:rsidR="00A82B54" w:rsidRPr="008E0CE1" w:rsidRDefault="002B3275" w:rsidP="00A82B54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A82B54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</w:t>
      </w:r>
      <w:proofErr w:type="gramStart"/>
      <w:r w:rsidR="00A82B54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сессия  </w:t>
      </w:r>
      <w:r w:rsidR="00A82B54"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proofErr w:type="gramEnd"/>
      <w:r w:rsidR="00A82B54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14:paraId="373D9526" w14:textId="77777777" w:rsidR="00A82B54" w:rsidRPr="008E0CE1" w:rsidRDefault="00A82B54" w:rsidP="00A82B54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14:paraId="508F9CAF" w14:textId="77777777" w:rsidR="00A82B54" w:rsidRPr="008E0CE1" w:rsidRDefault="00A82B54" w:rsidP="00A82B54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307ACEA0" w14:textId="06C4588C" w:rsidR="00A82B54" w:rsidRPr="008E0CE1" w:rsidRDefault="00A82B54" w:rsidP="00A82B54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28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.12.2021г.                      с. </w:t>
      </w:r>
      <w:r w:rsidR="002B3275">
        <w:rPr>
          <w:rFonts w:ascii="Times New Roman" w:eastAsia="Calibri" w:hAnsi="Times New Roman"/>
          <w:sz w:val="28"/>
          <w:szCs w:val="28"/>
          <w:lang w:eastAsia="ru-RU"/>
        </w:rPr>
        <w:t>Сред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няя 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Матренка</w:t>
      </w:r>
      <w:proofErr w:type="spellEnd"/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3275">
        <w:rPr>
          <w:rFonts w:ascii="Times New Roman" w:eastAsia="Calibri" w:hAnsi="Times New Roman"/>
          <w:sz w:val="28"/>
          <w:szCs w:val="28"/>
          <w:lang w:eastAsia="ru-RU"/>
        </w:rPr>
        <w:t>71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–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14:paraId="72559CEC" w14:textId="77777777"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597210E7" w14:textId="3990C5FA"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2B3275">
        <w:rPr>
          <w:rFonts w:ascii="Times New Roman" w:hAnsi="Times New Roman"/>
          <w:b/>
          <w:bCs/>
          <w:sz w:val="28"/>
          <w:szCs w:val="28"/>
        </w:rPr>
        <w:t>Среднематренский</w:t>
      </w:r>
      <w:proofErr w:type="spellEnd"/>
      <w:r w:rsidRPr="006F313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14:paraId="07FF61D6" w14:textId="77777777"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14:paraId="6B590224" w14:textId="77777777"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B41025" w14:textId="63AE0221" w:rsidR="000B01E3" w:rsidRPr="006F3133" w:rsidRDefault="000B01E3" w:rsidP="006F3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2B327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="002B327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B14DDA">
        <w:rPr>
          <w:rFonts w:ascii="Times New Roman" w:hAnsi="Times New Roman"/>
          <w:sz w:val="28"/>
          <w:szCs w:val="28"/>
        </w:rPr>
        <w:t xml:space="preserve">от </w:t>
      </w:r>
      <w:r w:rsidR="005E0F8F">
        <w:rPr>
          <w:rFonts w:ascii="Times New Roman" w:hAnsi="Times New Roman"/>
          <w:sz w:val="28"/>
          <w:szCs w:val="28"/>
        </w:rPr>
        <w:t>03</w:t>
      </w:r>
      <w:r w:rsidRPr="00B14DDA">
        <w:rPr>
          <w:rFonts w:ascii="Times New Roman" w:hAnsi="Times New Roman"/>
          <w:sz w:val="28"/>
          <w:szCs w:val="28"/>
        </w:rPr>
        <w:t>.12.202</w:t>
      </w:r>
      <w:r w:rsidR="005E0F8F">
        <w:rPr>
          <w:rFonts w:ascii="Times New Roman" w:hAnsi="Times New Roman"/>
          <w:sz w:val="28"/>
          <w:szCs w:val="28"/>
        </w:rPr>
        <w:t>1</w:t>
      </w:r>
      <w:r w:rsidRPr="00B14DDA">
        <w:rPr>
          <w:rFonts w:ascii="Times New Roman" w:hAnsi="Times New Roman"/>
          <w:sz w:val="28"/>
          <w:szCs w:val="28"/>
        </w:rPr>
        <w:t xml:space="preserve"> №</w:t>
      </w:r>
      <w:r w:rsidR="005E0F8F">
        <w:rPr>
          <w:rFonts w:ascii="Times New Roman" w:hAnsi="Times New Roman"/>
          <w:sz w:val="28"/>
          <w:szCs w:val="28"/>
        </w:rPr>
        <w:t>93</w:t>
      </w:r>
      <w:r w:rsidRPr="00B14DDA">
        <w:rPr>
          <w:rFonts w:ascii="Times New Roman" w:hAnsi="Times New Roman"/>
          <w:sz w:val="28"/>
          <w:szCs w:val="28"/>
        </w:rPr>
        <w:t>-рс</w:t>
      </w:r>
      <w:r w:rsidRPr="006F3133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>
        <w:rPr>
          <w:rFonts w:ascii="Times New Roman" w:hAnsi="Times New Roman"/>
          <w:sz w:val="28"/>
          <w:szCs w:val="28"/>
        </w:rPr>
        <w:t>Уставом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B327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AA5629" w:rsidRPr="006F3133">
        <w:rPr>
          <w:rFonts w:ascii="Times New Roman" w:hAnsi="Times New Roman"/>
          <w:sz w:val="28"/>
          <w:szCs w:val="28"/>
        </w:rPr>
        <w:t xml:space="preserve"> сельсовет</w:t>
      </w:r>
      <w:r w:rsidR="005E0F8F">
        <w:rPr>
          <w:rFonts w:ascii="Times New Roman" w:hAnsi="Times New Roman"/>
          <w:sz w:val="28"/>
          <w:szCs w:val="28"/>
        </w:rPr>
        <w:t xml:space="preserve">, </w:t>
      </w:r>
      <w:r w:rsidRPr="006F3133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B327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AA5629" w:rsidRPr="006F3133">
        <w:rPr>
          <w:rFonts w:ascii="Times New Roman" w:hAnsi="Times New Roman"/>
          <w:sz w:val="28"/>
          <w:szCs w:val="28"/>
        </w:rPr>
        <w:t xml:space="preserve"> сельсовет</w:t>
      </w:r>
    </w:p>
    <w:p w14:paraId="26DC3907" w14:textId="77777777" w:rsidR="00835405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84965C" w14:textId="77777777"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1E8938F1" w14:textId="77777777"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5A3026" w14:textId="50E9E4A4" w:rsidR="000B01E3" w:rsidRPr="005E0F8F" w:rsidRDefault="005E0F8F" w:rsidP="005E0F8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5E0F8F">
        <w:rPr>
          <w:rFonts w:ascii="Times New Roman" w:hAnsi="Times New Roman"/>
          <w:bCs/>
          <w:sz w:val="28"/>
          <w:szCs w:val="28"/>
        </w:rPr>
        <w:t>1</w:t>
      </w:r>
      <w:r w:rsidR="000B01E3" w:rsidRPr="005E0F8F">
        <w:rPr>
          <w:rFonts w:ascii="Times New Roman" w:hAnsi="Times New Roman"/>
          <w:sz w:val="28"/>
          <w:szCs w:val="28"/>
        </w:rPr>
        <w:t xml:space="preserve">.Дать согласие на </w:t>
      </w:r>
      <w:proofErr w:type="gramStart"/>
      <w:r w:rsidR="00835405" w:rsidRPr="005E0F8F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5E0F8F">
        <w:rPr>
          <w:rFonts w:ascii="Times New Roman" w:hAnsi="Times New Roman"/>
          <w:sz w:val="28"/>
          <w:szCs w:val="28"/>
        </w:rPr>
        <w:t xml:space="preserve"> </w:t>
      </w:r>
      <w:r w:rsidR="00835405" w:rsidRPr="005E0F8F">
        <w:rPr>
          <w:rFonts w:ascii="Times New Roman" w:hAnsi="Times New Roman"/>
          <w:sz w:val="28"/>
          <w:szCs w:val="28"/>
        </w:rPr>
        <w:t>органом</w:t>
      </w:r>
      <w:proofErr w:type="gramEnd"/>
      <w:r w:rsidR="00835405" w:rsidRPr="005E0F8F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proofErr w:type="spellStart"/>
      <w:r w:rsidR="002B327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835405" w:rsidRPr="005E0F8F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5E0F8F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Pr="005E0F8F">
        <w:rPr>
          <w:rFonts w:ascii="Times New Roman" w:hAnsi="Times New Roman"/>
          <w:sz w:val="28"/>
          <w:szCs w:val="28"/>
        </w:rPr>
        <w:t>2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по 31 декабря 202</w:t>
      </w:r>
      <w:r w:rsidRPr="005E0F8F">
        <w:rPr>
          <w:rFonts w:ascii="Times New Roman" w:hAnsi="Times New Roman"/>
          <w:sz w:val="28"/>
          <w:szCs w:val="28"/>
        </w:rPr>
        <w:t>2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5E0F8F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5E0F8F">
        <w:rPr>
          <w:rFonts w:ascii="Times New Roman" w:hAnsi="Times New Roman"/>
          <w:sz w:val="28"/>
          <w:szCs w:val="28"/>
        </w:rPr>
        <w:t xml:space="preserve">: </w:t>
      </w:r>
    </w:p>
    <w:p w14:paraId="4BF5D6EE" w14:textId="77777777" w:rsidR="005E0F8F" w:rsidRPr="005E0F8F" w:rsidRDefault="000B01E3" w:rsidP="005E0F8F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5E0F8F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5E0F8F">
        <w:rPr>
          <w:rFonts w:ascii="Times New Roman" w:eastAsiaTheme="minorEastAsia" w:hAnsi="Times New Roman"/>
          <w:sz w:val="28"/>
          <w:szCs w:val="28"/>
        </w:rPr>
        <w:t>1</w:t>
      </w:r>
      <w:r w:rsidR="006F3133" w:rsidRPr="005E0F8F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5E0F8F" w:rsidRPr="005E0F8F">
        <w:rPr>
          <w:rFonts w:ascii="Times New Roman" w:eastAsiaTheme="minorEastAsia" w:hAnsi="Times New Roman"/>
          <w:sz w:val="28"/>
          <w:szCs w:val="28"/>
        </w:rPr>
        <w:t xml:space="preserve"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</w:t>
      </w:r>
    </w:p>
    <w:p w14:paraId="314339FC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lastRenderedPageBreak/>
        <w:t>- учет муниципального жилищного фонда;</w:t>
      </w:r>
    </w:p>
    <w:p w14:paraId="7B1443FF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53818A77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2BA9E8C0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3052C858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14:paraId="72DCB374" w14:textId="77777777" w:rsidR="005E0F8F" w:rsidRPr="005E0F8F" w:rsidRDefault="005E0F8F" w:rsidP="005E0F8F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17DD6107" w14:textId="77777777" w:rsidR="005E0F8F" w:rsidRPr="005E0F8F" w:rsidRDefault="005E0F8F" w:rsidP="005E0F8F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14:paraId="22E014FF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0992511C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4D3E43D0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14:paraId="68BC5595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14:paraId="1C2C18DC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-утверждение порядка и перечня случаев оказания на возвратной и (или)безвозвратной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14:paraId="62C280B1" w14:textId="77777777"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</w:t>
      </w:r>
      <w:r w:rsidRPr="005E0F8F">
        <w:rPr>
          <w:rFonts w:ascii="Times New Roman" w:hAnsi="Times New Roman"/>
          <w:sz w:val="28"/>
          <w:szCs w:val="28"/>
        </w:rPr>
        <w:lastRenderedPageBreak/>
        <w:t>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14:paraId="5ACFFF29" w14:textId="77777777"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1.2. В сфере обращения с отходами, а именно:</w:t>
      </w:r>
    </w:p>
    <w:p w14:paraId="787CA135" w14:textId="77777777"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60415BDF" w14:textId="77777777"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Pr="005E0F8F">
        <w:rPr>
          <w:rFonts w:ascii="Times New Roman" w:hAnsi="Times New Roman"/>
          <w:sz w:val="28"/>
          <w:szCs w:val="28"/>
        </w:rPr>
        <w:t xml:space="preserve"> В сфере </w:t>
      </w: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466E7053" w14:textId="77777777" w:rsidR="005E0F8F" w:rsidRPr="005E0F8F" w:rsidRDefault="005E0F8F" w:rsidP="005E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133" w:rsidRPr="005E0F8F">
        <w:rPr>
          <w:rFonts w:ascii="Times New Roman" w:hAnsi="Times New Roman"/>
          <w:sz w:val="28"/>
          <w:szCs w:val="28"/>
        </w:rPr>
        <w:t xml:space="preserve">2.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</w:t>
      </w:r>
      <w:r w:rsidRPr="005E0F8F">
        <w:rPr>
          <w:rFonts w:ascii="Times New Roman" w:hAnsi="Times New Roman"/>
          <w:sz w:val="28"/>
          <w:szCs w:val="28"/>
        </w:rPr>
        <w:t>в соответствии с объемами утвержденными  Приложением 11 к районному бюджету на 2022 год и на плановый период 2023 и 2024 годов «Межбюджетные трансферты, подлежащие передаче из районного бюджета Добринского муниципального района бюджетам сельских поселений на 2022 год»  на осуществление переданных полномочий.</w:t>
      </w:r>
    </w:p>
    <w:p w14:paraId="15D7F2BA" w14:textId="287C5DEB" w:rsidR="000B01E3" w:rsidRP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6F31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B327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B327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6F3133">
        <w:rPr>
          <w:rFonts w:ascii="Times New Roman" w:hAnsi="Times New Roman"/>
          <w:sz w:val="28"/>
          <w:szCs w:val="28"/>
        </w:rPr>
        <w:t xml:space="preserve">о </w:t>
      </w:r>
      <w:r w:rsidR="00835405" w:rsidRPr="006F3133">
        <w:rPr>
          <w:rFonts w:ascii="Times New Roman" w:hAnsi="Times New Roman"/>
          <w:sz w:val="28"/>
          <w:szCs w:val="28"/>
        </w:rPr>
        <w:t>приеме</w:t>
      </w:r>
      <w:r w:rsidR="000B01E3" w:rsidRPr="006F3133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6F3133">
        <w:rPr>
          <w:rFonts w:ascii="Times New Roman" w:hAnsi="Times New Roman"/>
          <w:sz w:val="28"/>
          <w:szCs w:val="28"/>
        </w:rPr>
        <w:tab/>
      </w:r>
      <w:r w:rsidR="000B01E3" w:rsidRPr="006F3133">
        <w:rPr>
          <w:rFonts w:ascii="Times New Roman" w:hAnsi="Times New Roman"/>
          <w:sz w:val="28"/>
          <w:szCs w:val="28"/>
        </w:rPr>
        <w:tab/>
      </w:r>
    </w:p>
    <w:p w14:paraId="1887837E" w14:textId="0B317105"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 4.Обнародовать настоящее решение путем размещения </w:t>
      </w:r>
      <w:proofErr w:type="gramStart"/>
      <w:r w:rsidRPr="006F3133">
        <w:rPr>
          <w:sz w:val="28"/>
          <w:szCs w:val="28"/>
        </w:rPr>
        <w:t>на  информационных</w:t>
      </w:r>
      <w:proofErr w:type="gramEnd"/>
      <w:r w:rsidRPr="006F3133">
        <w:rPr>
          <w:sz w:val="28"/>
          <w:szCs w:val="28"/>
        </w:rPr>
        <w:t xml:space="preserve">  щитах в здании администрации  сельского поселения </w:t>
      </w:r>
      <w:proofErr w:type="spellStart"/>
      <w:r w:rsidR="002B3275">
        <w:rPr>
          <w:sz w:val="28"/>
          <w:szCs w:val="28"/>
        </w:rPr>
        <w:t>Среднематренский</w:t>
      </w:r>
      <w:proofErr w:type="spellEnd"/>
      <w:r w:rsidRPr="006F3133">
        <w:rPr>
          <w:sz w:val="28"/>
          <w:szCs w:val="28"/>
        </w:rPr>
        <w:t xml:space="preserve"> сельсовет, библиотеке, магазинах и на официальном сайте администрации сельского поселения </w:t>
      </w:r>
      <w:proofErr w:type="spellStart"/>
      <w:r w:rsidR="002B3275">
        <w:rPr>
          <w:sz w:val="28"/>
          <w:szCs w:val="28"/>
        </w:rPr>
        <w:t>Среднематренский</w:t>
      </w:r>
      <w:proofErr w:type="spellEnd"/>
      <w:r w:rsidRPr="006F3133">
        <w:rPr>
          <w:sz w:val="28"/>
          <w:szCs w:val="28"/>
        </w:rPr>
        <w:t xml:space="preserve"> сельсовет.</w:t>
      </w:r>
    </w:p>
    <w:p w14:paraId="21CC3BE9" w14:textId="77777777"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14:paraId="332329E5" w14:textId="77777777" w:rsidR="000B01E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0AFE45" w14:textId="77777777" w:rsidR="00A82B54" w:rsidRPr="006F3133" w:rsidRDefault="00A82B54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9933B" w14:textId="77777777"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6F220311" w14:textId="77777777"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06DC8BB4" w14:textId="0AA586CF" w:rsidR="002779F8" w:rsidRPr="006F3133" w:rsidRDefault="002B3275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</w:t>
      </w:r>
      <w:r w:rsidR="00A82B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Е.В.Власова</w:t>
      </w:r>
      <w:proofErr w:type="spellEnd"/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6F3133" w:rsidSect="00A82B5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CFD2" w14:textId="77777777" w:rsidR="00EF26EF" w:rsidRDefault="00EF26EF" w:rsidP="003939E2">
      <w:pPr>
        <w:spacing w:after="0" w:line="240" w:lineRule="auto"/>
      </w:pPr>
      <w:r>
        <w:separator/>
      </w:r>
    </w:p>
  </w:endnote>
  <w:endnote w:type="continuationSeparator" w:id="0">
    <w:p w14:paraId="04D3329C" w14:textId="77777777" w:rsidR="00EF26EF" w:rsidRDefault="00EF26EF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9E4F" w14:textId="77777777" w:rsidR="00EF26EF" w:rsidRDefault="00EF26EF" w:rsidP="003939E2">
      <w:pPr>
        <w:spacing w:after="0" w:line="240" w:lineRule="auto"/>
      </w:pPr>
      <w:r>
        <w:separator/>
      </w:r>
    </w:p>
  </w:footnote>
  <w:footnote w:type="continuationSeparator" w:id="0">
    <w:p w14:paraId="14EEB2BE" w14:textId="77777777" w:rsidR="00EF26EF" w:rsidRDefault="00EF26EF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3275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24E9A"/>
    <w:rsid w:val="00A47F61"/>
    <w:rsid w:val="00A82B54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05CF3"/>
    <w:rsid w:val="00E338AA"/>
    <w:rsid w:val="00E37556"/>
    <w:rsid w:val="00E6543D"/>
    <w:rsid w:val="00E861EA"/>
    <w:rsid w:val="00E86778"/>
    <w:rsid w:val="00E97CB5"/>
    <w:rsid w:val="00EA7A11"/>
    <w:rsid w:val="00ED4FF6"/>
    <w:rsid w:val="00EE27F8"/>
    <w:rsid w:val="00EE5E48"/>
    <w:rsid w:val="00EF26EF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4060"/>
  <w15:docId w15:val="{ADD4FBB3-7C77-47C4-8E8B-DC9FA978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1EE6-CFCF-47C3-881D-24C50906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2021-12-27T12:04:00Z</cp:lastPrinted>
  <dcterms:created xsi:type="dcterms:W3CDTF">2021-12-10T11:44:00Z</dcterms:created>
  <dcterms:modified xsi:type="dcterms:W3CDTF">2021-12-27T12:04:00Z</dcterms:modified>
</cp:coreProperties>
</file>