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B5" w:rsidRDefault="009E31B9" w:rsidP="000026B5">
      <w:pPr>
        <w:jc w:val="center"/>
        <w:rPr>
          <w:sz w:val="28"/>
          <w:szCs w:val="28"/>
        </w:rPr>
      </w:pPr>
      <w:r w:rsidRPr="009E31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5pt;margin-top:-31.85pt;width:68.25pt;height:81.05pt;z-index:251660288">
            <v:imagedata r:id="rId4" o:title=""/>
          </v:shape>
          <o:OLEObject Type="Embed" ProgID="Photoshop.Image.6" ShapeID="_x0000_s1026" DrawAspect="Content" ObjectID="_1428218231" r:id="rId5">
            <o:FieldCodes>\s</o:FieldCodes>
          </o:OLEObject>
        </w:pict>
      </w:r>
    </w:p>
    <w:p w:rsidR="000026B5" w:rsidRDefault="000026B5" w:rsidP="000026B5">
      <w:pPr>
        <w:tabs>
          <w:tab w:val="left" w:pos="945"/>
        </w:tabs>
        <w:rPr>
          <w:sz w:val="28"/>
          <w:szCs w:val="28"/>
        </w:rPr>
      </w:pPr>
    </w:p>
    <w:p w:rsidR="000026B5" w:rsidRDefault="000026B5" w:rsidP="001B4875">
      <w:pPr>
        <w:tabs>
          <w:tab w:val="left" w:pos="9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 СЕЛЬСКИЙ СОВЕТ ДЕПУТАТОВ</w:t>
      </w:r>
      <w:r>
        <w:rPr>
          <w:b/>
          <w:sz w:val="28"/>
          <w:szCs w:val="28"/>
        </w:rPr>
        <w:br/>
        <w:t xml:space="preserve">  ДОБРИНСКОГО МУНИЦИПАЛЬНОГО РАЙОНА ЛИПЕЦКОЙ ОБЛАСТИ РОССИЙСКОЙ ФЕДЕРАЦИИ</w:t>
      </w:r>
    </w:p>
    <w:p w:rsidR="000026B5" w:rsidRDefault="000026B5" w:rsidP="000026B5">
      <w:pPr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6B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026B5" w:rsidRPr="000026B5" w:rsidRDefault="000026B5" w:rsidP="000026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26B5">
        <w:rPr>
          <w:rFonts w:ascii="Times New Roman" w:hAnsi="Times New Roman" w:cs="Times New Roman"/>
          <w:sz w:val="28"/>
          <w:szCs w:val="28"/>
        </w:rPr>
        <w:t>38-ой сессии Совета депутатов</w:t>
      </w:r>
    </w:p>
    <w:p w:rsidR="000026B5" w:rsidRPr="000026B5" w:rsidRDefault="000026B5" w:rsidP="000026B5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026B5">
        <w:rPr>
          <w:rFonts w:ascii="Times New Roman" w:hAnsi="Times New Roman" w:cs="Times New Roman"/>
          <w:sz w:val="28"/>
          <w:szCs w:val="28"/>
        </w:rPr>
        <w:t>ретьего созыва</w:t>
      </w:r>
    </w:p>
    <w:p w:rsidR="001B4875" w:rsidRDefault="000026B5" w:rsidP="000026B5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026B5" w:rsidRDefault="000026B5" w:rsidP="000026B5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22.09.2008г                   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№ 127-рс</w:t>
      </w:r>
    </w:p>
    <w:p w:rsidR="000026B5" w:rsidRPr="000026B5" w:rsidRDefault="000026B5" w:rsidP="000026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26B5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</w:p>
    <w:p w:rsidR="000026B5" w:rsidRPr="000026B5" w:rsidRDefault="000026B5" w:rsidP="000026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26B5">
        <w:rPr>
          <w:rFonts w:ascii="Times New Roman" w:hAnsi="Times New Roman" w:cs="Times New Roman"/>
          <w:b/>
          <w:sz w:val="28"/>
          <w:szCs w:val="28"/>
        </w:rPr>
        <w:t xml:space="preserve">в Положение  «О бюджетном процессе </w:t>
      </w:r>
      <w:proofErr w:type="gramStart"/>
      <w:r w:rsidRPr="000026B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026B5" w:rsidRPr="000026B5" w:rsidRDefault="000026B5" w:rsidP="000026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26B5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Pr="000026B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026B5">
        <w:rPr>
          <w:rFonts w:ascii="Times New Roman" w:hAnsi="Times New Roman" w:cs="Times New Roman"/>
          <w:b/>
          <w:sz w:val="28"/>
          <w:szCs w:val="28"/>
        </w:rPr>
        <w:t xml:space="preserve"> сельсовет »</w:t>
      </w:r>
    </w:p>
    <w:p w:rsidR="000026B5" w:rsidRDefault="000026B5" w:rsidP="000026B5">
      <w:pPr>
        <w:pStyle w:val="2"/>
        <w:ind w:right="279" w:firstLine="0"/>
        <w:rPr>
          <w:rFonts w:asciiTheme="minorHAnsi" w:eastAsiaTheme="minorEastAsia" w:hAnsiTheme="minorHAnsi" w:cstheme="minorBidi"/>
          <w:b/>
          <w:szCs w:val="28"/>
        </w:rPr>
      </w:pPr>
    </w:p>
    <w:p w:rsidR="000026B5" w:rsidRDefault="000026B5" w:rsidP="000026B5">
      <w:pPr>
        <w:pStyle w:val="2"/>
        <w:ind w:right="279" w:firstLine="0"/>
      </w:pPr>
      <w:r>
        <w:rPr>
          <w:rFonts w:asciiTheme="minorHAnsi" w:eastAsiaTheme="minorEastAsia" w:hAnsiTheme="minorHAnsi" w:cstheme="minorBidi"/>
          <w:b/>
          <w:szCs w:val="28"/>
        </w:rPr>
        <w:t xml:space="preserve">      </w:t>
      </w:r>
      <w:r>
        <w:t xml:space="preserve">Рассмотрев проект решения «О внесении изменений в Положение «О бюджетном процессе  сельского поселения </w:t>
      </w:r>
      <w:proofErr w:type="spellStart"/>
      <w:r>
        <w:t>Среднематренский</w:t>
      </w:r>
      <w:proofErr w:type="spellEnd"/>
      <w:r>
        <w:t xml:space="preserve"> сельсовет», представленный администрацией сельского поселения, учитывая решение постоянной комиссии по правовым вопросам, местному самоуправлению и работе с депутатами по экономике, бюджету и местным налогам и сборам, Совет депутатов сельского поселения </w:t>
      </w:r>
      <w:proofErr w:type="spellStart"/>
      <w:r>
        <w:t>Среднематренский</w:t>
      </w:r>
      <w:proofErr w:type="spellEnd"/>
      <w:r>
        <w:t xml:space="preserve"> сельсовет</w:t>
      </w:r>
    </w:p>
    <w:p w:rsidR="000026B5" w:rsidRPr="00610B77" w:rsidRDefault="000026B5" w:rsidP="000026B5">
      <w:pPr>
        <w:pStyle w:val="2"/>
        <w:ind w:right="279" w:firstLine="0"/>
        <w:rPr>
          <w:b/>
          <w:szCs w:val="28"/>
        </w:rPr>
      </w:pPr>
      <w:r>
        <w:t xml:space="preserve"> </w:t>
      </w:r>
      <w:r w:rsidRPr="00610B77">
        <w:rPr>
          <w:b/>
          <w:szCs w:val="28"/>
        </w:rPr>
        <w:t>РЕШИЛ</w:t>
      </w:r>
      <w:proofErr w:type="gramStart"/>
      <w:r w:rsidRPr="00610B77">
        <w:rPr>
          <w:b/>
          <w:szCs w:val="28"/>
        </w:rPr>
        <w:t xml:space="preserve"> :</w:t>
      </w:r>
      <w:proofErr w:type="gramEnd"/>
    </w:p>
    <w:p w:rsidR="000026B5" w:rsidRPr="001B4875" w:rsidRDefault="000026B5" w:rsidP="001B4875">
      <w:pPr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  1.Принять изменения в Положение</w:t>
      </w:r>
      <w:r w:rsidRPr="001B4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875">
        <w:rPr>
          <w:rFonts w:ascii="Times New Roman" w:hAnsi="Times New Roman" w:cs="Times New Roman"/>
          <w:sz w:val="28"/>
          <w:szCs w:val="28"/>
        </w:rPr>
        <w:t xml:space="preserve">«О бюджетном процессе сельского поселения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сельсовет», утвержденное решением  Совета депутатов сельского поселения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сельсовет от 15.11.2007г. №78-рс </w:t>
      </w:r>
      <w:r w:rsidR="008B5CC5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</w:p>
    <w:p w:rsidR="000026B5" w:rsidRPr="001B4875" w:rsidRDefault="000026B5" w:rsidP="001B4875">
      <w:pPr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 2.Направить указанный нормативно-правовой акт главе администрации сельского поселения 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0026B5" w:rsidRPr="001B4875" w:rsidRDefault="000026B5" w:rsidP="001B4875">
      <w:pPr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 3.Настоящее решение вступает в силу со дня его принятия.</w:t>
      </w:r>
    </w:p>
    <w:p w:rsidR="000026B5" w:rsidRPr="001B4875" w:rsidRDefault="000026B5" w:rsidP="001B48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26B5" w:rsidRDefault="000026B5" w:rsidP="000026B5">
      <w:pPr>
        <w:ind w:firstLine="851"/>
        <w:jc w:val="both"/>
        <w:rPr>
          <w:sz w:val="28"/>
          <w:szCs w:val="28"/>
        </w:rPr>
      </w:pPr>
    </w:p>
    <w:p w:rsidR="000026B5" w:rsidRPr="001B4875" w:rsidRDefault="000026B5" w:rsidP="001B48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4875">
        <w:rPr>
          <w:rFonts w:ascii="Times New Roman" w:hAnsi="Times New Roman" w:cs="Times New Roman"/>
          <w:b/>
          <w:sz w:val="28"/>
          <w:szCs w:val="28"/>
        </w:rPr>
        <w:t xml:space="preserve">Председатель  Совета депутатов </w:t>
      </w:r>
    </w:p>
    <w:p w:rsidR="000026B5" w:rsidRPr="001B4875" w:rsidRDefault="000026B5" w:rsidP="001B48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487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026B5" w:rsidRPr="001B4875" w:rsidRDefault="000026B5" w:rsidP="001B48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487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1B487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B4875" w:rsidRPr="001B4875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B4875">
        <w:rPr>
          <w:rFonts w:ascii="Times New Roman" w:hAnsi="Times New Roman" w:cs="Times New Roman"/>
          <w:b/>
          <w:sz w:val="28"/>
          <w:szCs w:val="28"/>
        </w:rPr>
        <w:tab/>
        <w:t xml:space="preserve">Н.А.Гущина                                                                          </w:t>
      </w:r>
    </w:p>
    <w:p w:rsidR="000026B5" w:rsidRDefault="000026B5" w:rsidP="000026B5">
      <w:pPr>
        <w:tabs>
          <w:tab w:val="left" w:pos="7665"/>
        </w:tabs>
        <w:ind w:firstLine="851"/>
        <w:jc w:val="both"/>
        <w:rPr>
          <w:sz w:val="28"/>
          <w:szCs w:val="28"/>
        </w:rPr>
      </w:pPr>
    </w:p>
    <w:p w:rsidR="000026B5" w:rsidRPr="001B4875" w:rsidRDefault="000026B5" w:rsidP="001B48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</w:t>
      </w:r>
      <w:r w:rsidRPr="001B4875">
        <w:rPr>
          <w:rFonts w:ascii="Times New Roman" w:hAnsi="Times New Roman" w:cs="Times New Roman"/>
          <w:sz w:val="28"/>
          <w:szCs w:val="28"/>
        </w:rPr>
        <w:t>Пр</w:t>
      </w:r>
      <w:r w:rsidR="008B5CC5">
        <w:rPr>
          <w:rFonts w:ascii="Times New Roman" w:hAnsi="Times New Roman" w:cs="Times New Roman"/>
          <w:sz w:val="28"/>
          <w:szCs w:val="28"/>
        </w:rPr>
        <w:t>иложение №1</w:t>
      </w:r>
    </w:p>
    <w:p w:rsidR="008B5CC5" w:rsidRDefault="000026B5" w:rsidP="001B48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B5CC5">
        <w:rPr>
          <w:rFonts w:ascii="Times New Roman" w:hAnsi="Times New Roman" w:cs="Times New Roman"/>
          <w:sz w:val="28"/>
          <w:szCs w:val="28"/>
        </w:rPr>
        <w:t xml:space="preserve">к </w:t>
      </w:r>
      <w:r w:rsidRPr="001B4875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B5CC5">
        <w:rPr>
          <w:rFonts w:ascii="Times New Roman" w:hAnsi="Times New Roman" w:cs="Times New Roman"/>
          <w:sz w:val="28"/>
          <w:szCs w:val="28"/>
        </w:rPr>
        <w:t xml:space="preserve">ю 38 сессии  </w:t>
      </w:r>
    </w:p>
    <w:p w:rsidR="000026B5" w:rsidRPr="001B4875" w:rsidRDefault="000026B5" w:rsidP="008B5C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026B5" w:rsidRPr="001B4875" w:rsidRDefault="000026B5" w:rsidP="001B48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B5C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B487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B5CC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026B5" w:rsidRPr="001B4875" w:rsidRDefault="000026B5" w:rsidP="001B48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1B487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1B487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026B5" w:rsidRPr="001B4875" w:rsidRDefault="000026B5" w:rsidP="001B487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</w:t>
      </w:r>
      <w:r w:rsidR="001B4875">
        <w:rPr>
          <w:rFonts w:ascii="Times New Roman" w:hAnsi="Times New Roman" w:cs="Times New Roman"/>
          <w:sz w:val="28"/>
          <w:szCs w:val="28"/>
        </w:rPr>
        <w:t>2</w:t>
      </w:r>
      <w:r w:rsidRPr="001B4875">
        <w:rPr>
          <w:rFonts w:ascii="Times New Roman" w:hAnsi="Times New Roman" w:cs="Times New Roman"/>
          <w:sz w:val="28"/>
          <w:szCs w:val="28"/>
        </w:rPr>
        <w:t>.</w:t>
      </w:r>
      <w:r w:rsidR="001B4875">
        <w:rPr>
          <w:rFonts w:ascii="Times New Roman" w:hAnsi="Times New Roman" w:cs="Times New Roman"/>
          <w:sz w:val="28"/>
          <w:szCs w:val="28"/>
        </w:rPr>
        <w:t>09</w:t>
      </w:r>
      <w:r w:rsidRPr="001B4875">
        <w:rPr>
          <w:rFonts w:ascii="Times New Roman" w:hAnsi="Times New Roman" w:cs="Times New Roman"/>
          <w:sz w:val="28"/>
          <w:szCs w:val="28"/>
        </w:rPr>
        <w:t>.200</w:t>
      </w:r>
      <w:r w:rsidR="001B4875">
        <w:rPr>
          <w:rFonts w:ascii="Times New Roman" w:hAnsi="Times New Roman" w:cs="Times New Roman"/>
          <w:sz w:val="28"/>
          <w:szCs w:val="28"/>
        </w:rPr>
        <w:t>8</w:t>
      </w:r>
      <w:r w:rsidRPr="001B4875">
        <w:rPr>
          <w:rFonts w:ascii="Times New Roman" w:hAnsi="Times New Roman" w:cs="Times New Roman"/>
          <w:sz w:val="28"/>
          <w:szCs w:val="28"/>
        </w:rPr>
        <w:t>г. №</w:t>
      </w:r>
      <w:r w:rsidR="001B4875">
        <w:rPr>
          <w:rFonts w:ascii="Times New Roman" w:hAnsi="Times New Roman" w:cs="Times New Roman"/>
          <w:sz w:val="28"/>
          <w:szCs w:val="28"/>
        </w:rPr>
        <w:t>127</w:t>
      </w:r>
      <w:r w:rsidRPr="001B4875">
        <w:rPr>
          <w:rFonts w:ascii="Times New Roman" w:hAnsi="Times New Roman" w:cs="Times New Roman"/>
          <w:sz w:val="28"/>
          <w:szCs w:val="28"/>
        </w:rPr>
        <w:t>-рс</w:t>
      </w:r>
    </w:p>
    <w:p w:rsidR="000026B5" w:rsidRDefault="000026B5" w:rsidP="000026B5">
      <w:pPr>
        <w:tabs>
          <w:tab w:val="left" w:pos="7665"/>
        </w:tabs>
        <w:ind w:firstLine="851"/>
        <w:jc w:val="both"/>
        <w:rPr>
          <w:sz w:val="28"/>
          <w:szCs w:val="28"/>
        </w:rPr>
      </w:pPr>
    </w:p>
    <w:p w:rsidR="000026B5" w:rsidRPr="001B4875" w:rsidRDefault="000026B5" w:rsidP="000026B5">
      <w:pPr>
        <w:tabs>
          <w:tab w:val="left" w:pos="766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875">
        <w:rPr>
          <w:rFonts w:ascii="Times New Roman" w:hAnsi="Times New Roman" w:cs="Times New Roman"/>
          <w:b/>
          <w:sz w:val="28"/>
          <w:szCs w:val="28"/>
        </w:rPr>
        <w:t xml:space="preserve">Изменения в Положение «О бюджетном процессе сельского поселения </w:t>
      </w:r>
      <w:proofErr w:type="spellStart"/>
      <w:r w:rsidRPr="001B487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1B4875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9E31B9" w:rsidRDefault="001B4875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875">
        <w:rPr>
          <w:rFonts w:ascii="Times New Roman" w:hAnsi="Times New Roman" w:cs="Times New Roman"/>
          <w:sz w:val="28"/>
          <w:szCs w:val="28"/>
        </w:rPr>
        <w:t>1.</w:t>
      </w:r>
      <w:r w:rsidR="000026B5" w:rsidRPr="001B4875">
        <w:rPr>
          <w:rFonts w:ascii="Times New Roman" w:hAnsi="Times New Roman" w:cs="Times New Roman"/>
          <w:sz w:val="28"/>
          <w:szCs w:val="28"/>
        </w:rPr>
        <w:t xml:space="preserve">Внести в Положение «О бюджетном процессе сельского поселения </w:t>
      </w:r>
      <w:proofErr w:type="spellStart"/>
      <w:r w:rsidR="000026B5" w:rsidRPr="001B487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0026B5" w:rsidRPr="001B4875">
        <w:rPr>
          <w:rFonts w:ascii="Times New Roman" w:hAnsi="Times New Roman" w:cs="Times New Roman"/>
          <w:sz w:val="28"/>
          <w:szCs w:val="28"/>
        </w:rPr>
        <w:t xml:space="preserve"> сельсовет», утвержденное решением </w:t>
      </w:r>
      <w:r w:rsidRPr="001B4875">
        <w:rPr>
          <w:rFonts w:ascii="Times New Roman" w:hAnsi="Times New Roman" w:cs="Times New Roman"/>
          <w:sz w:val="28"/>
          <w:szCs w:val="28"/>
        </w:rPr>
        <w:t xml:space="preserve">25-сессии </w:t>
      </w:r>
      <w:r w:rsidR="000026B5" w:rsidRPr="001B4875">
        <w:rPr>
          <w:rFonts w:ascii="Times New Roman" w:hAnsi="Times New Roman" w:cs="Times New Roman"/>
          <w:sz w:val="28"/>
          <w:szCs w:val="28"/>
        </w:rPr>
        <w:t>Совета депутатов сельского поселения №78-рс от 15.11.2007г. следующие</w:t>
      </w:r>
      <w:r w:rsidRPr="001B4875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B4875" w:rsidRDefault="001B4875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1)в статье 6:</w:t>
      </w:r>
    </w:p>
    <w:p w:rsidR="001B4875" w:rsidRDefault="001B4875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бзац второй после слов «очередном финансовом году» дополнить словами «и плановом периоде»;</w:t>
      </w:r>
    </w:p>
    <w:p w:rsidR="001B4875" w:rsidRDefault="001B4875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третий дополнить словами «и плановый период»;</w:t>
      </w:r>
    </w:p>
    <w:p w:rsidR="001B4875" w:rsidRDefault="001B4875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статье 7 после слов «в очередном финансовом году» дополнить словами «</w:t>
      </w:r>
      <w:r w:rsidR="00255987">
        <w:rPr>
          <w:rFonts w:ascii="Times New Roman" w:hAnsi="Times New Roman" w:cs="Times New Roman"/>
          <w:sz w:val="28"/>
          <w:szCs w:val="28"/>
        </w:rPr>
        <w:t>и  плановом периоде»;</w:t>
      </w:r>
    </w:p>
    <w:p w:rsidR="00255987" w:rsidRDefault="00255987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 части 3 статьи 10 слова «до одного года» заменить словами «до трех лет»;</w:t>
      </w:r>
    </w:p>
    <w:p w:rsidR="00255987" w:rsidRDefault="00255987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 части 8 статьи 18 слова «на соответствующий финансовый год» заменить словами «на очередной финансовый год и плановый период»;</w:t>
      </w:r>
    </w:p>
    <w:p w:rsidR="00255987" w:rsidRDefault="00255987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статье 25:</w:t>
      </w:r>
    </w:p>
    <w:p w:rsidR="00255987" w:rsidRDefault="00255987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 после слов «очередной финансовый год» дополнить словами «и каждый год  планового периода»;</w:t>
      </w:r>
    </w:p>
    <w:p w:rsidR="00255987" w:rsidRDefault="00255987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2 после слов « за очередным финансовым годом» дополнить словами « и каждым годом планового периода»;</w:t>
      </w:r>
    </w:p>
    <w:p w:rsidR="00255987" w:rsidRDefault="00255987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статью 26 после слов «текущий финансовый год» дополнить словами «и плановый период»;</w:t>
      </w:r>
    </w:p>
    <w:p w:rsidR="00255987" w:rsidRDefault="00255987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7)статью 28 дополнить словами «на очередной финансовый год и плановый период»;</w:t>
      </w:r>
    </w:p>
    <w:p w:rsidR="00977321" w:rsidRDefault="00977321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3 после слов «очередной финансовый год « дополнить словами «и плановый период»;</w:t>
      </w:r>
    </w:p>
    <w:p w:rsidR="00977321" w:rsidRDefault="00977321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8)части 1 статьи 33 дополнить словами «и плановый период»;</w:t>
      </w:r>
    </w:p>
    <w:p w:rsidR="00977321" w:rsidRDefault="00977321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9)часть 3 статьи 39 изложить в следующей редакции:</w:t>
      </w:r>
    </w:p>
    <w:p w:rsidR="00977321" w:rsidRDefault="00977321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3.Проект бюджета сельского поселения ежегодно составляется и утверждается сроком на три года (очередной финансовый год и плановый период);</w:t>
      </w:r>
    </w:p>
    <w:p w:rsidR="000062CB" w:rsidRDefault="000062CB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10)статью 39 часть 4 дополнить словами «и планового периода»;</w:t>
      </w:r>
    </w:p>
    <w:p w:rsidR="000062CB" w:rsidRDefault="000062CB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11)в статье 42</w:t>
      </w:r>
    </w:p>
    <w:p w:rsidR="000062CB" w:rsidRDefault="000062CB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бзац первый после слов «предстоящий финансовый год» дополнить словами «и плановый период»;</w:t>
      </w:r>
    </w:p>
    <w:p w:rsidR="000062CB" w:rsidRDefault="000062CB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бзац восьмой дополнить словами «и плановый период»;</w:t>
      </w:r>
    </w:p>
    <w:p w:rsidR="000062CB" w:rsidRDefault="000062CB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статье 43:</w:t>
      </w:r>
    </w:p>
    <w:p w:rsidR="000062CB" w:rsidRDefault="00397700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0062CB">
        <w:rPr>
          <w:rFonts w:ascii="Times New Roman" w:hAnsi="Times New Roman" w:cs="Times New Roman"/>
          <w:sz w:val="28"/>
          <w:szCs w:val="28"/>
        </w:rPr>
        <w:t>) абзац первый части 1 после слов «очередной финансовый год» дополнить словами «и плановый период»</w:t>
      </w:r>
    </w:p>
    <w:p w:rsidR="000062CB" w:rsidRDefault="000062CB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13)в статье 45:</w:t>
      </w:r>
    </w:p>
    <w:p w:rsidR="000062CB" w:rsidRDefault="00397700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062CB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="000062CB">
        <w:rPr>
          <w:rFonts w:ascii="Times New Roman" w:hAnsi="Times New Roman" w:cs="Times New Roman"/>
          <w:sz w:val="28"/>
          <w:szCs w:val="28"/>
        </w:rPr>
        <w:t>бзац первый части 1 после слов «очередной финансовый год» дополнить словами «и плановый период»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700" w:rsidRDefault="00397700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дополнить статьей 10.1 следующего содержания:</w:t>
      </w:r>
    </w:p>
    <w:p w:rsidR="00397700" w:rsidRDefault="00397700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7700" w:rsidRDefault="00397700" w:rsidP="008B5CC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700">
        <w:rPr>
          <w:rFonts w:ascii="Times New Roman" w:hAnsi="Times New Roman" w:cs="Times New Roman"/>
          <w:b/>
          <w:sz w:val="28"/>
          <w:szCs w:val="28"/>
          <w:u w:val="single"/>
        </w:rPr>
        <w:t>Статья 10.1</w:t>
      </w:r>
    </w:p>
    <w:p w:rsidR="00397700" w:rsidRDefault="00397700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качество и (или) объем (состав) муниципальной услуги изложить в следующей редакции:</w:t>
      </w:r>
    </w:p>
    <w:p w:rsidR="00397700" w:rsidRDefault="00397700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1.Показателями, характеризующие качество и (или) объем (состав) муниципальной услуги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показатели качества), является совокупность характеристик объема (состава) муниципальной услуги и (или) критериев, определяющих ее способность удовлетворить</w:t>
      </w:r>
      <w:r w:rsidR="00CB4159">
        <w:rPr>
          <w:rFonts w:ascii="Times New Roman" w:hAnsi="Times New Roman" w:cs="Times New Roman"/>
          <w:sz w:val="28"/>
          <w:szCs w:val="28"/>
        </w:rPr>
        <w:t xml:space="preserve"> установленные или предполагаемые потребности потребителя, а также условий оказания муниципальной услуги.</w:t>
      </w:r>
    </w:p>
    <w:p w:rsidR="00CB4159" w:rsidRDefault="00CB4159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объема средств или достижения заданного качества муниципальных услуг с использованием наименьшего объема средств.</w:t>
      </w:r>
    </w:p>
    <w:p w:rsidR="00CB4159" w:rsidRDefault="00CB4159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3.Показатели качества должны содержать:</w:t>
      </w:r>
    </w:p>
    <w:p w:rsidR="00CB4159" w:rsidRDefault="00CB4159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-описание процедур, необходимых для оказания муниципальной услуги;</w:t>
      </w:r>
    </w:p>
    <w:p w:rsidR="00CB4159" w:rsidRDefault="00CB4159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нормативов потребления материально-технических ресурсов при оказании муниципальной услуги;</w:t>
      </w:r>
    </w:p>
    <w:p w:rsidR="00CB4159" w:rsidRDefault="00CB4159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санитарно-гигиенических норм;</w:t>
      </w:r>
    </w:p>
    <w:p w:rsidR="00CB4159" w:rsidRDefault="00CB4159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-квалификационные требования к персоналу, оказывающему услугу;</w:t>
      </w:r>
    </w:p>
    <w:p w:rsidR="00CB4159" w:rsidRDefault="00CB4159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информирования населения о муниципальной услуге.</w:t>
      </w:r>
    </w:p>
    <w:p w:rsidR="00CB4159" w:rsidRDefault="00CB4159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4.Показатели качества муниципальных услуг должны быть проверяемы и (или) измеримы.</w:t>
      </w:r>
    </w:p>
    <w:p w:rsidR="00CB4159" w:rsidRDefault="00CB4159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значительных различиях в уровне материально-технического обеспечения исполнителей услуг, квалификации и опыте персонала и других факторах, объективно влияющих на качество муниципальных услуг, может быть установлен интервал допустимых значений для </w:t>
      </w:r>
      <w:r w:rsidR="008B5CC5">
        <w:rPr>
          <w:rFonts w:ascii="Times New Roman" w:hAnsi="Times New Roman" w:cs="Times New Roman"/>
          <w:sz w:val="28"/>
          <w:szCs w:val="28"/>
        </w:rPr>
        <w:t>показателей качества.</w:t>
      </w:r>
    </w:p>
    <w:p w:rsidR="008B5CC5" w:rsidRDefault="008B5CC5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5CC5">
        <w:rPr>
          <w:rFonts w:ascii="Times New Roman" w:hAnsi="Times New Roman" w:cs="Times New Roman"/>
          <w:b/>
          <w:sz w:val="28"/>
          <w:szCs w:val="28"/>
          <w:u w:val="single"/>
        </w:rPr>
        <w:t>15)Дополнить статьей 16.1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B5CC5" w:rsidRDefault="008B5CC5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16.1.Покрытие временных кассовых разрывов</w:t>
      </w:r>
    </w:p>
    <w:p w:rsidR="008B5CC5" w:rsidRDefault="008B5CC5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Остатки средств бюджета поселения на начало текущего финансового года в объеме не более одной двенадцатой общего объема расходов бюджета поселения текущего финансового года направляется на покрытие временных кассовых разрывов, возникающих в ходе исполнения бюджета поселения в текущем финансовом году»</w:t>
      </w:r>
    </w:p>
    <w:p w:rsidR="008B5CC5" w:rsidRDefault="008B5CC5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тринадцатый части 2 статьи 44 признать утратившим силу.</w:t>
      </w:r>
    </w:p>
    <w:p w:rsidR="008B5CC5" w:rsidRDefault="008B5CC5" w:rsidP="008B5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5CC5" w:rsidRPr="002B7215" w:rsidRDefault="008B5CC5" w:rsidP="008B5C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215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Н.А.Гущина</w:t>
      </w:r>
    </w:p>
    <w:sectPr w:rsidR="008B5CC5" w:rsidRPr="002B7215" w:rsidSect="001B48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6B5"/>
    <w:rsid w:val="000026B5"/>
    <w:rsid w:val="000062CB"/>
    <w:rsid w:val="001B4875"/>
    <w:rsid w:val="00255987"/>
    <w:rsid w:val="002B7215"/>
    <w:rsid w:val="00397700"/>
    <w:rsid w:val="008B5CC5"/>
    <w:rsid w:val="00977321"/>
    <w:rsid w:val="009E31B9"/>
    <w:rsid w:val="00CB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26B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026B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002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2013-04-22T13:03:00Z</dcterms:created>
  <dcterms:modified xsi:type="dcterms:W3CDTF">2013-04-23T06:31:00Z</dcterms:modified>
</cp:coreProperties>
</file>