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B7" w:rsidRPr="000F07BF" w:rsidRDefault="004235B7" w:rsidP="009D2153">
      <w:pPr>
        <w:pStyle w:val="a3"/>
        <w:rPr>
          <w:sz w:val="32"/>
          <w:szCs w:val="32"/>
        </w:rPr>
      </w:pPr>
      <w:r>
        <w:rPr>
          <w:b w:val="0"/>
          <w:noProof/>
          <w:sz w:val="36"/>
          <w:szCs w:val="36"/>
        </w:rPr>
        <w:drawing>
          <wp:inline distT="0" distB="0" distL="0" distR="0">
            <wp:extent cx="5940425" cy="11423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7BF">
        <w:rPr>
          <w:sz w:val="32"/>
          <w:szCs w:val="32"/>
        </w:rPr>
        <w:t xml:space="preserve">СОВЕТ ДЕПУТАТОВ СЕЛЬСКОГО ПОСЕЛЕНИЯ </w:t>
      </w:r>
      <w:r>
        <w:rPr>
          <w:sz w:val="32"/>
          <w:szCs w:val="32"/>
        </w:rPr>
        <w:t xml:space="preserve">  </w:t>
      </w:r>
      <w:r w:rsidRPr="000F07BF">
        <w:rPr>
          <w:sz w:val="32"/>
          <w:szCs w:val="32"/>
        </w:rPr>
        <w:t>СРЕДНЕМАТРЕНСКИЙ СЕЛЬСОВЕТ</w:t>
      </w:r>
    </w:p>
    <w:p w:rsidR="004235B7" w:rsidRPr="000F07BF" w:rsidRDefault="004235B7" w:rsidP="004235B7">
      <w:pPr>
        <w:pStyle w:val="a3"/>
        <w:rPr>
          <w:sz w:val="28"/>
          <w:szCs w:val="28"/>
        </w:rPr>
      </w:pPr>
      <w:proofErr w:type="spellStart"/>
      <w:r w:rsidRPr="000F07BF">
        <w:rPr>
          <w:sz w:val="28"/>
          <w:szCs w:val="28"/>
        </w:rPr>
        <w:t>Добринского</w:t>
      </w:r>
      <w:proofErr w:type="spellEnd"/>
      <w:r w:rsidRPr="000F07BF">
        <w:rPr>
          <w:sz w:val="28"/>
          <w:szCs w:val="28"/>
        </w:rPr>
        <w:t xml:space="preserve">  муниципального района </w:t>
      </w:r>
    </w:p>
    <w:p w:rsidR="004235B7" w:rsidRPr="000F07BF" w:rsidRDefault="004235B7" w:rsidP="004235B7">
      <w:pPr>
        <w:pStyle w:val="a3"/>
        <w:rPr>
          <w:sz w:val="28"/>
          <w:szCs w:val="28"/>
        </w:rPr>
      </w:pPr>
      <w:r w:rsidRPr="000F07BF">
        <w:rPr>
          <w:sz w:val="28"/>
          <w:szCs w:val="28"/>
        </w:rPr>
        <w:t>Липецкой  области Российской Федерации</w:t>
      </w:r>
    </w:p>
    <w:p w:rsidR="004235B7" w:rsidRDefault="00382B09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235B7" w:rsidRPr="00397FCA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4235B7" w:rsidRPr="00397F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235B7" w:rsidRPr="00397FCA">
        <w:rPr>
          <w:rFonts w:ascii="Times New Roman" w:hAnsi="Times New Roman" w:cs="Times New Roman"/>
          <w:sz w:val="28"/>
          <w:szCs w:val="28"/>
        </w:rPr>
        <w:t>-го созыва</w:t>
      </w:r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97FC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397FC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7F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97FCA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397FC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4235B7" w:rsidRPr="00397FCA" w:rsidRDefault="00382B09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235B7" w:rsidRPr="00397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4235B7" w:rsidRPr="00397FCA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235B7" w:rsidRPr="00397FCA">
        <w:rPr>
          <w:rFonts w:ascii="Times New Roman" w:hAnsi="Times New Roman" w:cs="Times New Roman"/>
          <w:sz w:val="28"/>
          <w:szCs w:val="28"/>
        </w:rPr>
        <w:t>г.</w:t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4235B7" w:rsidRPr="00397FCA">
        <w:rPr>
          <w:rFonts w:ascii="Times New Roman" w:hAnsi="Times New Roman" w:cs="Times New Roman"/>
          <w:sz w:val="28"/>
          <w:szCs w:val="28"/>
        </w:rPr>
        <w:t>-рс</w:t>
      </w:r>
    </w:p>
    <w:p w:rsidR="004235B7" w:rsidRDefault="004235B7" w:rsidP="004235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="00382B09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382B0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B09" w:rsidRPr="00397FCA" w:rsidRDefault="00382B09" w:rsidP="004235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      В связи с приведением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97FC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97FC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97FC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FCA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  </w:t>
      </w:r>
      <w:proofErr w:type="spellStart"/>
      <w:r w:rsidRPr="00397FC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97FC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 xml:space="preserve">                               РЕШИЛ:</w:t>
      </w: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35B7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  1. Отменить </w:t>
      </w:r>
      <w:r w:rsidR="00382B0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97FCA">
        <w:rPr>
          <w:rFonts w:ascii="Times New Roman" w:hAnsi="Times New Roman" w:cs="Times New Roman"/>
          <w:sz w:val="28"/>
          <w:szCs w:val="28"/>
        </w:rPr>
        <w:t>решени</w:t>
      </w:r>
      <w:r w:rsidR="00382B09">
        <w:rPr>
          <w:rFonts w:ascii="Times New Roman" w:hAnsi="Times New Roman" w:cs="Times New Roman"/>
          <w:sz w:val="28"/>
          <w:szCs w:val="28"/>
        </w:rPr>
        <w:t>я</w:t>
      </w:r>
      <w:r w:rsidRPr="00397F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7FCA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FC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97FCA">
        <w:rPr>
          <w:rFonts w:ascii="Times New Roman" w:hAnsi="Times New Roman" w:cs="Times New Roman"/>
          <w:sz w:val="28"/>
          <w:szCs w:val="28"/>
        </w:rPr>
        <w:t xml:space="preserve"> Советом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7FCA">
        <w:rPr>
          <w:rFonts w:ascii="Times New Roman" w:hAnsi="Times New Roman" w:cs="Times New Roman"/>
          <w:sz w:val="28"/>
          <w:szCs w:val="28"/>
        </w:rPr>
        <w:t>:</w:t>
      </w:r>
    </w:p>
    <w:p w:rsidR="00382B09" w:rsidRPr="00397FCA" w:rsidRDefault="009D2153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-от 16.01.2010 года № 213-рс «О принятии Положения «О материальном стимулировании работников, не отнесенных к государственным должностям и осуществляющих техническое обеспечение органов местного самоуправления»</w:t>
      </w:r>
    </w:p>
    <w:p w:rsidR="00B33BE2" w:rsidRDefault="004235B7" w:rsidP="00B33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3BE2">
        <w:rPr>
          <w:rFonts w:ascii="Times New Roman" w:hAnsi="Times New Roman" w:cs="Times New Roman"/>
          <w:sz w:val="28"/>
          <w:szCs w:val="28"/>
        </w:rPr>
        <w:t xml:space="preserve"> </w:t>
      </w:r>
      <w:r w:rsidR="00382B09">
        <w:rPr>
          <w:rFonts w:ascii="Times New Roman" w:hAnsi="Times New Roman" w:cs="Times New Roman"/>
          <w:sz w:val="28"/>
          <w:szCs w:val="28"/>
        </w:rPr>
        <w:t xml:space="preserve">    -</w:t>
      </w:r>
      <w:r w:rsidRPr="00B33BE2">
        <w:rPr>
          <w:rFonts w:ascii="Times New Roman" w:hAnsi="Times New Roman" w:cs="Times New Roman"/>
          <w:sz w:val="28"/>
          <w:szCs w:val="28"/>
        </w:rPr>
        <w:t xml:space="preserve">от </w:t>
      </w:r>
      <w:r w:rsidR="00382B09">
        <w:rPr>
          <w:rFonts w:ascii="Times New Roman" w:hAnsi="Times New Roman" w:cs="Times New Roman"/>
          <w:sz w:val="28"/>
          <w:szCs w:val="28"/>
        </w:rPr>
        <w:t>18</w:t>
      </w:r>
      <w:r w:rsidR="00B33BE2" w:rsidRPr="00B33BE2">
        <w:rPr>
          <w:rFonts w:ascii="Times New Roman" w:hAnsi="Times New Roman" w:cs="Times New Roman"/>
          <w:sz w:val="28"/>
          <w:szCs w:val="28"/>
        </w:rPr>
        <w:t>.0</w:t>
      </w:r>
      <w:r w:rsidR="00382B09">
        <w:rPr>
          <w:rFonts w:ascii="Times New Roman" w:hAnsi="Times New Roman" w:cs="Times New Roman"/>
          <w:sz w:val="28"/>
          <w:szCs w:val="28"/>
        </w:rPr>
        <w:t>1</w:t>
      </w:r>
      <w:r w:rsidR="00B33BE2" w:rsidRPr="00B33BE2">
        <w:rPr>
          <w:rFonts w:ascii="Times New Roman" w:hAnsi="Times New Roman" w:cs="Times New Roman"/>
          <w:sz w:val="28"/>
          <w:szCs w:val="28"/>
        </w:rPr>
        <w:t>.201</w:t>
      </w:r>
      <w:r w:rsidR="00382B09">
        <w:rPr>
          <w:rFonts w:ascii="Times New Roman" w:hAnsi="Times New Roman" w:cs="Times New Roman"/>
          <w:sz w:val="28"/>
          <w:szCs w:val="28"/>
        </w:rPr>
        <w:t>1</w:t>
      </w:r>
      <w:r w:rsidRPr="00B33B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2B09">
        <w:rPr>
          <w:rFonts w:ascii="Times New Roman" w:hAnsi="Times New Roman" w:cs="Times New Roman"/>
          <w:sz w:val="28"/>
          <w:szCs w:val="28"/>
        </w:rPr>
        <w:t>50</w:t>
      </w:r>
      <w:r w:rsidR="00B33BE2" w:rsidRPr="00B33BE2">
        <w:rPr>
          <w:rFonts w:ascii="Times New Roman" w:hAnsi="Times New Roman" w:cs="Times New Roman"/>
          <w:sz w:val="28"/>
          <w:szCs w:val="28"/>
        </w:rPr>
        <w:t>-рс «</w:t>
      </w:r>
      <w:r w:rsidR="00382B09">
        <w:rPr>
          <w:rFonts w:ascii="Times New Roman" w:hAnsi="Times New Roman" w:cs="Times New Roman"/>
          <w:sz w:val="28"/>
          <w:szCs w:val="28"/>
        </w:rPr>
        <w:t>Об утверждении положения о материальном стимулировании выборных должностных лиц»</w:t>
      </w:r>
    </w:p>
    <w:p w:rsidR="00382B09" w:rsidRDefault="00645ACF" w:rsidP="00B33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 18.01.2011 года № 51-рс «Об утверждении положения о материальном стимулировании муниципальных служащих муниципальной службы»</w:t>
      </w:r>
    </w:p>
    <w:p w:rsidR="00645ACF" w:rsidRPr="00B33BE2" w:rsidRDefault="00645ACF" w:rsidP="00B33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E48">
        <w:rPr>
          <w:rFonts w:ascii="Times New Roman" w:hAnsi="Times New Roman" w:cs="Times New Roman"/>
          <w:sz w:val="28"/>
          <w:szCs w:val="28"/>
        </w:rPr>
        <w:t>от 18.01.2011 года № 52-рс «Об утверждении положения о материальном стимулировании работников, не отнесенных к муниципальным должностям и осуществляющих техническое обеспечение органов местного самоуправления»</w:t>
      </w: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2. Настоящее решение вступает в силу со дня его официального обнародования.</w:t>
      </w:r>
    </w:p>
    <w:p w:rsidR="004235B7" w:rsidRPr="00397FCA" w:rsidRDefault="004235B7" w:rsidP="004235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235B7" w:rsidRPr="00397FCA" w:rsidRDefault="004235B7" w:rsidP="004235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D2153" w:rsidRPr="00397FCA" w:rsidRDefault="004235B7" w:rsidP="004235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FC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97FC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Н.А.Гущина</w:t>
      </w:r>
    </w:p>
    <w:p w:rsidR="004235B7" w:rsidRPr="00397FCA" w:rsidRDefault="004235B7" w:rsidP="004235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5A77" w:rsidRDefault="00895A77"/>
    <w:sectPr w:rsidR="00895A77" w:rsidSect="00C6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53" w:rsidRDefault="009D2153" w:rsidP="009D2153">
      <w:pPr>
        <w:spacing w:after="0" w:line="240" w:lineRule="auto"/>
      </w:pPr>
      <w:r>
        <w:separator/>
      </w:r>
    </w:p>
  </w:endnote>
  <w:endnote w:type="continuationSeparator" w:id="1">
    <w:p w:rsidR="009D2153" w:rsidRDefault="009D2153" w:rsidP="009D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53" w:rsidRDefault="009D2153" w:rsidP="009D2153">
      <w:pPr>
        <w:spacing w:after="0" w:line="240" w:lineRule="auto"/>
      </w:pPr>
      <w:r>
        <w:separator/>
      </w:r>
    </w:p>
  </w:footnote>
  <w:footnote w:type="continuationSeparator" w:id="1">
    <w:p w:rsidR="009D2153" w:rsidRDefault="009D2153" w:rsidP="009D2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5B7"/>
    <w:rsid w:val="001F5E48"/>
    <w:rsid w:val="00382B09"/>
    <w:rsid w:val="004235B7"/>
    <w:rsid w:val="00645ACF"/>
    <w:rsid w:val="00895A77"/>
    <w:rsid w:val="009D2153"/>
    <w:rsid w:val="00B3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4235B7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No Spacing"/>
    <w:uiPriority w:val="1"/>
    <w:qFormat/>
    <w:rsid w:val="004235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5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2153"/>
  </w:style>
  <w:style w:type="paragraph" w:styleId="aa">
    <w:name w:val="footer"/>
    <w:basedOn w:val="a"/>
    <w:link w:val="ab"/>
    <w:uiPriority w:val="99"/>
    <w:semiHidden/>
    <w:unhideWhenUsed/>
    <w:rsid w:val="009D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2016-09-29T12:41:00Z</cp:lastPrinted>
  <dcterms:created xsi:type="dcterms:W3CDTF">2015-11-13T05:33:00Z</dcterms:created>
  <dcterms:modified xsi:type="dcterms:W3CDTF">2016-09-29T12:42:00Z</dcterms:modified>
</cp:coreProperties>
</file>