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64D4" w14:textId="60FBEF80" w:rsidR="00FC6312" w:rsidRPr="00517863" w:rsidRDefault="00401C8D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noProof/>
        </w:rPr>
        <w:drawing>
          <wp:inline distT="0" distB="0" distL="0" distR="0" wp14:anchorId="3C1FDE56" wp14:editId="2DA1651B">
            <wp:extent cx="542925" cy="676275"/>
            <wp:effectExtent l="0" t="0" r="9525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6312"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proofErr w:type="gramStart"/>
      <w:r w:rsidR="00FC6312"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  СЕЛЬСКОГО</w:t>
      </w:r>
      <w:proofErr w:type="gramEnd"/>
      <w:r w:rsidR="00FC6312"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910F42"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СРЕДНЕМАТРЕН</w:t>
      </w:r>
      <w:r w:rsidR="00A35778"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</w:t>
      </w:r>
      <w:r w:rsidR="00FC6312"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  </w:t>
      </w:r>
      <w:r w:rsidR="00A35778"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r w:rsidR="00FC6312"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  ЛИПЕЦКОЙ ОБЛАСТИ РОССИЙСКОЙ ФЕДЕРАЦИИ</w:t>
      </w:r>
    </w:p>
    <w:p w14:paraId="3D0ADE41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FD27CC" w14:textId="77777777" w:rsidR="00FC6312" w:rsidRPr="00A35778" w:rsidRDefault="00910F4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сессия VI-го созыва</w:t>
      </w:r>
    </w:p>
    <w:p w14:paraId="5EECA230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16E68D" w14:textId="77777777" w:rsidR="00FC6312" w:rsidRPr="00517863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04978445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BA04C3" w14:textId="425D324A" w:rsidR="00FC6312" w:rsidRPr="00A35778" w:rsidRDefault="00910F4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2E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№ </w:t>
      </w:r>
      <w:r w:rsidR="00401C8D">
        <w:rPr>
          <w:rFonts w:ascii="Times New Roman" w:eastAsia="Times New Roman" w:hAnsi="Times New Roman" w:cs="Times New Roman"/>
          <w:sz w:val="28"/>
          <w:szCs w:val="28"/>
          <w:lang w:eastAsia="ru-RU"/>
        </w:rPr>
        <w:t>102-рс</w:t>
      </w:r>
    </w:p>
    <w:p w14:paraId="4F18087C" w14:textId="77777777" w:rsidR="00401C8D" w:rsidRDefault="00FC6312" w:rsidP="00401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535BF0" w14:textId="46CA0469" w:rsidR="00FC6312" w:rsidRPr="00401C8D" w:rsidRDefault="00FC6312" w:rsidP="00401C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Положении "О публичных слушаниях в сельском поселении </w:t>
      </w:r>
      <w:proofErr w:type="spellStart"/>
      <w:proofErr w:type="gramStart"/>
      <w:r w:rsidR="00910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Среднематрен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proofErr w:type="gramEnd"/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14:paraId="59FACD25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9CDECF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председателя Совета депутатов сельского поселения </w:t>
      </w:r>
      <w:proofErr w:type="spellStart"/>
      <w:r w:rsidR="0091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представленный проект Положения "О публичных слушаниях в сельском поселении </w:t>
      </w:r>
      <w:proofErr w:type="spellStart"/>
      <w:r w:rsidR="0091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Федерации", в соответствии с Федеральным законом </w:t>
      </w:r>
      <w:hyperlink r:id="rId5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="009F1010"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руководствуясь </w:t>
      </w:r>
      <w:hyperlink r:id="rId6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91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постоянной комиссии по правовым вопросам, местному самоуправлению, работе с депутатами и по делам семьи, детства, молодежи,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</w:t>
      </w:r>
    </w:p>
    <w:p w14:paraId="6E1C60EC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BF20A4" w14:textId="77777777" w:rsidR="00FC6312" w:rsidRPr="00401C8D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2C54046D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3AA310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"О публичных слушаниях в сельском поселении </w:t>
      </w:r>
      <w:proofErr w:type="spellStart"/>
      <w:proofErr w:type="gramStart"/>
      <w:r w:rsidR="0091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 (прилагается).</w:t>
      </w:r>
    </w:p>
    <w:p w14:paraId="1A8E7202" w14:textId="77777777" w:rsidR="00FC6312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вышеназванное Положение главе сельского поселения </w:t>
      </w:r>
      <w:proofErr w:type="spellStart"/>
      <w:proofErr w:type="gramStart"/>
      <w:r w:rsidR="0091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и официального обнародования.</w:t>
      </w:r>
    </w:p>
    <w:p w14:paraId="71D45BC5" w14:textId="77597776" w:rsidR="00FC6312" w:rsidRPr="00A35778" w:rsidRDefault="00401C8D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официального обнародова</w:t>
      </w:r>
      <w:r w:rsid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CC354F" w14:textId="634FC50C" w:rsidR="00FC6312" w:rsidRPr="00A35778" w:rsidRDefault="00FC6312" w:rsidP="00401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25FD3B" w14:textId="77777777" w:rsidR="00FC6312" w:rsidRPr="0051786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14:paraId="4A7078A1" w14:textId="77777777" w:rsidR="00A35778" w:rsidRPr="00517863" w:rsidRDefault="00A35778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14:paraId="0C0C7FF3" w14:textId="4A94E572" w:rsidR="00401C8D" w:rsidRPr="00517863" w:rsidRDefault="00401C8D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="00A35778"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FC6312"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35778"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Е.В.Власова</w:t>
      </w:r>
      <w:proofErr w:type="spellEnd"/>
      <w:r w:rsidR="00A35778" w:rsidRPr="005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8FB859A" w14:textId="77777777" w:rsidR="00401C8D" w:rsidRPr="00517863" w:rsidRDefault="00401C8D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D09B2B" w14:textId="56954EC3" w:rsidR="00FC6312" w:rsidRPr="00A35778" w:rsidRDefault="00A35778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14:paraId="78DDA2ED" w14:textId="77777777" w:rsidR="00A35778" w:rsidRPr="00EA462B" w:rsidRDefault="00FC6312" w:rsidP="00EA4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C043EC" w14:textId="77777777"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Принято решением</w:t>
      </w:r>
    </w:p>
    <w:p w14:paraId="0FFAAF3F" w14:textId="77777777"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</w:t>
      </w:r>
    </w:p>
    <w:p w14:paraId="1F21B6B1" w14:textId="77777777"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14:paraId="6B6A5D9E" w14:textId="6E14D7BE" w:rsidR="00A35778" w:rsidRDefault="00401C8D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 w:rsidR="00A3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14:paraId="6A9674E0" w14:textId="36660A54" w:rsidR="00A35778" w:rsidRP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0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-рс от </w:t>
      </w:r>
      <w:r w:rsidR="0040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4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0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</w:p>
    <w:p w14:paraId="290EA698" w14:textId="77777777"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19DA4E" w14:textId="77777777" w:rsidR="00A35778" w:rsidRDefault="00A35778" w:rsidP="00A35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D8A7F2" w14:textId="57B36F2A"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 О</w:t>
      </w:r>
      <w:proofErr w:type="gramEnd"/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СЛУШАНИЯХ  В СЕЛЬСКОМ ПОСЕЛЕНИИ </w:t>
      </w:r>
      <w:r w:rsidR="00401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СРЕДНЕМАТРЕНСКИЙ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14:paraId="26AFBEF0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3CD6BA" w14:textId="57401C2E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"О публичных слушаниях в сельском поселении </w:t>
      </w:r>
      <w:proofErr w:type="spellStart"/>
      <w:r w:rsidR="0040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Положение) в соответствии с </w:t>
      </w:r>
      <w:hyperlink r:id="rId7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8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9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40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 </w:t>
      </w:r>
      <w:proofErr w:type="spellStart"/>
      <w:r w:rsidR="0040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14:paraId="1C0679BC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78E4CF" w14:textId="77777777"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положения.</w:t>
      </w:r>
    </w:p>
    <w:p w14:paraId="1BEEA5EE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604EF0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Для целей настоящего Положения используются следующие основные понятия:</w:t>
      </w:r>
    </w:p>
    <w:p w14:paraId="62C11EDC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10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14:paraId="25C9B750" w14:textId="6CA30F10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proofErr w:type="spellStart"/>
      <w:proofErr w:type="gramStart"/>
      <w:r w:rsidR="0040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proofErr w:type="spellStart"/>
      <w:r w:rsidR="0040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14:paraId="468A464A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14:paraId="41B750A3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 Участвовать в публичных слушаниях имеют право граждане, постоянно проживающие на территории сельского поселения, обладающие активным избирательным правом. Участие в публичных слушаниях является свободным и добровольным.</w:t>
      </w:r>
    </w:p>
    <w:p w14:paraId="309D4932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14:paraId="1D0DBDAF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14:paraId="3332B718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14:paraId="3BA6E95D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14:paraId="0D535FDE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917B46" w14:textId="77777777"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Цели и задачи проведения публичных слушаний.</w:t>
      </w:r>
    </w:p>
    <w:p w14:paraId="32330C0A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61ACC7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14:paraId="1D2E43A2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Задачами проведения публичных слушаний являются:</w:t>
      </w:r>
    </w:p>
    <w:p w14:paraId="12E562B7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14:paraId="0508B730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14:paraId="3A686276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14:paraId="51962148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14:paraId="0787ADE3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269210" w14:textId="77777777"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Вопросы публичных слушаний.</w:t>
      </w:r>
    </w:p>
    <w:p w14:paraId="11BE5D49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0D7B88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14:paraId="5348EB38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На публичные слушания должны выноситься:</w:t>
      </w:r>
    </w:p>
    <w:p w14:paraId="2F74A2E1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точного воспроизведения положений </w:t>
      </w:r>
      <w:hyperlink r:id="rId11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</w:p>
    <w:p w14:paraId="28995BEB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бюджета сельского поселения и отчет о его исполнении;</w:t>
      </w:r>
    </w:p>
    <w:p w14:paraId="1E681978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 стратегии социально-экономического развития сельского поселения;</w:t>
      </w:r>
    </w:p>
    <w:p w14:paraId="1AA5D4EE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2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14:paraId="66E67B1C" w14:textId="77777777" w:rsidR="00FC6312" w:rsidRPr="00A35778" w:rsidRDefault="001125BA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14:paraId="330DDA68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809D93" w14:textId="77777777"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Назначение публичных слушаний по инициативе населения.</w:t>
      </w:r>
    </w:p>
    <w:p w14:paraId="2229E96B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EC7F9E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14:paraId="57E8B0C1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14:paraId="14D1CC95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14:paraId="4FA23C41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14:paraId="1DEE786F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14:paraId="608F0699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обращении должны содержаться:</w:t>
      </w:r>
    </w:p>
    <w:p w14:paraId="69FD1856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формулировка вопроса, выносимого на публичные слушания;</w:t>
      </w:r>
    </w:p>
    <w:p w14:paraId="2D9B85A4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обоснование необходимости проведения публичных слушаний;</w:t>
      </w:r>
    </w:p>
    <w:p w14:paraId="4262BBB8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предлагаемый состав участников публичных слушаний;</w:t>
      </w:r>
    </w:p>
    <w:p w14:paraId="60C86532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14:paraId="02DF29D3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14:paraId="46544464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14:paraId="29D087C6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14:paraId="3FF5806F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Основаниями к отказу в назначении публичных слушаний могут быть:</w:t>
      </w:r>
    </w:p>
    <w:p w14:paraId="484D036E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недопустимость в соответствии с федеральными законами, законами Липецкой области, </w:t>
      </w:r>
      <w:hyperlink r:id="rId13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публичных слушаний по вопросу, предлагаемому населением для вынесения на публичные слушания;</w:t>
      </w:r>
    </w:p>
    <w:p w14:paraId="4D897C62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установленного настоящим Положением порядка осуществления инициативы проведения публичных слушаний.</w:t>
      </w:r>
    </w:p>
    <w:p w14:paraId="2E75AB3F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375C16" w14:textId="77777777"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Назначение публичных слушаний по инициативе Совета депутатов.</w:t>
      </w:r>
    </w:p>
    <w:p w14:paraId="2DD4ADC8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1B99D0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Совет депутатов вправе выступить с инициативой о проведении публичных слушаний по вопросам, входящим в его компетенцию.</w:t>
      </w:r>
    </w:p>
    <w:p w14:paraId="64E89754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14:paraId="4A025864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В решении о назначении и проведении публичных слушаний указываются:</w:t>
      </w:r>
    </w:p>
    <w:p w14:paraId="5705DD3A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место, дата и сроки проведения публичных слушаний;</w:t>
      </w:r>
    </w:p>
    <w:p w14:paraId="1704DF4D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14:paraId="30F74FA9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14:paraId="1AB7D333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состав организационного комитета (далее - оргкомитет) по проведению публичных слушаний.</w:t>
      </w:r>
    </w:p>
    <w:p w14:paraId="192E05F9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14:paraId="15A7EF03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14:paraId="6688F97D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 Организация публичных слушаний, инициированных Советом депутатов, возлагается на Совет депутатов.</w:t>
      </w:r>
    </w:p>
    <w:p w14:paraId="2FD8217A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8922D5" w14:textId="77777777"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Назначение публичных слушаний по инициативе главы сельского поселения.</w:t>
      </w:r>
    </w:p>
    <w:p w14:paraId="550A133A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908DB4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14:paraId="0A993957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14:paraId="33397754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В постановлении о назначении публичных слушаний указываются:</w:t>
      </w:r>
    </w:p>
    <w:p w14:paraId="3EA39840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место, дата и сроки проведения публичных слушаний;</w:t>
      </w:r>
    </w:p>
    <w:p w14:paraId="251494B6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14:paraId="2199CC35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14:paraId="243BC8AD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состав оргкомитета по проведению публичных слушаний.</w:t>
      </w:r>
    </w:p>
    <w:p w14:paraId="248E49E6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14:paraId="01B5C71D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14:paraId="3EA88136" w14:textId="6E77EF0C" w:rsidR="00FC6312" w:rsidRPr="00517863" w:rsidRDefault="00FC6312" w:rsidP="005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227E6" w14:textId="572F6D9F" w:rsidR="00FC6312" w:rsidRPr="00A35778" w:rsidRDefault="00517863" w:rsidP="00517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FC6312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Сроки проведения публичных слушаний</w:t>
      </w:r>
    </w:p>
    <w:p w14:paraId="418180BD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34B8DD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14:paraId="21A4C6D6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14:paraId="496CBD55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14:paraId="6BA84B8E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14:paraId="32677315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Проект Устава сельского поселения, проект решения о внесении изменений в Устав не позднее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</w:p>
    <w:p w14:paraId="45B6C711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с </w:t>
      </w:r>
      <w:hyperlink r:id="rId14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законами.</w:t>
      </w:r>
    </w:p>
    <w:p w14:paraId="0FFFBA3C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14:paraId="60984837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14:paraId="4D175D91" w14:textId="10285A67" w:rsidR="00FC6312" w:rsidRPr="00A35778" w:rsidRDefault="00FC6312" w:rsidP="00A35778">
      <w:pPr>
        <w:jc w:val="both"/>
        <w:rPr>
          <w:rFonts w:ascii="Times New Roman" w:hAnsi="Times New Roman" w:cs="Times New Roman"/>
          <w:sz w:val="28"/>
          <w:szCs w:val="28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Проект муниципального правового акта размещается на официальном сайте администрации сельского поселения </w:t>
      </w:r>
      <w:hyperlink r:id="rId15" w:history="1">
        <w:r w:rsidR="00401C8D" w:rsidRPr="00B75A9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401C8D" w:rsidRPr="00B75A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smatss</w:t>
        </w:r>
        <w:proofErr w:type="spellEnd"/>
        <w:r w:rsidR="00401C8D" w:rsidRPr="00B75A9B">
          <w:rPr>
            <w:rStyle w:val="a3"/>
            <w:rFonts w:ascii="Times New Roman" w:hAnsi="Times New Roman" w:cs="Times New Roman"/>
            <w:sz w:val="28"/>
            <w:szCs w:val="28"/>
          </w:rPr>
          <w:t>.admdobrinka.ru/</w:t>
        </w:r>
      </w:hyperlink>
      <w:r w:rsidR="00A35778">
        <w:rPr>
          <w:rFonts w:ascii="Times New Roman" w:hAnsi="Times New Roman" w:cs="Times New Roman"/>
          <w:sz w:val="28"/>
          <w:szCs w:val="28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Федерального закона о</w:t>
      </w:r>
      <w:hyperlink r:id="rId16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9 февраля 2009 года № 8-ФЗ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обеспечении доступа к информации о деятельности государственных органов и органов местного самоуправления".</w:t>
      </w:r>
    </w:p>
    <w:p w14:paraId="146D599F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Для размещения материалов и информации, указанных в разделе 3 "Вопросы публичных слушаний"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указанных целей устанавливается Правительством Российской Федерации.</w:t>
      </w:r>
    </w:p>
    <w:p w14:paraId="4213E95A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EBEB34" w14:textId="77777777"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Порядок организации публичных слушаний.</w:t>
      </w:r>
    </w:p>
    <w:p w14:paraId="45AAE4A2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120447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Оргкомитет:</w:t>
      </w:r>
    </w:p>
    <w:p w14:paraId="763AE112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 свободный доступ жителей сельского поселения на публичные слушания;</w:t>
      </w:r>
    </w:p>
    <w:p w14:paraId="4BD9621B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14:paraId="6D95754E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14:paraId="19C226D3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14:paraId="48583F4C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14:paraId="7C812DDB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составляет списки участников и приглашенных лиц;</w:t>
      </w:r>
    </w:p>
    <w:p w14:paraId="02C9364E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14:paraId="7C34F8AB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8) готовит проекты решений, предлагаемых для рассмотрения на публичных слушаниях;</w:t>
      </w:r>
    </w:p>
    <w:p w14:paraId="1734AA04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взаимодействует с инициатором слушаний, представителями средств массовой информации;</w:t>
      </w:r>
    </w:p>
    <w:p w14:paraId="5A6B299A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обнародует результаты публичных слушаний.</w:t>
      </w:r>
    </w:p>
    <w:p w14:paraId="5C27E417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14:paraId="01663CD2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14:paraId="4A37FE6F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14:paraId="6128C05D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14:paraId="7368A57F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14:paraId="10A1E0B1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анонимные предложения;</w:t>
      </w:r>
    </w:p>
    <w:p w14:paraId="2D359AFA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предложения, не относящиеся к вопросам местного значения сельского поселения;</w:t>
      </w:r>
    </w:p>
    <w:p w14:paraId="7C8736E4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</w:t>
      </w:r>
      <w:hyperlink r:id="rId17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Законами Липецкой области, </w:t>
      </w:r>
      <w:hyperlink r:id="rId18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51D35E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F3846A" w14:textId="77777777" w:rsidR="00517863" w:rsidRDefault="00517863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26B7CE" w14:textId="518D61F3"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Проведение публичных слушаний.</w:t>
      </w:r>
    </w:p>
    <w:p w14:paraId="486640F0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D60EA2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14:paraId="4FFC0F5A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14:paraId="13E5D9DF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14:paraId="73E4023F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14:paraId="0D371A9C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14:paraId="16047F8F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9.6. После окончания выступления участниками публичных слушаний могут быть заданы вопросы по выступлению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14:paraId="459E3CDB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14:paraId="62918854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14:paraId="0427F881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14:paraId="0C751541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14:paraId="02BD0E6C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14:paraId="29DEF45E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14:paraId="6951774A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5A4B1D" w14:textId="77777777"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14:paraId="240093B2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2EC664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14:paraId="2E7DC30B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предложений, замечаний и поправок вправе присутствовать при их рассмотрении.</w:t>
      </w:r>
    </w:p>
    <w:p w14:paraId="29B0593C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14:paraId="6D5C1D46" w14:textId="77777777" w:rsidR="00C37D90" w:rsidRDefault="00C37D90" w:rsidP="00C37D90">
      <w:pPr>
        <w:pStyle w:val="a4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14:paraId="01DBF567" w14:textId="77777777" w:rsidR="00C46E7F" w:rsidRPr="00C46E7F" w:rsidRDefault="00FC6312" w:rsidP="00C37D90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  <w:r w:rsidRPr="00C46E7F">
        <w:rPr>
          <w:b/>
          <w:sz w:val="28"/>
          <w:szCs w:val="28"/>
        </w:rPr>
        <w:t> </w:t>
      </w:r>
      <w:r w:rsidR="00C37D90" w:rsidRPr="00C46E7F">
        <w:rPr>
          <w:b/>
          <w:sz w:val="28"/>
          <w:szCs w:val="28"/>
        </w:rPr>
        <w:t xml:space="preserve">Глава сельского поселения </w:t>
      </w:r>
    </w:p>
    <w:p w14:paraId="6E622457" w14:textId="1B080BC5" w:rsidR="00C37D90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C37D90" w:rsidRPr="00C46E7F">
        <w:rPr>
          <w:b/>
          <w:sz w:val="28"/>
          <w:szCs w:val="28"/>
        </w:rPr>
        <w:t xml:space="preserve"> сельсовет                                     </w:t>
      </w:r>
      <w:r w:rsidR="00C46E7F" w:rsidRPr="00C46E7F">
        <w:rPr>
          <w:b/>
          <w:sz w:val="28"/>
          <w:szCs w:val="28"/>
        </w:rPr>
        <w:t xml:space="preserve">          </w:t>
      </w:r>
      <w:proofErr w:type="spellStart"/>
      <w:r>
        <w:rPr>
          <w:b/>
          <w:sz w:val="28"/>
          <w:szCs w:val="28"/>
        </w:rPr>
        <w:t>Н.А.Гущина</w:t>
      </w:r>
      <w:proofErr w:type="spellEnd"/>
    </w:p>
    <w:p w14:paraId="1EB83B57" w14:textId="1CC949FB" w:rsid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7127DFB2" w14:textId="21BDB4BD" w:rsid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05CB80EB" w14:textId="6B1D6B12" w:rsid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62A1781D" w14:textId="6789E3FF" w:rsid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2FFCAA52" w14:textId="0B1EC8DC" w:rsid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370C54D2" w14:textId="6F1EDF44" w:rsid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0E6831E3" w14:textId="4E4E8072" w:rsid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34A26AFC" w14:textId="55EF09A8" w:rsid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4E525024" w14:textId="46D95450" w:rsid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1A8455BC" w14:textId="61D9CA83" w:rsid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7B3AECC9" w14:textId="1E9ADC20" w:rsid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35FB69E7" w14:textId="091A9831" w:rsid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5C4D3809" w14:textId="77777777" w:rsidR="00401C8D" w:rsidRPr="00401C8D" w:rsidRDefault="00401C8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14:paraId="46191917" w14:textId="77777777" w:rsidR="00FC6312" w:rsidRPr="00C46E7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E45F19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F6E552" w14:textId="77777777" w:rsidR="00517863" w:rsidRDefault="00517863" w:rsidP="005178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9C7B6" w14:textId="51CF5B85" w:rsidR="00517863" w:rsidRDefault="00FC6312" w:rsidP="005178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  к Положению </w:t>
      </w:r>
    </w:p>
    <w:p w14:paraId="7750309D" w14:textId="77777777" w:rsidR="00517863" w:rsidRDefault="00FC6312" w:rsidP="005178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публичных слушаниях</w:t>
      </w:r>
    </w:p>
    <w:p w14:paraId="122A0F2C" w14:textId="77777777" w:rsidR="00517863" w:rsidRDefault="00FC6312" w:rsidP="005178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  поселении</w:t>
      </w:r>
      <w:proofErr w:type="gramEnd"/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1C8D"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517863"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 </w:t>
      </w:r>
    </w:p>
    <w:p w14:paraId="511ED23C" w14:textId="77777777" w:rsidR="00517863" w:rsidRDefault="00FC6312" w:rsidP="005178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5778"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 </w:t>
      </w:r>
    </w:p>
    <w:p w14:paraId="13211076" w14:textId="7294CA39" w:rsidR="00FC6312" w:rsidRPr="00517863" w:rsidRDefault="00FC6312" w:rsidP="005178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 области Российской Федерации"  </w:t>
      </w:r>
    </w:p>
    <w:p w14:paraId="76813231" w14:textId="77777777" w:rsidR="00FC6312" w:rsidRPr="00517863" w:rsidRDefault="00FC6312" w:rsidP="005178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6F6BE6" w14:textId="77777777"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14:paraId="2E8B3830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F756EA" w14:textId="77777777"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04CE21CF" w14:textId="77777777" w:rsidR="00FC6312" w:rsidRPr="00517863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территории, где проводится сбор подписей граждан)</w:t>
      </w:r>
    </w:p>
    <w:p w14:paraId="72F3AAA8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E6F289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о проведении публичных слушаний по</w:t>
      </w:r>
    </w:p>
    <w:p w14:paraId="1EF31CDB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6FA6C20A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6B6EFA95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1B901733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(формулировка вопроса)</w:t>
      </w:r>
    </w:p>
    <w:p w14:paraId="01D6B6C1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390"/>
        <w:gridCol w:w="1398"/>
        <w:gridCol w:w="1590"/>
        <w:gridCol w:w="1848"/>
        <w:gridCol w:w="1236"/>
        <w:gridCol w:w="1266"/>
      </w:tblGrid>
      <w:tr w:rsidR="00FC6312" w:rsidRPr="00A35778" w14:paraId="2C3A4E39" w14:textId="77777777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52DB892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60E8431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5F243C3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A1E6243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AAC76B1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5520951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подписи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73C37EE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C6312" w:rsidRPr="00A35778" w14:paraId="5952D645" w14:textId="77777777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3D7B35A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5086AF3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EFBAB4A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7E72CDF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AB12B93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9E16199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669F116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14:paraId="5CA28AC1" w14:textId="77777777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9F309E1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BCEDD65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A1051AC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F19EF20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0F78EF2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433981B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A5F1481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14:paraId="6853569E" w14:textId="77777777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2B1EB8C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EA6471A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C02AA35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D486D18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E8E3A9C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16B6D7C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153D65B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14:paraId="42D32E85" w14:textId="77777777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02EEB60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308A502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DAEFD1D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D313501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3CB2E53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4BCDA27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C09E642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14:paraId="31B18FA8" w14:textId="77777777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AAC752A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517A5BA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73D7F66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D4D5A0E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B847112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2F2C343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639C7C4" w14:textId="77777777"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3E0F7A0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887590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удостоверяю:</w:t>
      </w:r>
    </w:p>
    <w:p w14:paraId="5612F73E" w14:textId="77777777"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30A3EEE0" w14:textId="77777777" w:rsidR="00FC6312" w:rsidRPr="0051786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</w:p>
    <w:p w14:paraId="1C0FC9B0" w14:textId="77777777" w:rsidR="00FC6312" w:rsidRPr="0051786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756D10"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24B93543" w14:textId="77777777" w:rsidR="00FC6312" w:rsidRPr="0051786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заменяющего его документа лица, собиравшего подписи)</w:t>
      </w:r>
    </w:p>
    <w:p w14:paraId="703D1A63" w14:textId="77777777" w:rsidR="00FC6312" w:rsidRPr="0051786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32A3A01" w14:textId="77777777" w:rsidR="00FC6312" w:rsidRPr="0051786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360023E3" w14:textId="77777777" w:rsidR="004C06FE" w:rsidRPr="00517863" w:rsidRDefault="00517863">
      <w:pPr>
        <w:rPr>
          <w:rFonts w:ascii="Times New Roman" w:hAnsi="Times New Roman" w:cs="Times New Roman"/>
          <w:sz w:val="24"/>
          <w:szCs w:val="24"/>
        </w:rPr>
      </w:pPr>
    </w:p>
    <w:sectPr w:rsidR="004C06FE" w:rsidRPr="00517863" w:rsidSect="00FC6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312"/>
    <w:rsid w:val="000556FA"/>
    <w:rsid w:val="001125BA"/>
    <w:rsid w:val="001F5819"/>
    <w:rsid w:val="003B7968"/>
    <w:rsid w:val="00401C8D"/>
    <w:rsid w:val="00505EEA"/>
    <w:rsid w:val="00517863"/>
    <w:rsid w:val="00756D10"/>
    <w:rsid w:val="007C4348"/>
    <w:rsid w:val="008479F2"/>
    <w:rsid w:val="00910F42"/>
    <w:rsid w:val="009F1010"/>
    <w:rsid w:val="00A35778"/>
    <w:rsid w:val="00C37D90"/>
    <w:rsid w:val="00C46E7F"/>
    <w:rsid w:val="00C76740"/>
    <w:rsid w:val="00E42EEA"/>
    <w:rsid w:val="00EA462B"/>
    <w:rsid w:val="00FC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B9C6"/>
  <w15:docId w15:val="{01E15360-7B5A-4A6B-8D3F-B5547240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357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401C8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01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7420D131-10E9-4DA5-9256-7715C5D54C3B" TargetMode="External"/><Relationship Id="rId18" Type="http://schemas.openxmlformats.org/officeDocument/2006/relationships/hyperlink" Target="https://pravo-search.minjust.ru/bigs/showDocument.html?id=7420D131-10E9-4DA5-9256-7715C5D54C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15D4560C-D530-4955-BF7E-F734337AE80B" TargetMode="Externa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hyperlink" Target="https://pravo-search.minjust.ru/bigs/showDocument.html?id=15D4560C-D530-4955-BF7E-F734337AE80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BEDB8D87-FB71-47D6-A08B-7000CAA8861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420D131-10E9-4DA5-9256-7715C5D54C3B" TargetMode="External"/><Relationship Id="rId11" Type="http://schemas.openxmlformats.org/officeDocument/2006/relationships/hyperlink" Target="https://pravo-search.minjust.ru/bigs/showDocument.html?id=15D4560C-D530-4955-BF7E-F734337AE80B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5" Type="http://schemas.openxmlformats.org/officeDocument/2006/relationships/hyperlink" Target="http://smatss.admdobrinka.ru/" TargetMode="External"/><Relationship Id="rId10" Type="http://schemas.openxmlformats.org/officeDocument/2006/relationships/hyperlink" Target="https://pravo-search.minjust.ru/bigs/showDocument.html?id=7420D131-10E9-4DA5-9256-7715C5D54C3B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.html?id=7420D131-10E9-4DA5-9256-7715C5D54C3B" TargetMode="External"/><Relationship Id="rId14" Type="http://schemas.openxmlformats.org/officeDocument/2006/relationships/hyperlink" Target="https://pravo-search.minjust.ru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ОР и ВОМС</dc:creator>
  <cp:lastModifiedBy>user</cp:lastModifiedBy>
  <cp:revision>11</cp:revision>
  <cp:lastPrinted>2022-12-07T08:02:00Z</cp:lastPrinted>
  <dcterms:created xsi:type="dcterms:W3CDTF">2022-11-09T05:18:00Z</dcterms:created>
  <dcterms:modified xsi:type="dcterms:W3CDTF">2022-12-07T08:02:00Z</dcterms:modified>
</cp:coreProperties>
</file>