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66" w:rsidRPr="00952EA9" w:rsidRDefault="00344266" w:rsidP="00344266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7B40" w:rsidRPr="00433C24" w:rsidRDefault="00344266" w:rsidP="00B97B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об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источниках получения средств, за счет которых </w:t>
      </w:r>
    </w:p>
    <w:p w:rsidR="00344266" w:rsidRPr="00665084" w:rsidRDefault="00344266" w:rsidP="0034426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65084">
        <w:rPr>
          <w:rFonts w:ascii="Times New Roman" w:eastAsia="Calibri" w:hAnsi="Times New Roman" w:cs="Times New Roman"/>
          <w:b/>
          <w:sz w:val="24"/>
          <w:szCs w:val="24"/>
        </w:rPr>
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</w:r>
      <w:proofErr w:type="gramEnd"/>
    </w:p>
    <w:p w:rsidR="00B97B40" w:rsidRPr="00433C24" w:rsidRDefault="00B97B40" w:rsidP="00B97B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(о расходах </w:t>
      </w:r>
      <w:r w:rsidRPr="00433C24">
        <w:rPr>
          <w:rFonts w:ascii="Times New Roman" w:eastAsia="Times New Roman" w:hAnsi="Times New Roman" w:cs="Times New Roman"/>
          <w:b/>
          <w:bCs/>
        </w:rPr>
        <w:t xml:space="preserve">руководителя муниципального учреждения сельского поселения </w:t>
      </w:r>
      <w:proofErr w:type="spellStart"/>
      <w:r w:rsidRPr="00433C24">
        <w:rPr>
          <w:rFonts w:ascii="Times New Roman" w:eastAsia="Times New Roman" w:hAnsi="Times New Roman" w:cs="Times New Roman"/>
          <w:b/>
          <w:bCs/>
        </w:rPr>
        <w:t>Среднематренский</w:t>
      </w:r>
      <w:proofErr w:type="spellEnd"/>
      <w:r w:rsidRPr="00433C24">
        <w:rPr>
          <w:rFonts w:ascii="Times New Roman" w:eastAsia="Times New Roman" w:hAnsi="Times New Roman" w:cs="Times New Roman"/>
          <w:b/>
          <w:bCs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</w:rPr>
        <w:t>,</w:t>
      </w:r>
      <w:r w:rsidRPr="00433C24">
        <w:rPr>
          <w:rFonts w:ascii="Times New Roman" w:eastAsia="Times New Roman" w:hAnsi="Times New Roman" w:cs="Times New Roman"/>
          <w:b/>
          <w:bCs/>
        </w:rPr>
        <w:t xml:space="preserve"> супруг</w:t>
      </w:r>
      <w:r>
        <w:rPr>
          <w:rFonts w:ascii="Times New Roman" w:eastAsia="Times New Roman" w:hAnsi="Times New Roman" w:cs="Times New Roman"/>
          <w:b/>
          <w:bCs/>
        </w:rPr>
        <w:t>а</w:t>
      </w:r>
      <w:r w:rsidRPr="00433C24">
        <w:rPr>
          <w:rFonts w:ascii="Times New Roman" w:eastAsia="Times New Roman" w:hAnsi="Times New Roman" w:cs="Times New Roman"/>
          <w:b/>
          <w:bCs/>
        </w:rPr>
        <w:t xml:space="preserve">  и несовершеннолетних детей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344266" w:rsidRPr="00665084" w:rsidRDefault="00344266" w:rsidP="003442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344266" w:rsidRPr="00952EA9" w:rsidTr="00344266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лица   </w:t>
            </w:r>
          </w:p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замещающего муниципальную должность,  должность муниципальной службы в администрации 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344266" w:rsidRPr="00952EA9" w:rsidTr="00344266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B97B40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B97B40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B97B40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B97B40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  <w:tr w:rsidR="00344266" w:rsidRPr="00952EA9" w:rsidTr="00B97B40">
        <w:trPr>
          <w:trHeight w:val="810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B97B40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B97B40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B97B40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B97B40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</w:tr>
    </w:tbl>
    <w:p w:rsidR="00DD6C1A" w:rsidRDefault="00344266">
      <w:r w:rsidRPr="00344266">
        <w:rPr>
          <w:rFonts w:ascii="Times New Roman" w:eastAsia="Calibri" w:hAnsi="Times New Roman" w:cs="Times New Roman"/>
          <w:sz w:val="18"/>
          <w:szCs w:val="18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</w:t>
      </w:r>
      <w:r>
        <w:rPr>
          <w:rFonts w:ascii="Times New Roman" w:eastAsia="Calibri" w:hAnsi="Times New Roman" w:cs="Times New Roman"/>
          <w:sz w:val="18"/>
          <w:szCs w:val="18"/>
        </w:rPr>
        <w:t>ные кредитные обязательства; другое</w:t>
      </w:r>
    </w:p>
    <w:sectPr w:rsidR="00DD6C1A" w:rsidSect="0005452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266"/>
    <w:rsid w:val="00054521"/>
    <w:rsid w:val="00344266"/>
    <w:rsid w:val="00B97B40"/>
    <w:rsid w:val="00DD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2016-10-14T03:24:00Z</dcterms:created>
  <dcterms:modified xsi:type="dcterms:W3CDTF">2016-10-14T03:43:00Z</dcterms:modified>
</cp:coreProperties>
</file>