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E8" w:rsidRPr="006F6E46" w:rsidRDefault="00AA25E8" w:rsidP="00AA25E8">
      <w:pPr>
        <w:pStyle w:val="a9"/>
        <w:jc w:val="both"/>
        <w:rPr>
          <w:rFonts w:ascii="Times New Roman" w:hAnsi="Times New Roman" w:cs="Times New Roman"/>
          <w:sz w:val="24"/>
          <w:szCs w:val="24"/>
        </w:rPr>
      </w:pPr>
      <w:r>
        <w:rPr>
          <w:rFonts w:ascii="Times New Roman" w:hAnsi="Times New Roman" w:cs="Times New Roman"/>
          <w:sz w:val="24"/>
          <w:szCs w:val="24"/>
        </w:rPr>
        <w:t>ПРОЕКТ</w:t>
      </w:r>
    </w:p>
    <w:p w:rsidR="00AA25E8" w:rsidRDefault="00AA25E8" w:rsidP="00AA25E8">
      <w:pPr>
        <w:pStyle w:val="a9"/>
        <w:jc w:val="center"/>
        <w:rPr>
          <w:rFonts w:ascii="Times New Roman" w:hAnsi="Times New Roman" w:cs="Times New Roman"/>
          <w:b/>
          <w:sz w:val="24"/>
          <w:szCs w:val="24"/>
        </w:rPr>
      </w:pPr>
    </w:p>
    <w:p w:rsidR="00AA25E8" w:rsidRDefault="00AA25E8" w:rsidP="00AA25E8">
      <w:pPr>
        <w:pStyle w:val="a9"/>
        <w:jc w:val="center"/>
        <w:rPr>
          <w:rFonts w:ascii="Times New Roman" w:hAnsi="Times New Roman" w:cs="Times New Roman"/>
          <w:b/>
          <w:sz w:val="24"/>
          <w:szCs w:val="24"/>
        </w:rPr>
      </w:pPr>
    </w:p>
    <w:p w:rsidR="00AA25E8" w:rsidRDefault="00AA25E8" w:rsidP="00AA25E8">
      <w:pPr>
        <w:pStyle w:val="a9"/>
        <w:jc w:val="center"/>
        <w:rPr>
          <w:rFonts w:ascii="Times New Roman" w:hAnsi="Times New Roman" w:cs="Times New Roman"/>
          <w:b/>
          <w:sz w:val="24"/>
          <w:szCs w:val="24"/>
        </w:rPr>
      </w:pPr>
    </w:p>
    <w:p w:rsidR="00AA25E8" w:rsidRPr="006F6E46" w:rsidRDefault="00AA25E8" w:rsidP="00AA25E8">
      <w:pPr>
        <w:pStyle w:val="a9"/>
        <w:jc w:val="center"/>
        <w:rPr>
          <w:rFonts w:ascii="Times New Roman" w:hAnsi="Times New Roman" w:cs="Times New Roman"/>
          <w:b/>
          <w:sz w:val="24"/>
          <w:szCs w:val="24"/>
        </w:rPr>
      </w:pPr>
      <w:r w:rsidRPr="006F6E46">
        <w:rPr>
          <w:rFonts w:ascii="Times New Roman" w:hAnsi="Times New Roman" w:cs="Times New Roman"/>
          <w:b/>
          <w:sz w:val="24"/>
          <w:szCs w:val="24"/>
        </w:rPr>
        <w:t>ПОСТАНОВЛЕНИЕ</w:t>
      </w:r>
    </w:p>
    <w:p w:rsidR="00AA25E8" w:rsidRPr="006F6E46" w:rsidRDefault="00AA25E8" w:rsidP="00AA25E8">
      <w:pPr>
        <w:pStyle w:val="a9"/>
        <w:jc w:val="center"/>
        <w:rPr>
          <w:rFonts w:ascii="Times New Roman" w:hAnsi="Times New Roman" w:cs="Times New Roman"/>
          <w:b/>
          <w:sz w:val="24"/>
          <w:szCs w:val="24"/>
        </w:rPr>
      </w:pPr>
      <w:r w:rsidRPr="006F6E46">
        <w:rPr>
          <w:rFonts w:ascii="Times New Roman" w:hAnsi="Times New Roman" w:cs="Times New Roman"/>
          <w:b/>
          <w:sz w:val="24"/>
          <w:szCs w:val="24"/>
        </w:rPr>
        <w:t>АДМИНИСТРАЦИИ СЕЛЬСКОГО ПОСЕЛЕНИЯ</w:t>
      </w:r>
    </w:p>
    <w:p w:rsidR="00AA25E8" w:rsidRPr="006F6E46" w:rsidRDefault="00AA25E8" w:rsidP="00AA25E8">
      <w:pPr>
        <w:pStyle w:val="a9"/>
        <w:jc w:val="center"/>
        <w:rPr>
          <w:rFonts w:ascii="Times New Roman" w:hAnsi="Times New Roman" w:cs="Times New Roman"/>
          <w:b/>
          <w:sz w:val="24"/>
          <w:szCs w:val="24"/>
        </w:rPr>
      </w:pPr>
      <w:r w:rsidRPr="006F6E46">
        <w:rPr>
          <w:rFonts w:ascii="Times New Roman" w:hAnsi="Times New Roman" w:cs="Times New Roman"/>
          <w:b/>
          <w:sz w:val="24"/>
          <w:szCs w:val="24"/>
        </w:rPr>
        <w:t>СРЕДНЕМАТРЕНСКИЙ СЕЛЬСОВЕТ</w:t>
      </w:r>
    </w:p>
    <w:p w:rsidR="00AA25E8" w:rsidRPr="006F6E46" w:rsidRDefault="00AA25E8" w:rsidP="00AA25E8">
      <w:pPr>
        <w:pStyle w:val="a9"/>
        <w:jc w:val="center"/>
        <w:rPr>
          <w:rFonts w:ascii="Times New Roman" w:hAnsi="Times New Roman" w:cs="Times New Roman"/>
          <w:b/>
          <w:sz w:val="24"/>
          <w:szCs w:val="24"/>
        </w:rPr>
      </w:pPr>
      <w:proofErr w:type="spellStart"/>
      <w:r w:rsidRPr="006F6E46">
        <w:rPr>
          <w:rFonts w:ascii="Times New Roman" w:hAnsi="Times New Roman" w:cs="Times New Roman"/>
          <w:b/>
          <w:sz w:val="24"/>
          <w:szCs w:val="24"/>
        </w:rPr>
        <w:t>Добринского</w:t>
      </w:r>
      <w:proofErr w:type="spellEnd"/>
      <w:r w:rsidRPr="006F6E46">
        <w:rPr>
          <w:rFonts w:ascii="Times New Roman" w:hAnsi="Times New Roman" w:cs="Times New Roman"/>
          <w:b/>
          <w:sz w:val="24"/>
          <w:szCs w:val="24"/>
        </w:rPr>
        <w:t xml:space="preserve"> района Липецкой области</w:t>
      </w:r>
    </w:p>
    <w:p w:rsidR="00AA25E8" w:rsidRPr="006F6E46" w:rsidRDefault="00AA25E8" w:rsidP="00AA25E8">
      <w:pPr>
        <w:pStyle w:val="a9"/>
        <w:jc w:val="both"/>
        <w:rPr>
          <w:rFonts w:ascii="Times New Roman" w:hAnsi="Times New Roman" w:cs="Times New Roman"/>
          <w:b/>
          <w:sz w:val="24"/>
          <w:szCs w:val="24"/>
        </w:rPr>
      </w:pPr>
    </w:p>
    <w:p w:rsidR="00AA25E8" w:rsidRPr="006F6E46" w:rsidRDefault="00AA25E8" w:rsidP="00AA25E8">
      <w:pPr>
        <w:pStyle w:val="a9"/>
        <w:jc w:val="both"/>
        <w:rPr>
          <w:rFonts w:ascii="Times New Roman" w:hAnsi="Times New Roman" w:cs="Times New Roman"/>
          <w:sz w:val="24"/>
          <w:szCs w:val="24"/>
        </w:rPr>
      </w:pPr>
      <w:r w:rsidRPr="006F6E46">
        <w:rPr>
          <w:rFonts w:ascii="Times New Roman" w:hAnsi="Times New Roman" w:cs="Times New Roman"/>
          <w:sz w:val="24"/>
          <w:szCs w:val="24"/>
        </w:rPr>
        <w:t>12.2012                       с</w:t>
      </w:r>
      <w:proofErr w:type="gramStart"/>
      <w:r w:rsidRPr="006F6E46">
        <w:rPr>
          <w:rFonts w:ascii="Times New Roman" w:hAnsi="Times New Roman" w:cs="Times New Roman"/>
          <w:sz w:val="24"/>
          <w:szCs w:val="24"/>
        </w:rPr>
        <w:t>.С</w:t>
      </w:r>
      <w:proofErr w:type="gramEnd"/>
      <w:r w:rsidRPr="006F6E46">
        <w:rPr>
          <w:rFonts w:ascii="Times New Roman" w:hAnsi="Times New Roman" w:cs="Times New Roman"/>
          <w:sz w:val="24"/>
          <w:szCs w:val="24"/>
        </w:rPr>
        <w:t xml:space="preserve">редняя </w:t>
      </w:r>
      <w:proofErr w:type="spellStart"/>
      <w:r w:rsidRPr="006F6E46">
        <w:rPr>
          <w:rFonts w:ascii="Times New Roman" w:hAnsi="Times New Roman" w:cs="Times New Roman"/>
          <w:sz w:val="24"/>
          <w:szCs w:val="24"/>
        </w:rPr>
        <w:t>Матренка</w:t>
      </w:r>
      <w:proofErr w:type="spellEnd"/>
      <w:r w:rsidRPr="006F6E46">
        <w:rPr>
          <w:rFonts w:ascii="Times New Roman" w:hAnsi="Times New Roman" w:cs="Times New Roman"/>
          <w:sz w:val="24"/>
          <w:szCs w:val="24"/>
        </w:rPr>
        <w:t xml:space="preserve">                  №</w:t>
      </w:r>
    </w:p>
    <w:p w:rsidR="00AA25E8" w:rsidRPr="006F6E46" w:rsidRDefault="00AA25E8" w:rsidP="00AA25E8">
      <w:pPr>
        <w:pStyle w:val="a9"/>
        <w:jc w:val="both"/>
        <w:rPr>
          <w:rFonts w:ascii="Times New Roman" w:hAnsi="Times New Roman" w:cs="Times New Roman"/>
          <w:sz w:val="24"/>
          <w:szCs w:val="24"/>
        </w:rPr>
      </w:pPr>
    </w:p>
    <w:p w:rsidR="00AA25E8" w:rsidRPr="006F6E46" w:rsidRDefault="00AA25E8" w:rsidP="00AA25E8">
      <w:pPr>
        <w:pStyle w:val="a9"/>
        <w:jc w:val="center"/>
        <w:rPr>
          <w:rFonts w:ascii="Times New Roman" w:hAnsi="Times New Roman" w:cs="Times New Roman"/>
          <w:b/>
          <w:sz w:val="24"/>
          <w:szCs w:val="24"/>
        </w:rPr>
      </w:pPr>
      <w:r w:rsidRPr="006F6E46">
        <w:rPr>
          <w:rFonts w:ascii="Times New Roman" w:hAnsi="Times New Roman" w:cs="Times New Roman"/>
          <w:b/>
          <w:sz w:val="24"/>
          <w:szCs w:val="24"/>
        </w:rPr>
        <w:t>Об утверждении административного регламента</w:t>
      </w:r>
    </w:p>
    <w:p w:rsidR="00AA25E8" w:rsidRDefault="00AA25E8" w:rsidP="00AA25E8">
      <w:pPr>
        <w:pStyle w:val="a9"/>
        <w:jc w:val="center"/>
        <w:rPr>
          <w:rFonts w:ascii="Times New Roman" w:hAnsi="Times New Roman" w:cs="Times New Roman"/>
          <w:b/>
          <w:sz w:val="24"/>
          <w:szCs w:val="24"/>
        </w:rPr>
      </w:pPr>
      <w:r w:rsidRPr="006F6E46">
        <w:rPr>
          <w:rFonts w:ascii="Times New Roman" w:hAnsi="Times New Roman" w:cs="Times New Roman"/>
          <w:b/>
          <w:sz w:val="24"/>
          <w:szCs w:val="24"/>
        </w:rPr>
        <w:t xml:space="preserve">по предоставлению муниципальной услуги </w:t>
      </w:r>
    </w:p>
    <w:p w:rsidR="00AA25E8" w:rsidRDefault="00AA25E8" w:rsidP="00AA25E8">
      <w:pPr>
        <w:pStyle w:val="a9"/>
        <w:jc w:val="center"/>
        <w:rPr>
          <w:rFonts w:ascii="Times New Roman" w:hAnsi="Times New Roman" w:cs="Times New Roman"/>
          <w:b/>
          <w:sz w:val="24"/>
          <w:szCs w:val="24"/>
        </w:rPr>
      </w:pPr>
      <w:r w:rsidRPr="00E70EA8">
        <w:rPr>
          <w:rFonts w:ascii="Times New Roman" w:hAnsi="Times New Roman" w:cs="Times New Roman"/>
          <w:b/>
          <w:sz w:val="24"/>
          <w:szCs w:val="24"/>
        </w:rPr>
        <w:t>«Предоставление в аренду муниципального имущества»</w:t>
      </w:r>
    </w:p>
    <w:p w:rsidR="00AA25E8" w:rsidRDefault="00AA25E8" w:rsidP="00AA25E8">
      <w:pPr>
        <w:pStyle w:val="a9"/>
        <w:jc w:val="center"/>
        <w:rPr>
          <w:rFonts w:ascii="Times New Roman" w:hAnsi="Times New Roman" w:cs="Times New Roman"/>
          <w:b/>
          <w:sz w:val="24"/>
          <w:szCs w:val="24"/>
        </w:rPr>
      </w:pPr>
    </w:p>
    <w:p w:rsidR="00AA25E8" w:rsidRPr="00E70EA8" w:rsidRDefault="00AA25E8" w:rsidP="00AA25E8">
      <w:pPr>
        <w:pStyle w:val="a9"/>
        <w:jc w:val="center"/>
        <w:rPr>
          <w:rFonts w:ascii="Times New Roman" w:hAnsi="Times New Roman" w:cs="Times New Roman"/>
          <w:b/>
          <w:sz w:val="24"/>
          <w:szCs w:val="24"/>
        </w:rPr>
      </w:pPr>
    </w:p>
    <w:p w:rsidR="00AA25E8" w:rsidRDefault="00AA25E8" w:rsidP="00AA25E8">
      <w:pPr>
        <w:pStyle w:val="a9"/>
        <w:jc w:val="both"/>
        <w:rPr>
          <w:rFonts w:ascii="Times New Roman" w:hAnsi="Times New Roman" w:cs="Times New Roman"/>
          <w:sz w:val="24"/>
          <w:szCs w:val="24"/>
        </w:rPr>
      </w:pPr>
      <w:r w:rsidRPr="006F6E46">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Федеральным законом от 27 июля 2010г. № 210-ФЗ «Об организации предоставления государственных и муниципальных услуг», постановлением администрации 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____от</w:t>
      </w:r>
      <w:proofErr w:type="spellEnd"/>
      <w:r>
        <w:rPr>
          <w:rFonts w:ascii="Times New Roman" w:hAnsi="Times New Roman" w:cs="Times New Roman"/>
          <w:sz w:val="24"/>
          <w:szCs w:val="24"/>
        </w:rPr>
        <w:t xml:space="preserve"> ______2012 года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администрация 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w:t>
      </w:r>
    </w:p>
    <w:p w:rsidR="00AA25E8" w:rsidRPr="006F6E46" w:rsidRDefault="00AA25E8" w:rsidP="00AA25E8">
      <w:pPr>
        <w:pStyle w:val="a9"/>
        <w:jc w:val="both"/>
        <w:rPr>
          <w:rFonts w:ascii="Times New Roman" w:hAnsi="Times New Roman" w:cs="Times New Roman"/>
          <w:b/>
          <w:sz w:val="24"/>
          <w:szCs w:val="24"/>
        </w:rPr>
      </w:pPr>
      <w:r w:rsidRPr="006F6E46">
        <w:rPr>
          <w:rFonts w:ascii="Times New Roman" w:hAnsi="Times New Roman" w:cs="Times New Roman"/>
          <w:b/>
          <w:sz w:val="24"/>
          <w:szCs w:val="24"/>
        </w:rPr>
        <w:t xml:space="preserve">ПОСТАНОВЛЯЕТ: </w:t>
      </w:r>
    </w:p>
    <w:p w:rsidR="00AA25E8" w:rsidRPr="006F6E46" w:rsidRDefault="00AA25E8" w:rsidP="00AA25E8">
      <w:pPr>
        <w:pStyle w:val="a9"/>
        <w:jc w:val="both"/>
        <w:rPr>
          <w:rFonts w:ascii="Times New Roman" w:hAnsi="Times New Roman" w:cs="Times New Roman"/>
          <w:b/>
          <w:sz w:val="24"/>
          <w:szCs w:val="24"/>
        </w:rPr>
      </w:pPr>
    </w:p>
    <w:p w:rsidR="00AA25E8" w:rsidRPr="006F6E46" w:rsidRDefault="00AA25E8" w:rsidP="00AA25E8">
      <w:pPr>
        <w:pStyle w:val="a9"/>
        <w:rPr>
          <w:rFonts w:ascii="Times New Roman" w:hAnsi="Times New Roman" w:cs="Times New Roman"/>
          <w:sz w:val="24"/>
          <w:szCs w:val="24"/>
        </w:rPr>
      </w:pPr>
      <w:r w:rsidRPr="006F6E46">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E70EA8">
        <w:rPr>
          <w:rFonts w:ascii="Times New Roman" w:hAnsi="Times New Roman" w:cs="Times New Roman"/>
          <w:sz w:val="24"/>
          <w:szCs w:val="24"/>
        </w:rPr>
        <w:t>«Предоставление в аренду муниципального имущества»</w:t>
      </w:r>
      <w:r w:rsidRPr="006F6E46">
        <w:rPr>
          <w:rFonts w:ascii="Times New Roman" w:hAnsi="Times New Roman" w:cs="Times New Roman"/>
          <w:sz w:val="24"/>
          <w:szCs w:val="24"/>
        </w:rPr>
        <w:t xml:space="preserve"> (прилагается). </w:t>
      </w:r>
    </w:p>
    <w:p w:rsidR="00AA25E8" w:rsidRPr="006F6E46" w:rsidRDefault="00AA25E8" w:rsidP="00AA25E8">
      <w:pPr>
        <w:pStyle w:val="a9"/>
        <w:jc w:val="both"/>
        <w:rPr>
          <w:rFonts w:ascii="Times New Roman" w:hAnsi="Times New Roman" w:cs="Times New Roman"/>
          <w:sz w:val="24"/>
          <w:szCs w:val="24"/>
        </w:rPr>
      </w:pPr>
      <w:r w:rsidRPr="006F6E46">
        <w:rPr>
          <w:rFonts w:ascii="Times New Roman" w:hAnsi="Times New Roman" w:cs="Times New Roman"/>
          <w:sz w:val="24"/>
          <w:szCs w:val="24"/>
        </w:rPr>
        <w:t xml:space="preserve">2. </w:t>
      </w:r>
      <w:r>
        <w:rPr>
          <w:rFonts w:ascii="Times New Roman" w:hAnsi="Times New Roman" w:cs="Times New Roman"/>
          <w:sz w:val="24"/>
          <w:szCs w:val="24"/>
        </w:rPr>
        <w:t>Настоящее</w:t>
      </w:r>
      <w:r w:rsidRPr="006F6E46">
        <w:rPr>
          <w:rFonts w:ascii="Times New Roman" w:hAnsi="Times New Roman" w:cs="Times New Roman"/>
          <w:sz w:val="24"/>
          <w:szCs w:val="24"/>
        </w:rPr>
        <w:t xml:space="preserve"> постановление </w:t>
      </w:r>
      <w:r>
        <w:rPr>
          <w:rFonts w:ascii="Times New Roman" w:hAnsi="Times New Roman" w:cs="Times New Roman"/>
          <w:sz w:val="24"/>
          <w:szCs w:val="24"/>
        </w:rPr>
        <w:t>вступает в силу со дня его официального обнародования</w:t>
      </w:r>
      <w:r w:rsidRPr="006F6E46">
        <w:rPr>
          <w:rFonts w:ascii="Times New Roman" w:hAnsi="Times New Roman" w:cs="Times New Roman"/>
          <w:sz w:val="24"/>
          <w:szCs w:val="24"/>
        </w:rPr>
        <w:t xml:space="preserve"> обнародованию. </w:t>
      </w:r>
    </w:p>
    <w:p w:rsidR="00AA25E8" w:rsidRPr="006F6E46" w:rsidRDefault="00AA25E8" w:rsidP="00AA25E8">
      <w:pPr>
        <w:pStyle w:val="a9"/>
        <w:jc w:val="both"/>
        <w:rPr>
          <w:rFonts w:ascii="Times New Roman" w:hAnsi="Times New Roman" w:cs="Times New Roman"/>
          <w:sz w:val="24"/>
          <w:szCs w:val="24"/>
        </w:rPr>
      </w:pPr>
      <w:r w:rsidRPr="006F6E46">
        <w:rPr>
          <w:rFonts w:ascii="Times New Roman" w:hAnsi="Times New Roman" w:cs="Times New Roman"/>
          <w:sz w:val="24"/>
          <w:szCs w:val="24"/>
        </w:rPr>
        <w:t xml:space="preserve">3. </w:t>
      </w:r>
      <w:proofErr w:type="gramStart"/>
      <w:r w:rsidRPr="006F6E46">
        <w:rPr>
          <w:rFonts w:ascii="Times New Roman" w:hAnsi="Times New Roman" w:cs="Times New Roman"/>
          <w:sz w:val="24"/>
          <w:szCs w:val="24"/>
        </w:rPr>
        <w:t>Контроль за</w:t>
      </w:r>
      <w:proofErr w:type="gramEnd"/>
      <w:r w:rsidRPr="006F6E46">
        <w:rPr>
          <w:rFonts w:ascii="Times New Roman" w:hAnsi="Times New Roman" w:cs="Times New Roman"/>
          <w:sz w:val="24"/>
          <w:szCs w:val="24"/>
        </w:rPr>
        <w:t xml:space="preserve"> исполнением постановления оставляю за собой. </w:t>
      </w:r>
    </w:p>
    <w:p w:rsidR="00AA25E8" w:rsidRPr="006F6E46" w:rsidRDefault="00AA25E8" w:rsidP="00AA25E8">
      <w:pPr>
        <w:pStyle w:val="a9"/>
        <w:jc w:val="both"/>
        <w:rPr>
          <w:rFonts w:ascii="Times New Roman" w:hAnsi="Times New Roman" w:cs="Times New Roman"/>
          <w:sz w:val="24"/>
          <w:szCs w:val="24"/>
        </w:rPr>
      </w:pPr>
    </w:p>
    <w:p w:rsidR="00AA25E8" w:rsidRPr="006F6E46" w:rsidRDefault="00AA25E8" w:rsidP="00AA25E8">
      <w:pPr>
        <w:pStyle w:val="a9"/>
        <w:jc w:val="both"/>
        <w:rPr>
          <w:rFonts w:ascii="Times New Roman" w:hAnsi="Times New Roman" w:cs="Times New Roman"/>
          <w:sz w:val="24"/>
          <w:szCs w:val="24"/>
        </w:rPr>
      </w:pPr>
    </w:p>
    <w:p w:rsidR="00AA25E8" w:rsidRPr="006F6E46" w:rsidRDefault="00AA25E8" w:rsidP="00AA25E8">
      <w:pPr>
        <w:pStyle w:val="a9"/>
        <w:jc w:val="both"/>
        <w:rPr>
          <w:rFonts w:ascii="Times New Roman" w:hAnsi="Times New Roman" w:cs="Times New Roman"/>
          <w:sz w:val="24"/>
          <w:szCs w:val="24"/>
        </w:rPr>
      </w:pPr>
    </w:p>
    <w:p w:rsidR="00AA25E8" w:rsidRPr="006F6E46" w:rsidRDefault="00AA25E8" w:rsidP="00AA25E8">
      <w:pPr>
        <w:pStyle w:val="a9"/>
        <w:jc w:val="both"/>
        <w:rPr>
          <w:rFonts w:ascii="Times New Roman" w:hAnsi="Times New Roman" w:cs="Times New Roman"/>
          <w:sz w:val="24"/>
          <w:szCs w:val="24"/>
        </w:rPr>
      </w:pPr>
    </w:p>
    <w:p w:rsidR="00AA25E8" w:rsidRPr="006F6E46" w:rsidRDefault="00AA25E8" w:rsidP="00AA25E8">
      <w:pPr>
        <w:pStyle w:val="a9"/>
        <w:jc w:val="both"/>
        <w:rPr>
          <w:rFonts w:ascii="Times New Roman" w:hAnsi="Times New Roman" w:cs="Times New Roman"/>
          <w:sz w:val="24"/>
          <w:szCs w:val="24"/>
        </w:rPr>
      </w:pPr>
    </w:p>
    <w:p w:rsidR="00AA25E8" w:rsidRPr="006F6E46" w:rsidRDefault="00AA25E8" w:rsidP="00AA25E8">
      <w:pPr>
        <w:pStyle w:val="a9"/>
        <w:jc w:val="both"/>
        <w:rPr>
          <w:rFonts w:ascii="Times New Roman" w:hAnsi="Times New Roman" w:cs="Times New Roman"/>
          <w:sz w:val="24"/>
          <w:szCs w:val="24"/>
        </w:rPr>
      </w:pPr>
      <w:r w:rsidRPr="006F6E46">
        <w:rPr>
          <w:rFonts w:ascii="Times New Roman" w:hAnsi="Times New Roman" w:cs="Times New Roman"/>
          <w:sz w:val="24"/>
          <w:szCs w:val="24"/>
        </w:rPr>
        <w:t xml:space="preserve">Глава администрации </w:t>
      </w:r>
    </w:p>
    <w:p w:rsidR="00AA25E8" w:rsidRPr="006F6E46" w:rsidRDefault="00AA25E8" w:rsidP="00AA25E8">
      <w:pPr>
        <w:pStyle w:val="a9"/>
        <w:jc w:val="both"/>
        <w:rPr>
          <w:rFonts w:ascii="Times New Roman" w:hAnsi="Times New Roman" w:cs="Times New Roman"/>
          <w:sz w:val="24"/>
          <w:szCs w:val="24"/>
        </w:rPr>
      </w:pPr>
      <w:r w:rsidRPr="006F6E46">
        <w:rPr>
          <w:rFonts w:ascii="Times New Roman" w:hAnsi="Times New Roman" w:cs="Times New Roman"/>
          <w:sz w:val="24"/>
          <w:szCs w:val="24"/>
        </w:rPr>
        <w:t xml:space="preserve">сельского поселения </w:t>
      </w:r>
    </w:p>
    <w:p w:rsidR="00AA25E8" w:rsidRDefault="00AA25E8" w:rsidP="00AA25E8">
      <w:pPr>
        <w:pStyle w:val="a9"/>
        <w:jc w:val="both"/>
        <w:rPr>
          <w:rFonts w:ascii="Times New Roman" w:hAnsi="Times New Roman" w:cs="Times New Roman"/>
          <w:sz w:val="24"/>
          <w:szCs w:val="24"/>
        </w:rPr>
      </w:pPr>
      <w:proofErr w:type="spellStart"/>
      <w:r w:rsidRPr="006F6E46">
        <w:rPr>
          <w:rFonts w:ascii="Times New Roman" w:hAnsi="Times New Roman" w:cs="Times New Roman"/>
          <w:sz w:val="24"/>
          <w:szCs w:val="24"/>
        </w:rPr>
        <w:t>Среднематренский</w:t>
      </w:r>
      <w:proofErr w:type="spellEnd"/>
      <w:r w:rsidRPr="006F6E46">
        <w:rPr>
          <w:rFonts w:ascii="Times New Roman" w:hAnsi="Times New Roman" w:cs="Times New Roman"/>
          <w:sz w:val="24"/>
          <w:szCs w:val="24"/>
        </w:rPr>
        <w:t xml:space="preserve"> сельсовет                                             Н.А.Гущина </w:t>
      </w: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rPr>
          <w:rFonts w:ascii="Times New Roman" w:hAnsi="Times New Roman" w:cs="Times New Roman"/>
          <w:sz w:val="24"/>
          <w:szCs w:val="24"/>
        </w:rPr>
      </w:pPr>
      <w:r>
        <w:rPr>
          <w:rFonts w:ascii="Times New Roman" w:hAnsi="Times New Roman" w:cs="Times New Roman"/>
          <w:sz w:val="24"/>
          <w:szCs w:val="24"/>
        </w:rPr>
        <w:t xml:space="preserve">                                                                                                                                     Утвержден </w:t>
      </w:r>
    </w:p>
    <w:p w:rsidR="00AA25E8" w:rsidRDefault="00AA25E8" w:rsidP="00AA25E8">
      <w:pPr>
        <w:pStyle w:val="a9"/>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A25E8" w:rsidRDefault="00AA25E8" w:rsidP="00AA25E8">
      <w:pPr>
        <w:pStyle w:val="a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A25E8" w:rsidRDefault="00AA25E8" w:rsidP="00AA25E8">
      <w:pPr>
        <w:pStyle w:val="a9"/>
        <w:jc w:val="right"/>
        <w:rPr>
          <w:rFonts w:ascii="Times New Roman" w:hAnsi="Times New Roman" w:cs="Times New Roman"/>
          <w:sz w:val="24"/>
          <w:szCs w:val="24"/>
        </w:rPr>
      </w:pP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w:t>
      </w:r>
    </w:p>
    <w:p w:rsidR="00AA25E8" w:rsidRPr="006F6E46" w:rsidRDefault="00AA25E8" w:rsidP="00AA25E8">
      <w:pPr>
        <w:pStyle w:val="a9"/>
        <w:jc w:val="right"/>
        <w:rPr>
          <w:rFonts w:ascii="Times New Roman" w:hAnsi="Times New Roman" w:cs="Times New Roman"/>
          <w:sz w:val="24"/>
          <w:szCs w:val="24"/>
        </w:rPr>
      </w:pPr>
      <w:r>
        <w:rPr>
          <w:rFonts w:ascii="Times New Roman" w:hAnsi="Times New Roman" w:cs="Times New Roman"/>
          <w:sz w:val="24"/>
          <w:szCs w:val="24"/>
        </w:rPr>
        <w:t>от_____201_года №_____</w:t>
      </w:r>
    </w:p>
    <w:p w:rsidR="00AA25E8" w:rsidRDefault="00AA25E8" w:rsidP="00AA25E8">
      <w:pPr>
        <w:jc w:val="both"/>
      </w:pPr>
    </w:p>
    <w:tbl>
      <w:tblPr>
        <w:tblW w:w="9889" w:type="dxa"/>
        <w:tblLayout w:type="fixed"/>
        <w:tblLook w:val="0000"/>
      </w:tblPr>
      <w:tblGrid>
        <w:gridCol w:w="9854"/>
        <w:gridCol w:w="35"/>
      </w:tblGrid>
      <w:tr w:rsidR="00AA25E8" w:rsidTr="0088595F">
        <w:tc>
          <w:tcPr>
            <w:tcW w:w="9889" w:type="dxa"/>
            <w:gridSpan w:val="2"/>
          </w:tcPr>
          <w:p w:rsidR="00AA25E8" w:rsidRPr="00E70EA8" w:rsidRDefault="00AA25E8" w:rsidP="0088595F">
            <w:pPr>
              <w:snapToGrid w:val="0"/>
              <w:jc w:val="center"/>
              <w:rPr>
                <w:rFonts w:ascii="Times New Roman" w:hAnsi="Times New Roman" w:cs="Times New Roman"/>
                <w:b/>
                <w:sz w:val="28"/>
                <w:szCs w:val="28"/>
              </w:rPr>
            </w:pPr>
            <w:r w:rsidRPr="00E70EA8">
              <w:rPr>
                <w:rFonts w:ascii="Times New Roman" w:hAnsi="Times New Roman" w:cs="Times New Roman"/>
                <w:b/>
                <w:sz w:val="28"/>
                <w:szCs w:val="28"/>
              </w:rPr>
              <w:t>АДМИНИСТРАТИВНЫЙ РЕГЛАМЕНТ</w:t>
            </w:r>
          </w:p>
        </w:tc>
      </w:tr>
      <w:tr w:rsidR="00AA25E8" w:rsidTr="0088595F">
        <w:trPr>
          <w:trHeight w:val="174"/>
        </w:trPr>
        <w:tc>
          <w:tcPr>
            <w:tcW w:w="9889" w:type="dxa"/>
            <w:gridSpan w:val="2"/>
          </w:tcPr>
          <w:p w:rsidR="00AA25E8" w:rsidRPr="00E70EA8" w:rsidRDefault="00AA25E8" w:rsidP="0088595F">
            <w:pPr>
              <w:snapToGrid w:val="0"/>
              <w:jc w:val="center"/>
              <w:rPr>
                <w:rFonts w:ascii="Times New Roman" w:hAnsi="Times New Roman" w:cs="Times New Roman"/>
                <w:b/>
                <w:sz w:val="28"/>
                <w:szCs w:val="28"/>
              </w:rPr>
            </w:pPr>
            <w:r w:rsidRPr="00E70EA8">
              <w:rPr>
                <w:rFonts w:ascii="Times New Roman" w:hAnsi="Times New Roman" w:cs="Times New Roman"/>
                <w:b/>
                <w:sz w:val="28"/>
                <w:szCs w:val="28"/>
              </w:rPr>
              <w:t>«Предоставление в аренду муниципального имущества»</w:t>
            </w:r>
          </w:p>
        </w:tc>
      </w:tr>
      <w:tr w:rsidR="00AA25E8" w:rsidRPr="008158E1" w:rsidTr="0088595F">
        <w:trPr>
          <w:gridAfter w:val="1"/>
          <w:wAfter w:w="35" w:type="dxa"/>
        </w:trPr>
        <w:tc>
          <w:tcPr>
            <w:tcW w:w="9854" w:type="dxa"/>
            <w:vAlign w:val="center"/>
          </w:tcPr>
          <w:p w:rsidR="00AA25E8" w:rsidRPr="008158E1" w:rsidRDefault="00AA25E8" w:rsidP="0088595F">
            <w:pPr>
              <w:pStyle w:val="1"/>
              <w:tabs>
                <w:tab w:val="left" w:pos="0"/>
                <w:tab w:val="left" w:pos="708"/>
              </w:tabs>
              <w:snapToGrid w:val="0"/>
              <w:rPr>
                <w:sz w:val="24"/>
                <w:szCs w:val="24"/>
              </w:rPr>
            </w:pPr>
            <w:r w:rsidRPr="008158E1">
              <w:rPr>
                <w:sz w:val="24"/>
                <w:szCs w:val="24"/>
              </w:rPr>
              <w:t>1.Общие положения</w:t>
            </w:r>
          </w:p>
        </w:tc>
      </w:tr>
    </w:tbl>
    <w:p w:rsidR="00AA25E8" w:rsidRPr="008158E1"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t>1.1 Цели разработки административного регламента</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ab/>
        <w:t xml:space="preserve">Административный регламент предоставления муниципальной услуги по предоставлению в аренду муниципального имущества </w:t>
      </w:r>
      <w:proofErr w:type="gramStart"/>
      <w:r w:rsidRPr="00E70EA8">
        <w:rPr>
          <w:rFonts w:ascii="Times New Roman" w:hAnsi="Times New Roman" w:cs="Times New Roman"/>
          <w:sz w:val="24"/>
          <w:szCs w:val="24"/>
        </w:rPr>
        <w:t xml:space="preserve">( </w:t>
      </w:r>
      <w:proofErr w:type="gramEnd"/>
      <w:r w:rsidRPr="00E70EA8">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 далее – Муниципальная услуга) для физических и юридических лиц  ( далее – заявители), и определяет сроки и последовательность действий (административных процедур) при осуществлении полномочий по предоставлению в аренду муниципального имущества на территории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w:t>
      </w:r>
      <w:r w:rsidRPr="00E70EA8">
        <w:rPr>
          <w:rFonts w:ascii="Times New Roman" w:hAnsi="Times New Roman" w:cs="Times New Roman"/>
          <w:sz w:val="24"/>
          <w:szCs w:val="24"/>
        </w:rPr>
        <w:t>.</w:t>
      </w:r>
    </w:p>
    <w:p w:rsidR="00AA25E8" w:rsidRPr="00E70EA8"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t>1.2. Заявители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1.2.1. Заявителями являются юридические и физические лица, индивидуальные предприниматели. От имени заявителя с заявлением о предоставлении муниципальной услуги может обратиться его представитель, далее именуемый заявителем. Он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AA25E8" w:rsidRPr="00E70EA8"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t>1.3. Порядок информирования о муниципальной услуге</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1.3.1. Информация о порядке предоставления Муниципальной услуги выдается: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непосредственно в администраци</w:t>
      </w:r>
      <w:r>
        <w:rPr>
          <w:rFonts w:ascii="Times New Roman" w:hAnsi="Times New Roman" w:cs="Times New Roman"/>
          <w:sz w:val="24"/>
          <w:szCs w:val="24"/>
        </w:rPr>
        <w:t>и</w:t>
      </w:r>
      <w:r w:rsidRPr="00E70EA8">
        <w:rPr>
          <w:rFonts w:ascii="Times New Roman" w:hAnsi="Times New Roman" w:cs="Times New Roman"/>
          <w:sz w:val="24"/>
          <w:szCs w:val="24"/>
        </w:rPr>
        <w:t xml:space="preserve"> сельско</w:t>
      </w:r>
      <w:r>
        <w:rPr>
          <w:rFonts w:ascii="Times New Roman" w:hAnsi="Times New Roman" w:cs="Times New Roman"/>
          <w:sz w:val="24"/>
          <w:szCs w:val="24"/>
        </w:rPr>
        <w:t>го</w:t>
      </w:r>
      <w:r w:rsidRPr="00E70EA8">
        <w:rPr>
          <w:rFonts w:ascii="Times New Roman" w:hAnsi="Times New Roman" w:cs="Times New Roman"/>
          <w:sz w:val="24"/>
          <w:szCs w:val="24"/>
        </w:rPr>
        <w:t xml:space="preserve"> поселени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w:t>
      </w:r>
      <w:r w:rsidRPr="00E70EA8">
        <w:rPr>
          <w:rFonts w:ascii="Times New Roman" w:hAnsi="Times New Roman" w:cs="Times New Roman"/>
          <w:sz w:val="24"/>
          <w:szCs w:val="24"/>
        </w:rPr>
        <w:t xml:space="preserve"> по адресу: </w:t>
      </w:r>
      <w:r>
        <w:rPr>
          <w:rFonts w:ascii="Times New Roman" w:hAnsi="Times New Roman" w:cs="Times New Roman"/>
          <w:sz w:val="24"/>
          <w:szCs w:val="24"/>
        </w:rPr>
        <w:t>399457</w:t>
      </w:r>
      <w:r w:rsidRPr="00E70EA8">
        <w:rPr>
          <w:rFonts w:ascii="Times New Roman" w:hAnsi="Times New Roman" w:cs="Times New Roman"/>
          <w:sz w:val="24"/>
          <w:szCs w:val="24"/>
        </w:rPr>
        <w:t xml:space="preserve">, </w:t>
      </w:r>
      <w:r>
        <w:rPr>
          <w:rFonts w:ascii="Times New Roman" w:hAnsi="Times New Roman" w:cs="Times New Roman"/>
          <w:sz w:val="24"/>
          <w:szCs w:val="24"/>
        </w:rPr>
        <w:t>Липецкая область</w:t>
      </w:r>
      <w:r w:rsidRPr="00E70EA8">
        <w:rPr>
          <w:rFonts w:ascii="Times New Roman" w:hAnsi="Times New Roman" w:cs="Times New Roman"/>
          <w:sz w:val="24"/>
          <w:szCs w:val="24"/>
        </w:rPr>
        <w:t xml:space="preserve">, </w:t>
      </w:r>
      <w:proofErr w:type="spellStart"/>
      <w:r>
        <w:rPr>
          <w:rFonts w:ascii="Times New Roman" w:hAnsi="Times New Roman" w:cs="Times New Roman"/>
          <w:sz w:val="24"/>
          <w:szCs w:val="24"/>
        </w:rPr>
        <w:t>Добринский</w:t>
      </w:r>
      <w:proofErr w:type="spellEnd"/>
      <w:r w:rsidRPr="00E70EA8">
        <w:rPr>
          <w:rFonts w:ascii="Times New Roman" w:hAnsi="Times New Roman" w:cs="Times New Roman"/>
          <w:sz w:val="24"/>
          <w:szCs w:val="24"/>
        </w:rPr>
        <w:t xml:space="preserve"> район, с. </w:t>
      </w:r>
      <w:r>
        <w:rPr>
          <w:rFonts w:ascii="Times New Roman" w:hAnsi="Times New Roman" w:cs="Times New Roman"/>
          <w:sz w:val="24"/>
          <w:szCs w:val="24"/>
        </w:rPr>
        <w:t xml:space="preserve">Средняя </w:t>
      </w:r>
      <w:proofErr w:type="spellStart"/>
      <w:r>
        <w:rPr>
          <w:rFonts w:ascii="Times New Roman" w:hAnsi="Times New Roman" w:cs="Times New Roman"/>
          <w:sz w:val="24"/>
          <w:szCs w:val="24"/>
        </w:rPr>
        <w:t>Матренка</w:t>
      </w:r>
      <w:proofErr w:type="spellEnd"/>
      <w:r w:rsidRPr="00E70EA8">
        <w:rPr>
          <w:rFonts w:ascii="Times New Roman" w:hAnsi="Times New Roman" w:cs="Times New Roman"/>
          <w:sz w:val="24"/>
          <w:szCs w:val="24"/>
        </w:rPr>
        <w:t>, ул</w:t>
      </w:r>
      <w:proofErr w:type="gramStart"/>
      <w:r w:rsidRPr="00E70EA8">
        <w:rPr>
          <w:rFonts w:ascii="Times New Roman" w:hAnsi="Times New Roman" w:cs="Times New Roman"/>
          <w:sz w:val="24"/>
          <w:szCs w:val="24"/>
        </w:rPr>
        <w:t>.</w:t>
      </w:r>
      <w:r>
        <w:rPr>
          <w:rFonts w:ascii="Times New Roman" w:hAnsi="Times New Roman" w:cs="Times New Roman"/>
          <w:sz w:val="24"/>
          <w:szCs w:val="24"/>
        </w:rPr>
        <w:t>Ц</w:t>
      </w:r>
      <w:proofErr w:type="gramEnd"/>
      <w:r>
        <w:rPr>
          <w:rFonts w:ascii="Times New Roman" w:hAnsi="Times New Roman" w:cs="Times New Roman"/>
          <w:sz w:val="24"/>
          <w:szCs w:val="24"/>
        </w:rPr>
        <w:t>ентральная</w:t>
      </w:r>
      <w:r w:rsidRPr="00E70EA8">
        <w:rPr>
          <w:rFonts w:ascii="Times New Roman" w:hAnsi="Times New Roman" w:cs="Times New Roman"/>
          <w:sz w:val="24"/>
          <w:szCs w:val="24"/>
        </w:rPr>
        <w:t>, д.16.</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r w:rsidRPr="00E70EA8">
        <w:rPr>
          <w:rFonts w:ascii="Times New Roman" w:hAnsi="Times New Roman" w:cs="Times New Roman"/>
          <w:sz w:val="24"/>
          <w:szCs w:val="24"/>
          <w:lang w:val="en-US"/>
        </w:rPr>
        <w:t> </w:t>
      </w:r>
      <w:r w:rsidRPr="00E70EA8">
        <w:rPr>
          <w:rFonts w:ascii="Times New Roman" w:hAnsi="Times New Roman" w:cs="Times New Roman"/>
          <w:sz w:val="24"/>
          <w:szCs w:val="24"/>
        </w:rPr>
        <w:t xml:space="preserve">с использованием средств телефонной связи, электронного информирования,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roofErr w:type="gramStart"/>
      <w:r w:rsidRPr="00E70EA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на информационном стенде.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1.3.2. Сведения о местонахождении, контактных телефонах (телефонах для справок), </w:t>
      </w:r>
      <w:proofErr w:type="spellStart"/>
      <w:proofErr w:type="gramStart"/>
      <w:r w:rsidRPr="00E70EA8">
        <w:rPr>
          <w:rFonts w:ascii="Times New Roman" w:hAnsi="Times New Roman" w:cs="Times New Roman"/>
          <w:sz w:val="24"/>
          <w:szCs w:val="24"/>
        </w:rPr>
        <w:t>Интернет-адресах</w:t>
      </w:r>
      <w:proofErr w:type="spellEnd"/>
      <w:proofErr w:type="gramEnd"/>
      <w:r w:rsidRPr="00E70EA8">
        <w:rPr>
          <w:rFonts w:ascii="Times New Roman" w:hAnsi="Times New Roman" w:cs="Times New Roman"/>
          <w:sz w:val="24"/>
          <w:szCs w:val="24"/>
        </w:rPr>
        <w:t>, адресах электронной почты  администрации</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муниципального района</w:t>
      </w:r>
      <w:r w:rsidRPr="00E70EA8">
        <w:rPr>
          <w:rFonts w:ascii="Times New Roman" w:hAnsi="Times New Roman" w:cs="Times New Roman"/>
          <w:sz w:val="24"/>
          <w:szCs w:val="24"/>
        </w:rPr>
        <w:t xml:space="preserve"> приводятся в приложении к Административному регламенту (приложение № 1)</w:t>
      </w:r>
    </w:p>
    <w:p w:rsidR="00AA25E8" w:rsidRPr="005B2F20"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w:t>
      </w:r>
      <w:r w:rsidRPr="00E70EA8">
        <w:rPr>
          <w:rFonts w:ascii="Times New Roman" w:hAnsi="Times New Roman" w:cs="Times New Roman"/>
          <w:sz w:val="24"/>
          <w:szCs w:val="24"/>
        </w:rPr>
        <w:t>(</w:t>
      </w:r>
      <w:hyperlink r:id="rId5" w:history="1">
        <w:r w:rsidRPr="00B4722E">
          <w:rPr>
            <w:rStyle w:val="a3"/>
            <w:rFonts w:ascii="Times New Roman" w:hAnsi="Times New Roman" w:cs="Times New Roman"/>
            <w:sz w:val="24"/>
            <w:szCs w:val="24"/>
            <w:lang w:val="en-US"/>
          </w:rPr>
          <w:t>lmu</w:t>
        </w:r>
        <w:r w:rsidRPr="00B4722E">
          <w:rPr>
            <w:rStyle w:val="a3"/>
            <w:rFonts w:ascii="Times New Roman" w:hAnsi="Times New Roman" w:cs="Times New Roman"/>
            <w:sz w:val="24"/>
            <w:szCs w:val="24"/>
          </w:rPr>
          <w:t>@</w:t>
        </w:r>
        <w:r w:rsidRPr="00B4722E">
          <w:rPr>
            <w:rStyle w:val="a3"/>
            <w:rFonts w:ascii="Times New Roman" w:hAnsi="Times New Roman" w:cs="Times New Roman"/>
            <w:sz w:val="24"/>
            <w:szCs w:val="24"/>
            <w:lang w:val="en-US"/>
          </w:rPr>
          <w:t>list</w:t>
        </w:r>
        <w:r w:rsidRPr="00B4722E">
          <w:rPr>
            <w:rStyle w:val="a3"/>
            <w:rFonts w:ascii="Times New Roman" w:hAnsi="Times New Roman" w:cs="Times New Roman"/>
            <w:sz w:val="24"/>
            <w:szCs w:val="24"/>
          </w:rPr>
          <w:t>.</w:t>
        </w:r>
        <w:r w:rsidRPr="00B4722E">
          <w:rPr>
            <w:rStyle w:val="a3"/>
            <w:rFonts w:ascii="Times New Roman" w:hAnsi="Times New Roman" w:cs="Times New Roman"/>
            <w:sz w:val="24"/>
            <w:szCs w:val="24"/>
            <w:lang w:val="en-US"/>
          </w:rPr>
          <w:t>ru</w:t>
        </w:r>
      </w:hyperlink>
      <w:r>
        <w:t>)</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p>
    <w:p w:rsidR="00AA25E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1.3.3. Информация о процедуре предоставления  Муниципальной услуги сообщается по номерам телефонов для справок (консультаций), а также размещается </w:t>
      </w:r>
      <w:proofErr w:type="gramStart"/>
      <w:r w:rsidRPr="00E70EA8">
        <w:rPr>
          <w:rFonts w:ascii="Times New Roman" w:hAnsi="Times New Roman" w:cs="Times New Roman"/>
          <w:sz w:val="24"/>
          <w:szCs w:val="24"/>
        </w:rPr>
        <w:t>в</w:t>
      </w:r>
      <w:proofErr w:type="gramEnd"/>
      <w:r w:rsidRPr="00E70EA8">
        <w:rPr>
          <w:rFonts w:ascii="Times New Roman" w:hAnsi="Times New Roman" w:cs="Times New Roman"/>
          <w:sz w:val="24"/>
          <w:szCs w:val="24"/>
        </w:rPr>
        <w:t xml:space="preserve"> </w:t>
      </w: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информационно-телекоммуникационных </w:t>
      </w:r>
      <w:proofErr w:type="gramStart"/>
      <w:r w:rsidRPr="00E70EA8">
        <w:rPr>
          <w:rFonts w:ascii="Times New Roman" w:hAnsi="Times New Roman" w:cs="Times New Roman"/>
          <w:sz w:val="24"/>
          <w:szCs w:val="24"/>
        </w:rPr>
        <w:t>сетях</w:t>
      </w:r>
      <w:proofErr w:type="gramEnd"/>
      <w:r w:rsidRPr="00E70EA8">
        <w:rPr>
          <w:rFonts w:ascii="Times New Roman" w:hAnsi="Times New Roman" w:cs="Times New Roman"/>
          <w:sz w:val="24"/>
          <w:szCs w:val="24"/>
        </w:rPr>
        <w:t xml:space="preserve"> общего пользования (в том числе в сети Интернет), на информационных стендах</w:t>
      </w:r>
      <w:r>
        <w:rPr>
          <w:rFonts w:ascii="Times New Roman" w:hAnsi="Times New Roman" w:cs="Times New Roman"/>
          <w:sz w:val="24"/>
          <w:szCs w:val="24"/>
        </w:rPr>
        <w:t>.</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lastRenderedPageBreak/>
        <w:t xml:space="preserve">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 </w:t>
      </w:r>
      <w:r w:rsidRPr="00E70EA8">
        <w:rPr>
          <w:rFonts w:ascii="Times New Roman" w:hAnsi="Times New Roman" w:cs="Times New Roman"/>
          <w:sz w:val="24"/>
          <w:szCs w:val="24"/>
        </w:rPr>
        <w:t>размещается следующая информация: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блок-схемы (приложение к Административному регламенту) и краткое описание порядка предоставления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образцы оформления документов, необходимых для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основания отказа в предоставлении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схемы размещения кабинетов должностных лиц, в которых предоставляется муниципальная услуга.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1.3.5. При ответах на телефонные звонки и устные обращения специалисты  администрации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1.3.7. Заявители, представившие документы в обязательном порядке информируются специалистами: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о приостановлении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об отказе в предоставлении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о сроке завершения оформления документов и возможности их получения.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1.3.9.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сельского поселения.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1.3.12. </w:t>
      </w:r>
      <w:proofErr w:type="gramStart"/>
      <w:r w:rsidRPr="00E70EA8">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E70EA8">
        <w:rPr>
          <w:rFonts w:ascii="Times New Roman" w:hAnsi="Times New Roman" w:cs="Times New Roman"/>
          <w:sz w:val="24"/>
          <w:szCs w:val="24"/>
        </w:rPr>
        <w:t xml:space="preserve"> Заявителю предоставляются сведения о том, на </w:t>
      </w:r>
      <w:r w:rsidRPr="00E70EA8">
        <w:rPr>
          <w:rFonts w:ascii="Times New Roman" w:hAnsi="Times New Roman" w:cs="Times New Roman"/>
          <w:sz w:val="24"/>
          <w:szCs w:val="24"/>
        </w:rPr>
        <w:lastRenderedPageBreak/>
        <w:t xml:space="preserve">каком этапе (в процессе выполнения какой административной процедуры) находится представленный им пакет документов.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1.3.14. Консультации предоставляются по следующим вопросам: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времени приема и выдачи документов;</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сроков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1.3.15. Консультации предоставляются при личном обращении, посредством Интернет, телефона или электронной почты.  </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AA25E8" w:rsidRPr="00E70EA8" w:rsidRDefault="00AA25E8" w:rsidP="00AA25E8">
      <w:pPr>
        <w:pStyle w:val="a9"/>
        <w:jc w:val="both"/>
        <w:rPr>
          <w:rFonts w:ascii="Times New Roman" w:hAnsi="Times New Roman" w:cs="Times New Roman"/>
          <w:sz w:val="24"/>
          <w:szCs w:val="24"/>
        </w:rPr>
      </w:pPr>
    </w:p>
    <w:tbl>
      <w:tblPr>
        <w:tblW w:w="0" w:type="auto"/>
        <w:tblInd w:w="108" w:type="dxa"/>
        <w:tblLayout w:type="fixed"/>
        <w:tblLook w:val="0000"/>
      </w:tblPr>
      <w:tblGrid>
        <w:gridCol w:w="3957"/>
        <w:gridCol w:w="5003"/>
      </w:tblGrid>
      <w:tr w:rsidR="00AA25E8" w:rsidRPr="00E70EA8" w:rsidTr="0088595F">
        <w:trPr>
          <w:trHeight w:val="108"/>
        </w:trPr>
        <w:tc>
          <w:tcPr>
            <w:tcW w:w="3957" w:type="dxa"/>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Понедельник</w:t>
            </w:r>
          </w:p>
        </w:tc>
        <w:tc>
          <w:tcPr>
            <w:tcW w:w="5003" w:type="dxa"/>
            <w:tcBorders>
              <w:top w:val="single" w:sz="4" w:space="0" w:color="000000"/>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08:00-12:00</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13:00-16:00</w:t>
            </w:r>
          </w:p>
        </w:tc>
      </w:tr>
      <w:tr w:rsidR="00AA25E8" w:rsidRPr="00E70EA8" w:rsidTr="0088595F">
        <w:tc>
          <w:tcPr>
            <w:tcW w:w="3957" w:type="dxa"/>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Вторник</w:t>
            </w:r>
          </w:p>
        </w:tc>
        <w:tc>
          <w:tcPr>
            <w:tcW w:w="5003" w:type="dxa"/>
            <w:tcBorders>
              <w:top w:val="single" w:sz="4" w:space="0" w:color="000000"/>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08:00-12:00</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13:00-16:00</w:t>
            </w:r>
          </w:p>
        </w:tc>
      </w:tr>
      <w:tr w:rsidR="00AA25E8" w:rsidRPr="00E70EA8" w:rsidTr="0088595F">
        <w:tc>
          <w:tcPr>
            <w:tcW w:w="3957" w:type="dxa"/>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Среда</w:t>
            </w:r>
          </w:p>
        </w:tc>
        <w:tc>
          <w:tcPr>
            <w:tcW w:w="5003" w:type="dxa"/>
            <w:tcBorders>
              <w:top w:val="single" w:sz="4" w:space="0" w:color="000000"/>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08:00-12:00</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13:00-16:00</w:t>
            </w:r>
          </w:p>
        </w:tc>
      </w:tr>
      <w:tr w:rsidR="00AA25E8" w:rsidRPr="00E70EA8" w:rsidTr="0088595F">
        <w:tc>
          <w:tcPr>
            <w:tcW w:w="3957" w:type="dxa"/>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Четверг</w:t>
            </w:r>
          </w:p>
        </w:tc>
        <w:tc>
          <w:tcPr>
            <w:tcW w:w="5003" w:type="dxa"/>
            <w:tcBorders>
              <w:top w:val="single" w:sz="4" w:space="0" w:color="000000"/>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08:00-12:00</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13:00-16:00</w:t>
            </w:r>
          </w:p>
        </w:tc>
      </w:tr>
      <w:tr w:rsidR="00AA25E8" w:rsidRPr="00E70EA8" w:rsidTr="0088595F">
        <w:tc>
          <w:tcPr>
            <w:tcW w:w="3957" w:type="dxa"/>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Пятница</w:t>
            </w:r>
          </w:p>
        </w:tc>
        <w:tc>
          <w:tcPr>
            <w:tcW w:w="5003" w:type="dxa"/>
            <w:tcBorders>
              <w:top w:val="single" w:sz="4" w:space="0" w:color="000000"/>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08:00-12:00</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13:00-16:00</w:t>
            </w:r>
          </w:p>
        </w:tc>
      </w:tr>
    </w:tbl>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1.3.16. Максимальное время ожидания в очереди при подаче документов для предоставления Муниципальной услуги не должно превышать 20 минут.</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1.3.17. Максимальное время ожидания в очереди для получения консультации не должно превышать 15 минут.</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2. Стандарт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2.1. Наименование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2.1.1. Настоящий Регламент  регулирует предоставление муниципальной услуги «Предоставление в аренду муниципального имущества».</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2.2. Результат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2.3.1. Конечным результатом предоставления Муниципальной услуги является: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заключение с заявителем договора аренды;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отказ в заключени</w:t>
      </w:r>
      <w:proofErr w:type="gramStart"/>
      <w:r w:rsidRPr="00E70EA8">
        <w:rPr>
          <w:rFonts w:ascii="Times New Roman" w:hAnsi="Times New Roman" w:cs="Times New Roman"/>
          <w:sz w:val="24"/>
          <w:szCs w:val="24"/>
        </w:rPr>
        <w:t>и</w:t>
      </w:r>
      <w:proofErr w:type="gramEnd"/>
      <w:r w:rsidRPr="00E70EA8">
        <w:rPr>
          <w:rFonts w:ascii="Times New Roman" w:hAnsi="Times New Roman" w:cs="Times New Roman"/>
          <w:sz w:val="24"/>
          <w:szCs w:val="24"/>
        </w:rPr>
        <w:t xml:space="preserve"> указанного договора.</w:t>
      </w:r>
    </w:p>
    <w:p w:rsidR="00AA25E8" w:rsidRPr="00E70EA8" w:rsidRDefault="00AA25E8" w:rsidP="00AA25E8">
      <w:pPr>
        <w:pStyle w:val="a9"/>
        <w:jc w:val="both"/>
        <w:rPr>
          <w:rFonts w:ascii="Times New Roman" w:hAnsi="Times New Roman" w:cs="Times New Roman"/>
          <w:bCs/>
          <w:sz w:val="24"/>
          <w:szCs w:val="24"/>
        </w:rPr>
      </w:pPr>
      <w:r w:rsidRPr="00E70EA8">
        <w:rPr>
          <w:rFonts w:ascii="Times New Roman" w:hAnsi="Times New Roman" w:cs="Times New Roman"/>
          <w:bCs/>
          <w:sz w:val="24"/>
          <w:szCs w:val="24"/>
        </w:rPr>
        <w:t xml:space="preserve">     </w:t>
      </w:r>
    </w:p>
    <w:p w:rsidR="00AA25E8" w:rsidRPr="00E70EA8" w:rsidRDefault="00AA25E8" w:rsidP="00AA25E8">
      <w:pPr>
        <w:pStyle w:val="a9"/>
        <w:jc w:val="both"/>
        <w:rPr>
          <w:rFonts w:ascii="Times New Roman" w:hAnsi="Times New Roman" w:cs="Times New Roman"/>
          <w:bCs/>
          <w:sz w:val="24"/>
          <w:szCs w:val="24"/>
        </w:rPr>
      </w:pPr>
    </w:p>
    <w:p w:rsidR="00AA25E8" w:rsidRPr="008158E1" w:rsidRDefault="00AA25E8" w:rsidP="00AA25E8">
      <w:pPr>
        <w:pStyle w:val="a9"/>
        <w:jc w:val="both"/>
        <w:rPr>
          <w:rFonts w:ascii="Times New Roman" w:hAnsi="Times New Roman" w:cs="Times New Roman"/>
          <w:b/>
          <w:bCs/>
          <w:sz w:val="24"/>
          <w:szCs w:val="24"/>
        </w:rPr>
      </w:pPr>
      <w:r w:rsidRPr="00E70EA8">
        <w:rPr>
          <w:rFonts w:ascii="Times New Roman" w:hAnsi="Times New Roman" w:cs="Times New Roman"/>
          <w:bCs/>
          <w:sz w:val="24"/>
          <w:szCs w:val="24"/>
        </w:rPr>
        <w:t xml:space="preserve">                 </w:t>
      </w:r>
      <w:r w:rsidRPr="008158E1">
        <w:rPr>
          <w:rFonts w:ascii="Times New Roman" w:hAnsi="Times New Roman" w:cs="Times New Roman"/>
          <w:b/>
          <w:bCs/>
          <w:sz w:val="24"/>
          <w:szCs w:val="24"/>
        </w:rPr>
        <w:t>2.3. Срок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 xml:space="preserve">      </w:t>
      </w:r>
      <w:r w:rsidRPr="00E70EA8">
        <w:rPr>
          <w:rFonts w:ascii="Times New Roman" w:hAnsi="Times New Roman" w:cs="Times New Roman"/>
          <w:sz w:val="24"/>
          <w:szCs w:val="24"/>
        </w:rPr>
        <w:t xml:space="preserve"> 2.3.1 Срок выполнения административных процедур прием документов заявителя, направление на исполнение и правовая экспертиза документов не должен превышать 3-х рабочих дней.</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lastRenderedPageBreak/>
        <w:t>Срок выполнения административных процедур - п</w:t>
      </w:r>
      <w:r w:rsidRPr="00E70EA8">
        <w:rPr>
          <w:rFonts w:ascii="Times New Roman" w:hAnsi="Times New Roman" w:cs="Times New Roman"/>
          <w:sz w:val="24"/>
          <w:szCs w:val="24"/>
        </w:rPr>
        <w:t>убликация сообщения о приеме заявлений о предоставлении имущества в аренду, прием заявлений о предоставлении имущества в аренду не должен превышать 30-х рабочих дня</w:t>
      </w:r>
      <w:r w:rsidRPr="00E70EA8">
        <w:rPr>
          <w:rFonts w:ascii="Times New Roman" w:hAnsi="Times New Roman" w:cs="Times New Roman"/>
          <w:color w:val="000000"/>
          <w:sz w:val="24"/>
          <w:szCs w:val="24"/>
        </w:rPr>
        <w:t>.</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Срок выполнения  подготовки аукциона, подготовка и прием заявок на участие в аукционе, проведение аукциона, заключение договора  аренды муниципального имущества с победителем аукциона, регистрация договора в Управлении </w:t>
      </w:r>
      <w:proofErr w:type="spellStart"/>
      <w:r w:rsidRPr="00E70EA8">
        <w:rPr>
          <w:rFonts w:ascii="Times New Roman" w:hAnsi="Times New Roman" w:cs="Times New Roman"/>
          <w:sz w:val="24"/>
          <w:szCs w:val="24"/>
        </w:rPr>
        <w:t>Росреестра</w:t>
      </w:r>
      <w:proofErr w:type="spellEnd"/>
      <w:r w:rsidRPr="00E70EA8">
        <w:rPr>
          <w:rFonts w:ascii="Times New Roman" w:hAnsi="Times New Roman" w:cs="Times New Roman"/>
          <w:sz w:val="24"/>
          <w:szCs w:val="24"/>
        </w:rPr>
        <w:t xml:space="preserve"> по </w:t>
      </w:r>
      <w:r>
        <w:rPr>
          <w:rFonts w:ascii="Times New Roman" w:hAnsi="Times New Roman" w:cs="Times New Roman"/>
          <w:sz w:val="24"/>
          <w:szCs w:val="24"/>
        </w:rPr>
        <w:t>Липецкой</w:t>
      </w:r>
      <w:r w:rsidRPr="00E70EA8">
        <w:rPr>
          <w:rFonts w:ascii="Times New Roman" w:hAnsi="Times New Roman" w:cs="Times New Roman"/>
          <w:sz w:val="24"/>
          <w:szCs w:val="24"/>
        </w:rPr>
        <w:t xml:space="preserve"> области исключается из Административной процедуры.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color w:val="000000"/>
          <w:sz w:val="24"/>
          <w:szCs w:val="24"/>
        </w:rPr>
        <w:t>Таким образом, минимальный о</w:t>
      </w:r>
      <w:r w:rsidRPr="00E70EA8">
        <w:rPr>
          <w:rFonts w:ascii="Times New Roman" w:hAnsi="Times New Roman" w:cs="Times New Roman"/>
          <w:sz w:val="24"/>
          <w:szCs w:val="24"/>
        </w:rPr>
        <w:t>бщий срок предоставления муниципальной услуги при предоставлении муниципального имущества в аренду, если подано всего одно заявление, равен 40 рабочим дням</w:t>
      </w:r>
      <w:proofErr w:type="gramStart"/>
      <w:r w:rsidRPr="00E70EA8">
        <w:rPr>
          <w:rFonts w:ascii="Times New Roman" w:hAnsi="Times New Roman" w:cs="Times New Roman"/>
          <w:sz w:val="24"/>
          <w:szCs w:val="24"/>
        </w:rPr>
        <w:t>.(</w:t>
      </w:r>
      <w:proofErr w:type="gramEnd"/>
      <w:r w:rsidRPr="00E70EA8">
        <w:rPr>
          <w:rFonts w:ascii="Times New Roman" w:hAnsi="Times New Roman" w:cs="Times New Roman"/>
          <w:sz w:val="24"/>
          <w:szCs w:val="24"/>
        </w:rPr>
        <w:t xml:space="preserve">при краткосрочной аренде не требующей </w:t>
      </w:r>
      <w:proofErr w:type="spellStart"/>
      <w:r w:rsidRPr="00E70EA8">
        <w:rPr>
          <w:rFonts w:ascii="Times New Roman" w:hAnsi="Times New Roman" w:cs="Times New Roman"/>
          <w:sz w:val="24"/>
          <w:szCs w:val="24"/>
        </w:rPr>
        <w:t>госрегистрации</w:t>
      </w:r>
      <w:proofErr w:type="spellEnd"/>
      <w:r w:rsidRPr="00E70EA8">
        <w:rPr>
          <w:rFonts w:ascii="Times New Roman" w:hAnsi="Times New Roman" w:cs="Times New Roman"/>
          <w:sz w:val="24"/>
          <w:szCs w:val="24"/>
        </w:rPr>
        <w:t xml:space="preserve">) и 70 рабочим дням при условии </w:t>
      </w:r>
      <w:proofErr w:type="spellStart"/>
      <w:r w:rsidRPr="00E70EA8">
        <w:rPr>
          <w:rFonts w:ascii="Times New Roman" w:hAnsi="Times New Roman" w:cs="Times New Roman"/>
          <w:sz w:val="24"/>
          <w:szCs w:val="24"/>
        </w:rPr>
        <w:t>госрегистрации</w:t>
      </w:r>
      <w:proofErr w:type="spellEnd"/>
      <w:r w:rsidRPr="00E70EA8">
        <w:rPr>
          <w:rFonts w:ascii="Times New Roman" w:hAnsi="Times New Roman" w:cs="Times New Roman"/>
          <w:sz w:val="24"/>
          <w:szCs w:val="24"/>
        </w:rPr>
        <w:t xml:space="preserve"> договора аренды.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color w:val="000000"/>
          <w:sz w:val="24"/>
          <w:szCs w:val="24"/>
        </w:rPr>
        <w:t>Минимальный о</w:t>
      </w:r>
      <w:r w:rsidRPr="00E70EA8">
        <w:rPr>
          <w:rFonts w:ascii="Times New Roman" w:hAnsi="Times New Roman" w:cs="Times New Roman"/>
          <w:sz w:val="24"/>
          <w:szCs w:val="24"/>
        </w:rPr>
        <w:t xml:space="preserve">бщий срок предоставления муниципальной услуги при предоставлении муниципального имущества в аренду если подано два и более  заявления, равен 90-ти рабочим дням (при краткосрочной </w:t>
      </w:r>
      <w:proofErr w:type="gramStart"/>
      <w:r w:rsidRPr="00E70EA8">
        <w:rPr>
          <w:rFonts w:ascii="Times New Roman" w:hAnsi="Times New Roman" w:cs="Times New Roman"/>
          <w:sz w:val="24"/>
          <w:szCs w:val="24"/>
        </w:rPr>
        <w:t>аренде</w:t>
      </w:r>
      <w:proofErr w:type="gramEnd"/>
      <w:r w:rsidRPr="00E70EA8">
        <w:rPr>
          <w:rFonts w:ascii="Times New Roman" w:hAnsi="Times New Roman" w:cs="Times New Roman"/>
          <w:sz w:val="24"/>
          <w:szCs w:val="24"/>
        </w:rPr>
        <w:t xml:space="preserve"> не требующей регистрации) и 120 рабочим дням при условии </w:t>
      </w:r>
      <w:proofErr w:type="spellStart"/>
      <w:r w:rsidRPr="00E70EA8">
        <w:rPr>
          <w:rFonts w:ascii="Times New Roman" w:hAnsi="Times New Roman" w:cs="Times New Roman"/>
          <w:sz w:val="24"/>
          <w:szCs w:val="24"/>
        </w:rPr>
        <w:t>госрегистрации</w:t>
      </w:r>
      <w:proofErr w:type="spellEnd"/>
      <w:r w:rsidRPr="00E70EA8">
        <w:rPr>
          <w:rFonts w:ascii="Times New Roman" w:hAnsi="Times New Roman" w:cs="Times New Roman"/>
          <w:sz w:val="24"/>
          <w:szCs w:val="24"/>
        </w:rPr>
        <w:t xml:space="preserve"> договора аренды.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регистрации документов.</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r w:rsidRPr="008158E1">
        <w:rPr>
          <w:rFonts w:ascii="Times New Roman" w:hAnsi="Times New Roman" w:cs="Times New Roman"/>
          <w:b/>
          <w:sz w:val="24"/>
          <w:szCs w:val="24"/>
        </w:rPr>
        <w:t>2.4. Правовые основания для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2.4.1. Предоставление муниципальной услуги осуществляется в соответствии со следующими нормативными актами</w:t>
      </w:r>
      <w:proofErr w:type="gramStart"/>
      <w:r w:rsidRPr="00E70EA8">
        <w:rPr>
          <w:rFonts w:ascii="Times New Roman" w:hAnsi="Times New Roman" w:cs="Times New Roman"/>
          <w:sz w:val="24"/>
          <w:szCs w:val="24"/>
        </w:rPr>
        <w:t xml:space="preserve"> :</w:t>
      </w:r>
      <w:proofErr w:type="gramEnd"/>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Конституцией Российской Федерации от 12 декабря 1993 года;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Гражданским кодексом Российской Федерации;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Федеральным законом от 02 мая 2006 года №59-ФЗ « О порядке рассмотрения обращения граждан Российской Федерации»;</w:t>
      </w:r>
    </w:p>
    <w:p w:rsidR="00AA25E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 Федеральным законом от 26 июля 2006 года № 135-ФЗ «О защите конкуренции»;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Федеральным законом от 24 июля 2007 года № 209-ФЗ «О развитии малого и среднего предпринимательства в Российской Федерации»;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Федеральным законом от 27 июля 2010 года №210-ФЗ « Об организации предоставления государственных и муниципальных услуг»;</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proofErr w:type="gramStart"/>
      <w:r w:rsidRPr="00E70EA8">
        <w:rPr>
          <w:rFonts w:ascii="Times New Roman" w:hAnsi="Times New Roman" w:cs="Times New Roman"/>
          <w:sz w:val="24"/>
          <w:szCs w:val="24"/>
        </w:rPr>
        <w:t>-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w:t>
      </w:r>
      <w:proofErr w:type="gramEnd"/>
      <w:r w:rsidRPr="00E70EA8">
        <w:rPr>
          <w:rFonts w:ascii="Times New Roman" w:hAnsi="Times New Roman" w:cs="Times New Roman"/>
          <w:sz w:val="24"/>
          <w:szCs w:val="24"/>
        </w:rPr>
        <w:t xml:space="preserve"> в форме конкурса» (далее – Приказ ФАС России от 10 февраля 2010 года № 67);</w:t>
      </w:r>
    </w:p>
    <w:p w:rsidR="00AA25E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-Уставом</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муниципального района;</w:t>
      </w:r>
      <w:r w:rsidRPr="00E70EA8">
        <w:rPr>
          <w:rFonts w:ascii="Times New Roman" w:hAnsi="Times New Roman" w:cs="Times New Roman"/>
          <w:sz w:val="24"/>
          <w:szCs w:val="24"/>
        </w:rPr>
        <w:t xml:space="preserve">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 Положением о порядке управления и распоряжения муниципальн</w:t>
      </w:r>
      <w:r>
        <w:rPr>
          <w:rFonts w:ascii="Times New Roman" w:hAnsi="Times New Roman" w:cs="Times New Roman"/>
          <w:sz w:val="24"/>
          <w:szCs w:val="24"/>
        </w:rPr>
        <w:t xml:space="preserve">ой собственностью 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 утвер</w:t>
      </w:r>
      <w:r w:rsidRPr="00E70EA8">
        <w:rPr>
          <w:rFonts w:ascii="Times New Roman" w:hAnsi="Times New Roman" w:cs="Times New Roman"/>
          <w:sz w:val="24"/>
          <w:szCs w:val="24"/>
        </w:rPr>
        <w:t>жденным решением Совета депутатов</w:t>
      </w:r>
      <w:r>
        <w:rPr>
          <w:rFonts w:ascii="Times New Roman" w:hAnsi="Times New Roman" w:cs="Times New Roman"/>
          <w:sz w:val="24"/>
          <w:szCs w:val="24"/>
        </w:rPr>
        <w:t xml:space="preserve"> </w:t>
      </w:r>
      <w:r w:rsidRPr="00E70EA8">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w:t>
      </w:r>
      <w:r w:rsidRPr="00E70EA8">
        <w:rPr>
          <w:rFonts w:ascii="Times New Roman" w:hAnsi="Times New Roman" w:cs="Times New Roman"/>
          <w:sz w:val="24"/>
          <w:szCs w:val="24"/>
        </w:rPr>
        <w:t xml:space="preserve"> от </w:t>
      </w:r>
      <w:r>
        <w:rPr>
          <w:rFonts w:ascii="Times New Roman" w:hAnsi="Times New Roman" w:cs="Times New Roman"/>
          <w:sz w:val="24"/>
          <w:szCs w:val="24"/>
        </w:rPr>
        <w:t xml:space="preserve"> 07.07.2009</w:t>
      </w:r>
      <w:r w:rsidRPr="00E70EA8">
        <w:rPr>
          <w:rFonts w:ascii="Times New Roman" w:hAnsi="Times New Roman" w:cs="Times New Roman"/>
          <w:sz w:val="24"/>
          <w:szCs w:val="24"/>
        </w:rPr>
        <w:t xml:space="preserve">г. № </w:t>
      </w:r>
      <w:r>
        <w:rPr>
          <w:rFonts w:ascii="Times New Roman" w:hAnsi="Times New Roman" w:cs="Times New Roman"/>
          <w:sz w:val="24"/>
          <w:szCs w:val="24"/>
        </w:rPr>
        <w:t>171-рс</w:t>
      </w:r>
      <w:r w:rsidRPr="00E70EA8">
        <w:rPr>
          <w:rFonts w:ascii="Times New Roman" w:hAnsi="Times New Roman" w:cs="Times New Roman"/>
          <w:sz w:val="24"/>
          <w:szCs w:val="24"/>
        </w:rPr>
        <w:t>.</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2.6. Исчерпывающий перечень документов, необходимых для предоставления муниципальной услуги.</w:t>
      </w:r>
    </w:p>
    <w:p w:rsidR="00AA25E8" w:rsidRPr="00E70EA8" w:rsidRDefault="00AA25E8" w:rsidP="00AA25E8">
      <w:pPr>
        <w:pStyle w:val="a9"/>
        <w:jc w:val="both"/>
        <w:rPr>
          <w:rFonts w:ascii="Times New Roman" w:hAnsi="Times New Roman" w:cs="Times New Roman"/>
          <w:bCs/>
          <w:sz w:val="24"/>
          <w:szCs w:val="24"/>
        </w:rPr>
      </w:pPr>
      <w:r w:rsidRPr="00E70EA8">
        <w:rPr>
          <w:rFonts w:ascii="Times New Roman" w:hAnsi="Times New Roman" w:cs="Times New Roman"/>
          <w:sz w:val="24"/>
          <w:szCs w:val="24"/>
        </w:rPr>
        <w:t xml:space="preserve">2.6.1. </w:t>
      </w:r>
      <w:r w:rsidRPr="00E70EA8">
        <w:rPr>
          <w:rFonts w:ascii="Times New Roman" w:hAnsi="Times New Roman" w:cs="Times New Roman"/>
          <w:bCs/>
          <w:sz w:val="24"/>
          <w:szCs w:val="24"/>
        </w:rPr>
        <w:t>Перечень необходимых документов для получения Муниципальной услуги, указан в приложении № 2.</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2.6.2. Документы, предоставляемые заявителем или его доверенным лицом, должны соответствовать следующим требованиям: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полномочия представителя оформлены в установленном законом порядке;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тексты документов написаны разборчиво;</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lastRenderedPageBreak/>
        <w:t>фамилия, имя и отчество заявителя, адрес места жительства, телефон (если есть) написаны полностью;</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в заявлении нет подчисток, приписок, зачеркнутых слов и иных неоговоренных исправлений;</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документы не исполнены карандашом;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2.6.3. В отношении предъявляемых документов, в случае необходимости, специалист администрации сельского поселения  заверяет копию документа на основании подлинника этого документа.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2.6.4. Заявление о предоставлении Муниципальной услуги составляется в двух экземплярах-подлинниках и подписывается заявителем.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2.6.5. Документы для предоставления Муниципальной услуги по желанию заявителя могут направляться в  администрацию сельского поселения почтой. </w:t>
      </w:r>
    </w:p>
    <w:p w:rsidR="00AA25E8" w:rsidRPr="00E70EA8" w:rsidRDefault="00AA25E8" w:rsidP="00AA25E8">
      <w:pPr>
        <w:pStyle w:val="a9"/>
        <w:jc w:val="both"/>
        <w:rPr>
          <w:rFonts w:ascii="Times New Roman" w:hAnsi="Times New Roman" w:cs="Times New Roman"/>
          <w:color w:val="000000"/>
          <w:sz w:val="24"/>
          <w:szCs w:val="24"/>
        </w:rPr>
      </w:pPr>
    </w:p>
    <w:p w:rsidR="00AA25E8" w:rsidRPr="008158E1" w:rsidRDefault="00AA25E8" w:rsidP="00AA25E8">
      <w:pPr>
        <w:pStyle w:val="a9"/>
        <w:jc w:val="both"/>
        <w:rPr>
          <w:rFonts w:ascii="Times New Roman" w:hAnsi="Times New Roman" w:cs="Times New Roman"/>
          <w:b/>
          <w:color w:val="000000"/>
          <w:sz w:val="24"/>
          <w:szCs w:val="24"/>
        </w:rPr>
      </w:pPr>
      <w:r w:rsidRPr="00E70EA8">
        <w:rPr>
          <w:rFonts w:ascii="Times New Roman" w:hAnsi="Times New Roman" w:cs="Times New Roman"/>
          <w:color w:val="000000"/>
          <w:sz w:val="24"/>
          <w:szCs w:val="24"/>
        </w:rPr>
        <w:t xml:space="preserve">      </w:t>
      </w:r>
      <w:r w:rsidRPr="008158E1">
        <w:rPr>
          <w:rFonts w:ascii="Times New Roman" w:hAnsi="Times New Roman" w:cs="Times New Roman"/>
          <w:b/>
          <w:color w:val="000000"/>
          <w:sz w:val="24"/>
          <w:szCs w:val="24"/>
        </w:rPr>
        <w:t>2.7. Перечень оснований для отказа в предоставлении Муниципальной услуги</w:t>
      </w:r>
    </w:p>
    <w:p w:rsidR="00AA25E8" w:rsidRPr="008158E1" w:rsidRDefault="00AA25E8" w:rsidP="00AA25E8">
      <w:pPr>
        <w:pStyle w:val="a9"/>
        <w:jc w:val="both"/>
        <w:rPr>
          <w:rFonts w:ascii="Times New Roman" w:hAnsi="Times New Roman" w:cs="Times New Roman"/>
          <w:b/>
          <w:color w:val="000000"/>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2.7.1. В предоставлении Муниципальной услуги может быть отказано на следующих основаниях:</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1) не представлены документы, определенные в приложении № 2 настоящего Административного регламента;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2) представленные документы не надлежаще заполнены;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 представителем не представлена оформленная в установленном порядке доверенность на осуществление действий;</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4) установление федеральным законом  и местными нормативно- правовыми актами запрета на сдачу муниципального имущества в аренду;</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5)  нахождение данного имущества  под арестом или в залоге.</w:t>
      </w:r>
    </w:p>
    <w:p w:rsidR="00AA25E8" w:rsidRPr="00E70EA8"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both"/>
        <w:rPr>
          <w:rFonts w:ascii="Times New Roman" w:hAnsi="Times New Roman" w:cs="Times New Roman"/>
          <w:b/>
          <w:bCs/>
          <w:sz w:val="24"/>
          <w:szCs w:val="24"/>
        </w:rPr>
      </w:pPr>
      <w:r w:rsidRPr="00E70EA8">
        <w:rPr>
          <w:rFonts w:ascii="Times New Roman" w:hAnsi="Times New Roman" w:cs="Times New Roman"/>
          <w:bCs/>
          <w:sz w:val="24"/>
          <w:szCs w:val="24"/>
        </w:rPr>
        <w:t xml:space="preserve">     </w:t>
      </w:r>
      <w:r w:rsidRPr="008158E1">
        <w:rPr>
          <w:rFonts w:ascii="Times New Roman" w:hAnsi="Times New Roman" w:cs="Times New Roman"/>
          <w:b/>
          <w:bCs/>
          <w:sz w:val="24"/>
          <w:szCs w:val="24"/>
        </w:rPr>
        <w:t>2.8. Размер платы, взимаемой с заявителя при предоставлении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Предоставление муниципальной услуги осуществляется бесплатно.</w:t>
      </w:r>
    </w:p>
    <w:p w:rsidR="00AA25E8" w:rsidRPr="00E70EA8"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both"/>
        <w:rPr>
          <w:rFonts w:ascii="Times New Roman" w:hAnsi="Times New Roman" w:cs="Times New Roman"/>
          <w:b/>
          <w:bCs/>
          <w:sz w:val="24"/>
          <w:szCs w:val="24"/>
        </w:rPr>
      </w:pPr>
      <w:r w:rsidRPr="008158E1">
        <w:rPr>
          <w:rFonts w:ascii="Times New Roman" w:hAnsi="Times New Roman" w:cs="Times New Roman"/>
          <w:b/>
          <w:bCs/>
          <w:sz w:val="24"/>
          <w:szCs w:val="24"/>
        </w:rPr>
        <w:t xml:space="preserve">      2.9.</w:t>
      </w:r>
      <w:r w:rsidRPr="008158E1">
        <w:rPr>
          <w:rFonts w:ascii="Times New Roman" w:hAnsi="Times New Roman" w:cs="Times New Roman"/>
          <w:b/>
          <w:sz w:val="24"/>
          <w:szCs w:val="24"/>
        </w:rPr>
        <w:t xml:space="preserve"> </w:t>
      </w:r>
      <w:r w:rsidRPr="008158E1">
        <w:rPr>
          <w:rFonts w:ascii="Times New Roman" w:hAnsi="Times New Roman" w:cs="Times New Roman"/>
          <w:b/>
          <w:bCs/>
          <w:sz w:val="24"/>
          <w:szCs w:val="24"/>
        </w:rPr>
        <w:t>Требования к местам предоставления муниципальной услуги</w:t>
      </w:r>
    </w:p>
    <w:p w:rsidR="00AA25E8" w:rsidRPr="008158E1" w:rsidRDefault="00AA25E8" w:rsidP="00AA25E8">
      <w:pPr>
        <w:pStyle w:val="a9"/>
        <w:jc w:val="both"/>
        <w:rPr>
          <w:rFonts w:ascii="Times New Roman" w:hAnsi="Times New Roman" w:cs="Times New Roman"/>
          <w:b/>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2.9.1.</w:t>
      </w:r>
      <w:r w:rsidRPr="00E70EA8">
        <w:rPr>
          <w:rFonts w:ascii="Times New Roman" w:hAnsi="Times New Roman" w:cs="Times New Roman"/>
          <w:sz w:val="24"/>
          <w:szCs w:val="24"/>
        </w:rPr>
        <w:t>Здание, в котором расположена администрация, оборудовано отдельным входом для свободного доступа граждан в помещение.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2.9.2.</w:t>
      </w:r>
      <w:r w:rsidRPr="00E70EA8">
        <w:rPr>
          <w:rFonts w:ascii="Times New Roman" w:hAnsi="Times New Roman" w:cs="Times New Roman"/>
          <w:sz w:val="24"/>
          <w:szCs w:val="24"/>
        </w:rPr>
        <w:t xml:space="preserve"> Путь от остановок общественного транспорта до мест предоставления                                                                                                                                                                                                                                                                                    муниципальной услуги оборудован соответствующими информационными указателями.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2.9.3.</w:t>
      </w:r>
      <w:r w:rsidRPr="00E70EA8">
        <w:rPr>
          <w:rFonts w:ascii="Times New Roman" w:hAnsi="Times New Roman" w:cs="Times New Roman"/>
          <w:sz w:val="24"/>
          <w:szCs w:val="24"/>
        </w:rPr>
        <w:t xml:space="preserve"> Территории, прилегающие к месторасположению администрации,  оборудованы местами для парковки автотранспортных средств, при этом на стоянке не менее 5 </w:t>
      </w:r>
      <w:proofErr w:type="spellStart"/>
      <w:r w:rsidRPr="00E70EA8">
        <w:rPr>
          <w:rFonts w:ascii="Times New Roman" w:hAnsi="Times New Roman" w:cs="Times New Roman"/>
          <w:sz w:val="24"/>
          <w:szCs w:val="24"/>
        </w:rPr>
        <w:t>машин</w:t>
      </w:r>
      <w:proofErr w:type="gramStart"/>
      <w:r w:rsidRPr="00E70EA8">
        <w:rPr>
          <w:rFonts w:ascii="Times New Roman" w:hAnsi="Times New Roman" w:cs="Times New Roman"/>
          <w:sz w:val="24"/>
          <w:szCs w:val="24"/>
        </w:rPr>
        <w:t>о</w:t>
      </w:r>
      <w:proofErr w:type="spellEnd"/>
      <w:r w:rsidRPr="00E70EA8">
        <w:rPr>
          <w:rFonts w:ascii="Times New Roman" w:hAnsi="Times New Roman" w:cs="Times New Roman"/>
          <w:sz w:val="24"/>
          <w:szCs w:val="24"/>
        </w:rPr>
        <w:t>-</w:t>
      </w:r>
      <w:proofErr w:type="gramEnd"/>
      <w:r w:rsidRPr="00E70EA8">
        <w:rPr>
          <w:rFonts w:ascii="Times New Roman" w:hAnsi="Times New Roman" w:cs="Times New Roman"/>
          <w:sz w:val="24"/>
          <w:szCs w:val="24"/>
        </w:rPr>
        <w:t xml:space="preserve"> мест, из них не менее двух мест - для парковки специальных транспортных средств инвалидов. Доступ для граждан к парковочным местам является бесплатным.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2.9.4.</w:t>
      </w:r>
      <w:r w:rsidRPr="00E70EA8">
        <w:rPr>
          <w:rFonts w:ascii="Times New Roman" w:hAnsi="Times New Roman" w:cs="Times New Roman"/>
          <w:sz w:val="24"/>
          <w:szCs w:val="24"/>
        </w:rPr>
        <w:t xml:space="preserve"> Центральный вход в здание администрации  должен быть оборудован информационной табличкой (вывеской), содержащей информацию о наименовании и графике ее работы.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2.9.5.</w:t>
      </w:r>
      <w:r w:rsidRPr="00E70EA8">
        <w:rPr>
          <w:rFonts w:ascii="Times New Roman" w:hAnsi="Times New Roman" w:cs="Times New Roman"/>
          <w:sz w:val="24"/>
          <w:szCs w:val="24"/>
        </w:rPr>
        <w:t xml:space="preserve"> Помещения администрации  должны соответствовать установленным санитарно-эпидемиологическим нормам и оборудуются средствами противопожарной защиты.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2.9.6.</w:t>
      </w:r>
      <w:r w:rsidRPr="00E70EA8">
        <w:rPr>
          <w:rFonts w:ascii="Times New Roman" w:hAnsi="Times New Roman" w:cs="Times New Roman"/>
          <w:sz w:val="24"/>
          <w:szCs w:val="24"/>
        </w:rPr>
        <w:t xml:space="preserve"> Места информирования, предназначенные для ознакомления граждан с информационными материалами, оборудуются информационными стендами.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2.9.7.</w:t>
      </w:r>
      <w:r w:rsidRPr="00E70EA8">
        <w:rPr>
          <w:rFonts w:ascii="Times New Roman" w:hAnsi="Times New Roman" w:cs="Times New Roman"/>
          <w:sz w:val="24"/>
          <w:szCs w:val="24"/>
        </w:rPr>
        <w:t xml:space="preserve"> Места ожидания должны соответствовать комфортным условиям для граждан и оптимальным условиям работы специалистов.</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Места ожидания в очереди на предоставление или получение информации оборудуются стульями. Количество мест ожидания определяется исходя из фактической нагрузки и </w:t>
      </w:r>
      <w:r w:rsidRPr="00E70EA8">
        <w:rPr>
          <w:rFonts w:ascii="Times New Roman" w:hAnsi="Times New Roman" w:cs="Times New Roman"/>
          <w:sz w:val="24"/>
          <w:szCs w:val="24"/>
        </w:rPr>
        <w:lastRenderedPageBreak/>
        <w:t>возможностей для их размещения в здании администрации</w:t>
      </w:r>
      <w:proofErr w:type="gramStart"/>
      <w:r w:rsidRPr="00E70EA8">
        <w:rPr>
          <w:rFonts w:ascii="Times New Roman" w:hAnsi="Times New Roman" w:cs="Times New Roman"/>
          <w:sz w:val="24"/>
          <w:szCs w:val="24"/>
        </w:rPr>
        <w:t xml:space="preserve"> ,</w:t>
      </w:r>
      <w:proofErr w:type="gramEnd"/>
      <w:r w:rsidRPr="00E70EA8">
        <w:rPr>
          <w:rFonts w:ascii="Times New Roman" w:hAnsi="Times New Roman" w:cs="Times New Roman"/>
          <w:sz w:val="24"/>
          <w:szCs w:val="24"/>
        </w:rPr>
        <w:t xml:space="preserve"> но не может составлять менее 5 мест.</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2.9.8.</w:t>
      </w:r>
      <w:r w:rsidRPr="00E70EA8">
        <w:rPr>
          <w:rFonts w:ascii="Times New Roman" w:hAnsi="Times New Roman" w:cs="Times New Roman"/>
          <w:sz w:val="24"/>
          <w:szCs w:val="24"/>
        </w:rPr>
        <w:t xml:space="preserve"> Места для заполнения документов оборудуются стульями, стол</w:t>
      </w:r>
      <w:r>
        <w:rPr>
          <w:rFonts w:ascii="Times New Roman" w:hAnsi="Times New Roman" w:cs="Times New Roman"/>
          <w:sz w:val="24"/>
          <w:szCs w:val="24"/>
        </w:rPr>
        <w:t>ом</w:t>
      </w:r>
      <w:r w:rsidRPr="00E70EA8">
        <w:rPr>
          <w:rFonts w:ascii="Times New Roman" w:hAnsi="Times New Roman" w:cs="Times New Roman"/>
          <w:sz w:val="24"/>
          <w:szCs w:val="24"/>
        </w:rPr>
        <w:t xml:space="preserve">  и обеспечиваются образцами заполнения документов, бланками заявлений и канцелярскими принадлежностями.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2.9.9.</w:t>
      </w:r>
      <w:r w:rsidRPr="00E70EA8">
        <w:rPr>
          <w:rFonts w:ascii="Times New Roman" w:hAnsi="Times New Roman" w:cs="Times New Roman"/>
          <w:sz w:val="24"/>
          <w:szCs w:val="24"/>
        </w:rPr>
        <w:t xml:space="preserve"> Прием и консультирование граждан в целях обеспечения конфиденциальности осуществляется в специально выделенных для этих целей помещениях. При этом не допускается одновременный прием двух и более заявителей.</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 xml:space="preserve">2.9.10. </w:t>
      </w:r>
      <w:r>
        <w:rPr>
          <w:rFonts w:ascii="Times New Roman" w:hAnsi="Times New Roman" w:cs="Times New Roman"/>
          <w:bCs/>
          <w:sz w:val="24"/>
          <w:szCs w:val="24"/>
        </w:rPr>
        <w:t>К</w:t>
      </w:r>
      <w:r w:rsidRPr="00E70EA8">
        <w:rPr>
          <w:rFonts w:ascii="Times New Roman" w:hAnsi="Times New Roman" w:cs="Times New Roman"/>
          <w:sz w:val="24"/>
          <w:szCs w:val="24"/>
        </w:rPr>
        <w:t>абинеты приема граждан должны быть оборудованы информационными табличками (вывесками) с указанием: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номера кабинета;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фамилии, имени, отчества и должности специалиста.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2.9.11.</w:t>
      </w:r>
      <w:r w:rsidRPr="00E70EA8">
        <w:rPr>
          <w:rFonts w:ascii="Times New Roman" w:hAnsi="Times New Roman" w:cs="Times New Roman"/>
          <w:sz w:val="24"/>
          <w:szCs w:val="24"/>
        </w:rPr>
        <w:t xml:space="preserve"> Рабочее место специалиста администрации сельского поселения, по возможности, оборудуется персональным компьютером с доступом к печатающим устройствам.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из помещения.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bCs/>
          <w:sz w:val="24"/>
          <w:szCs w:val="24"/>
        </w:rPr>
        <w:t>2.9.12.</w:t>
      </w:r>
      <w:r w:rsidRPr="00E70EA8">
        <w:rPr>
          <w:rFonts w:ascii="Times New Roman" w:hAnsi="Times New Roman" w:cs="Times New Roman"/>
          <w:sz w:val="24"/>
          <w:szCs w:val="24"/>
        </w:rPr>
        <w:t xml:space="preserve"> На информационных стендах в помещениях, предназначенных для приема документов, размещается следующая информация: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1) извлечения из муниципальных правовых актов, устанавливающих порядок и условия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2) административный регламент с описанием порядка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график приема граждан специалистами;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сроки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порядок получения консультаций специалистов;</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порядок обращения за предоставлением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перечень документов, необходимых для получения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center"/>
        <w:rPr>
          <w:rFonts w:ascii="Times New Roman" w:hAnsi="Times New Roman" w:cs="Times New Roman"/>
          <w:b/>
          <w:bCs/>
          <w:sz w:val="24"/>
          <w:szCs w:val="24"/>
        </w:rPr>
      </w:pPr>
      <w:r w:rsidRPr="008158E1">
        <w:rPr>
          <w:rFonts w:ascii="Times New Roman" w:hAnsi="Times New Roman" w:cs="Times New Roman"/>
          <w:b/>
          <w:bCs/>
          <w:sz w:val="24"/>
          <w:szCs w:val="24"/>
        </w:rPr>
        <w:t>2.10. Показатели доступности и качества муниципальной услуги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2.10.1. Показатели доступности и качества муниципальной услуги включают в себя следующие критерии оценки качества и доступности муниципальной услуги: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1) соблюдение сроков предоставления муниципальной услуги, требованиям действующего регламента;</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2) своевременное, полное информирование о муниципальной услуге;</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3) обоснованность отказов в предоставлении муниципальной услуги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4)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5) ресурсное обеспечение исполнения административного регламента.</w:t>
      </w:r>
    </w:p>
    <w:p w:rsidR="00AA25E8" w:rsidRPr="00E70EA8" w:rsidRDefault="00AA25E8" w:rsidP="00AA25E8">
      <w:pPr>
        <w:pStyle w:val="a9"/>
        <w:jc w:val="both"/>
        <w:rPr>
          <w:rFonts w:ascii="Times New Roman" w:hAnsi="Times New Roman" w:cs="Times New Roman"/>
          <w:color w:val="000000"/>
          <w:sz w:val="24"/>
          <w:szCs w:val="24"/>
        </w:rPr>
      </w:pP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2.10.2. Оценка соответствия исполнения административного установленным критериям к качеству и доступности муниципальной услуги осуществляется на основе анализа практики применения административного регламента.</w:t>
      </w:r>
    </w:p>
    <w:p w:rsidR="00AA25E8" w:rsidRPr="00E70EA8" w:rsidRDefault="00AA25E8" w:rsidP="00AA25E8">
      <w:pPr>
        <w:pStyle w:val="a9"/>
        <w:jc w:val="both"/>
        <w:rPr>
          <w:rFonts w:ascii="Times New Roman" w:hAnsi="Times New Roman" w:cs="Times New Roman"/>
          <w:color w:val="000000"/>
          <w:sz w:val="24"/>
          <w:szCs w:val="24"/>
        </w:rPr>
      </w:pP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2.10.3. Анализ практики применения административного регламента проводится один раз в год. Результаты анализа размещаются в сети Интернет на официальном сайте администрации</w:t>
      </w:r>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Среднематренский</w:t>
      </w:r>
      <w:proofErr w:type="spellEnd"/>
      <w:r>
        <w:rPr>
          <w:rFonts w:ascii="Times New Roman" w:hAnsi="Times New Roman" w:cs="Times New Roman"/>
          <w:color w:val="000000"/>
          <w:sz w:val="24"/>
          <w:szCs w:val="24"/>
        </w:rPr>
        <w:t xml:space="preserve"> сельсовет</w:t>
      </w:r>
      <w:r w:rsidRPr="00E70EA8">
        <w:rPr>
          <w:rFonts w:ascii="Times New Roman" w:hAnsi="Times New Roman" w:cs="Times New Roman"/>
          <w:color w:val="000000"/>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w:t>
      </w:r>
    </w:p>
    <w:p w:rsidR="00AA25E8" w:rsidRPr="008158E1"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lastRenderedPageBreak/>
        <w:t>3.  Состав, последовательность и сроки выполнения</w:t>
      </w:r>
    </w:p>
    <w:p w:rsidR="00AA25E8" w:rsidRPr="008158E1"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t>административных процедур, требования к порядку их выполнения</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3.1 Последовательность административных процедур при предоставлении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color w:val="000000"/>
          <w:sz w:val="24"/>
          <w:szCs w:val="24"/>
        </w:rPr>
        <w:t xml:space="preserve">           </w:t>
      </w:r>
      <w:r w:rsidRPr="00E70EA8">
        <w:rPr>
          <w:rFonts w:ascii="Times New Roman" w:hAnsi="Times New Roman" w:cs="Times New Roman"/>
          <w:sz w:val="24"/>
          <w:szCs w:val="24"/>
        </w:rPr>
        <w:t>3.1.1. Описание последовательности действий при предоставлении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прием и регистрация заявлений и документов;</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рассмотрение принятых документов;</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принятие решения о предоставлении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оформление договора аренды муниципального имущества;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оформление дополнительных соглашений к договорам аренды.</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3.2. Прием и регистрация заявления и документов.</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3.2.1. Основанием для начала исполнения административной процедуры является представление Заявителем заявления с приложением документов, указанных в приложении №</w:t>
      </w:r>
      <w:r>
        <w:rPr>
          <w:rFonts w:ascii="Times New Roman" w:hAnsi="Times New Roman" w:cs="Times New Roman"/>
          <w:sz w:val="24"/>
          <w:szCs w:val="24"/>
        </w:rPr>
        <w:t xml:space="preserve"> </w:t>
      </w:r>
      <w:r w:rsidRPr="00E70EA8">
        <w:rPr>
          <w:rFonts w:ascii="Times New Roman" w:hAnsi="Times New Roman" w:cs="Times New Roman"/>
          <w:sz w:val="24"/>
          <w:szCs w:val="24"/>
        </w:rPr>
        <w:t>2  Административного регламента, в   администрации</w:t>
      </w:r>
      <w:r>
        <w:rPr>
          <w:rFonts w:ascii="Times New Roman" w:hAnsi="Times New Roman" w:cs="Times New Roman"/>
          <w:sz w:val="24"/>
          <w:szCs w:val="24"/>
        </w:rPr>
        <w:t xml:space="preserve"> сельского поселения</w:t>
      </w:r>
      <w:r w:rsidRPr="00E70EA8">
        <w:rPr>
          <w:rFonts w:ascii="Times New Roman" w:hAnsi="Times New Roman" w:cs="Times New Roman"/>
          <w:sz w:val="24"/>
          <w:szCs w:val="24"/>
        </w:rPr>
        <w:t xml:space="preserve">  лично или почтовым отправлением.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3.2.2. Специалист администрации регистрирует заявление с приложенными документами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Заявление в тот же день направляется главе </w:t>
      </w:r>
      <w:r>
        <w:rPr>
          <w:rFonts w:ascii="Times New Roman" w:hAnsi="Times New Roman" w:cs="Times New Roman"/>
          <w:sz w:val="24"/>
          <w:szCs w:val="24"/>
        </w:rPr>
        <w:t xml:space="preserve">администрации 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w:t>
      </w:r>
      <w:r w:rsidRPr="00E70EA8">
        <w:rPr>
          <w:rFonts w:ascii="Times New Roman" w:hAnsi="Times New Roman" w:cs="Times New Roman"/>
          <w:sz w:val="24"/>
          <w:szCs w:val="24"/>
        </w:rPr>
        <w:t>.</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Глава </w:t>
      </w:r>
      <w:r>
        <w:rPr>
          <w:rFonts w:ascii="Times New Roman" w:hAnsi="Times New Roman" w:cs="Times New Roman"/>
          <w:sz w:val="24"/>
          <w:szCs w:val="24"/>
        </w:rPr>
        <w:t xml:space="preserve">администрации сельского поселения </w:t>
      </w:r>
      <w:r w:rsidRPr="00E70EA8">
        <w:rPr>
          <w:rFonts w:ascii="Times New Roman" w:hAnsi="Times New Roman" w:cs="Times New Roman"/>
          <w:sz w:val="24"/>
          <w:szCs w:val="24"/>
        </w:rPr>
        <w:t>рассматривает поступившее заявление, выносит резолюцию</w:t>
      </w:r>
      <w:proofErr w:type="gramStart"/>
      <w:r w:rsidRPr="00E70EA8">
        <w:rPr>
          <w:rFonts w:ascii="Times New Roman" w:hAnsi="Times New Roman" w:cs="Times New Roman"/>
          <w:sz w:val="24"/>
          <w:szCs w:val="24"/>
        </w:rPr>
        <w:t xml:space="preserve"> ,</w:t>
      </w:r>
      <w:proofErr w:type="gramEnd"/>
      <w:r w:rsidRPr="00E70EA8">
        <w:rPr>
          <w:rFonts w:ascii="Times New Roman" w:hAnsi="Times New Roman" w:cs="Times New Roman"/>
          <w:sz w:val="24"/>
          <w:szCs w:val="24"/>
        </w:rPr>
        <w:t xml:space="preserve"> и определяет ответственного специалиста- исполнителя по данному заявлению, время процедуры 2 дня.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3.3. Рассмотрение принятых документов</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3.3.1. Основанием для рассмотрения является направленное главой администрации  муниципального образования  ответственному специалисту-исполнителю</w:t>
      </w:r>
      <w:proofErr w:type="gramStart"/>
      <w:r w:rsidRPr="00E70EA8">
        <w:rPr>
          <w:rFonts w:ascii="Times New Roman" w:hAnsi="Times New Roman" w:cs="Times New Roman"/>
          <w:sz w:val="24"/>
          <w:szCs w:val="24"/>
        </w:rPr>
        <w:t xml:space="preserve"> ,</w:t>
      </w:r>
      <w:proofErr w:type="gramEnd"/>
      <w:r w:rsidRPr="00E70EA8">
        <w:rPr>
          <w:rFonts w:ascii="Times New Roman" w:hAnsi="Times New Roman" w:cs="Times New Roman"/>
          <w:sz w:val="24"/>
          <w:szCs w:val="24"/>
        </w:rPr>
        <w:t xml:space="preserve"> заявление с прилагаемыми к нему документами.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Специалист рассматривает заявление с прилагаемыми документами в течение 5 рабочих дней.</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3.3.2. </w:t>
      </w:r>
      <w:proofErr w:type="gramStart"/>
      <w:r w:rsidRPr="00E70EA8">
        <w:rPr>
          <w:rFonts w:ascii="Times New Roman" w:hAnsi="Times New Roman" w:cs="Times New Roman"/>
          <w:sz w:val="24"/>
          <w:szCs w:val="24"/>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 </w:t>
      </w:r>
      <w:proofErr w:type="gramEnd"/>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3.3.3.В случае если в течение трех рабочих дней указанные замечания не устранены, а так же при невозможности связаться с заявителем по телефону, специалист готовит письмо о необходимости устранения указанных замечаний в течение пятнадцати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готовит письменный отказ в предоставлении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3.4. Принятие решения о предоставлении муниципального имущества в аренду (без проведения торгов), безвозмездное пользование, продлении и изменения условий договоров аренды муниципального имущества.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3.4.1. Предоставление муниципальной услуги по предоставлению муниципального имущества в аренду (без проведения торгов), безвозмездное пользование, а также продления, изменения условий действующих договоров аренды муниципального </w:t>
      </w:r>
      <w:r w:rsidRPr="00E70EA8">
        <w:rPr>
          <w:rFonts w:ascii="Times New Roman" w:hAnsi="Times New Roman" w:cs="Times New Roman"/>
          <w:sz w:val="24"/>
          <w:szCs w:val="24"/>
        </w:rPr>
        <w:lastRenderedPageBreak/>
        <w:t>имущества,  договоров безвозмездного пользования  муниципальным имуществом осуществляется на основании постановления главы администрации.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1). В случае принятия  положительного решения: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 право аренды, безвозмездного пользования муниципальным имуществом предоставляется заявителю путем заключения  с ним договора аренды муниципального имущества либо договора безвозмездного пользования муниципальным имуществом;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продление или изменение условий действующих договоров аренды, безвозмездного пользования  муниципальным имуществом оформляется дополнительным соглашением к договору аренды, безвозмездного пользования муниципальным имуществом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2). При отрицательном решении – заявителю направляется письменное мотивированное уведомление об отказе в передаче муниципального имущества в аренду, безвозмездное пользование, в продлении или изменении условий договора в сроки, установленные Административным регламентом.</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3.5.   Оформление договора аренды. </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3.5.1. Ответственный специалист - исполнитель</w:t>
      </w:r>
      <w:proofErr w:type="gramStart"/>
      <w:r w:rsidRPr="00E70EA8">
        <w:rPr>
          <w:rFonts w:ascii="Times New Roman" w:hAnsi="Times New Roman" w:cs="Times New Roman"/>
          <w:sz w:val="24"/>
          <w:szCs w:val="24"/>
        </w:rPr>
        <w:t xml:space="preserve"> ,</w:t>
      </w:r>
      <w:proofErr w:type="gramEnd"/>
      <w:r w:rsidRPr="00E70EA8">
        <w:rPr>
          <w:rFonts w:ascii="Times New Roman" w:hAnsi="Times New Roman" w:cs="Times New Roman"/>
          <w:sz w:val="24"/>
          <w:szCs w:val="24"/>
        </w:rPr>
        <w:t xml:space="preserve"> в соответствии с типовой формой, в срок не позднее 5 рабочих дней со дня выхода постановления оформляет договор аренды муниципального имущества. Прошитый, пронумерованный, подписанный ответственным специалистом – исполнителем и скрепленный печатью  администрации муниципального образования, договор аренды, регистрируется в журнале регистрации договоров аренды муниципального имущества (Приложение 4).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3.5.2   Журнал регистрации должен содержать следующие сведения: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порядковый номер;</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дата регистрации;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адрес объекта;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данные об арендаторе;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характеристика объекта;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площадь объекта;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арендная плата;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срок оплаты;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срок аренды;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примечания.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3.5.3. Журнал регистрации ведется как на бумажном носителе, так и в электронном виде с помощью программного комплекса «Учет имущества».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3.5.4. Договор со стороны Арендодателя подписывает глава администрации, после чего специалист-исполнитель  направляет Арендатору с сопроводительным письмом для дальнейшего подписания и согласования подготовленный  договор аренды муниципального имущества  с приложением: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акта приема-передачи муниципального имущества;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планировки объекта недвижимости передаваемого в аренду (при необходимости);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расчета размера арендной платы (производится с применением утвержденной Методики). </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sz w:val="24"/>
          <w:szCs w:val="24"/>
        </w:rPr>
        <w:t xml:space="preserve">3.5.5. При сроке аренды зданий или сооружений на год и более  договор оформляется в трех идентичных экземплярах, проходит государственную регистрацию в Управлении Федеральной службы государственной регистрации, кадастра и картографии по </w:t>
      </w:r>
      <w:r>
        <w:rPr>
          <w:rFonts w:ascii="Times New Roman" w:hAnsi="Times New Roman" w:cs="Times New Roman"/>
          <w:sz w:val="24"/>
          <w:szCs w:val="24"/>
        </w:rPr>
        <w:t>Липецкой</w:t>
      </w:r>
      <w:r w:rsidRPr="00E70EA8">
        <w:rPr>
          <w:rFonts w:ascii="Times New Roman" w:hAnsi="Times New Roman" w:cs="Times New Roman"/>
          <w:sz w:val="24"/>
          <w:szCs w:val="24"/>
        </w:rPr>
        <w:t xml:space="preserve"> области, один экземпляр хранится в администрации муниципального образования, второй – у Арендатора, третий – в Федеральной службе государственной регистрации, кадастра и картографии. </w:t>
      </w:r>
      <w:r w:rsidRPr="00E70EA8">
        <w:rPr>
          <w:rFonts w:ascii="Times New Roman" w:hAnsi="Times New Roman" w:cs="Times New Roman"/>
          <w:color w:val="000000"/>
          <w:sz w:val="24"/>
          <w:szCs w:val="24"/>
        </w:rPr>
        <w:t xml:space="preserve">      </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3.5.6. Арендатор не позднее 2-х недель с даты выхода постановления  главы </w:t>
      </w:r>
      <w:r>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Среднематренский</w:t>
      </w:r>
      <w:proofErr w:type="spellEnd"/>
      <w:r>
        <w:rPr>
          <w:rFonts w:ascii="Times New Roman" w:hAnsi="Times New Roman" w:cs="Times New Roman"/>
          <w:color w:val="000000"/>
          <w:sz w:val="24"/>
          <w:szCs w:val="24"/>
        </w:rPr>
        <w:t xml:space="preserve"> сельсовет </w:t>
      </w:r>
      <w:r w:rsidRPr="00E70EA8">
        <w:rPr>
          <w:rFonts w:ascii="Times New Roman" w:hAnsi="Times New Roman" w:cs="Times New Roman"/>
          <w:color w:val="000000"/>
          <w:sz w:val="24"/>
          <w:szCs w:val="24"/>
        </w:rPr>
        <w:t xml:space="preserve">о предоставлении Объекта в аренду,  обязан заключить с </w:t>
      </w:r>
      <w:proofErr w:type="spellStart"/>
      <w:r w:rsidRPr="00E70EA8">
        <w:rPr>
          <w:rFonts w:ascii="Times New Roman" w:hAnsi="Times New Roman" w:cs="Times New Roman"/>
          <w:color w:val="000000"/>
          <w:sz w:val="24"/>
          <w:szCs w:val="24"/>
        </w:rPr>
        <w:t>энергоснабжающими</w:t>
      </w:r>
      <w:proofErr w:type="spellEnd"/>
      <w:r w:rsidRPr="00E70EA8">
        <w:rPr>
          <w:rFonts w:ascii="Times New Roman" w:hAnsi="Times New Roman" w:cs="Times New Roman"/>
          <w:color w:val="000000"/>
          <w:sz w:val="24"/>
          <w:szCs w:val="24"/>
        </w:rPr>
        <w:t xml:space="preserve"> организациями договоры тепл</w:t>
      </w:r>
      <w:proofErr w:type="gramStart"/>
      <w:r w:rsidRPr="00E70EA8">
        <w:rPr>
          <w:rFonts w:ascii="Times New Roman" w:hAnsi="Times New Roman" w:cs="Times New Roman"/>
          <w:color w:val="000000"/>
          <w:sz w:val="24"/>
          <w:szCs w:val="24"/>
        </w:rPr>
        <w:t>о-</w:t>
      </w:r>
      <w:proofErr w:type="gramEnd"/>
      <w:r w:rsidRPr="00E70EA8">
        <w:rPr>
          <w:rFonts w:ascii="Times New Roman" w:hAnsi="Times New Roman" w:cs="Times New Roman"/>
          <w:color w:val="000000"/>
          <w:sz w:val="24"/>
          <w:szCs w:val="24"/>
        </w:rPr>
        <w:t xml:space="preserve">, </w:t>
      </w:r>
      <w:proofErr w:type="spellStart"/>
      <w:r w:rsidRPr="00E70EA8">
        <w:rPr>
          <w:rFonts w:ascii="Times New Roman" w:hAnsi="Times New Roman" w:cs="Times New Roman"/>
          <w:color w:val="000000"/>
          <w:sz w:val="24"/>
          <w:szCs w:val="24"/>
        </w:rPr>
        <w:t>водо</w:t>
      </w:r>
      <w:proofErr w:type="spellEnd"/>
      <w:r w:rsidRPr="00E70EA8">
        <w:rPr>
          <w:rFonts w:ascii="Times New Roman" w:hAnsi="Times New Roman" w:cs="Times New Roman"/>
          <w:color w:val="000000"/>
          <w:sz w:val="24"/>
          <w:szCs w:val="24"/>
        </w:rPr>
        <w:t xml:space="preserve">- и электроснабжения; со специализированной организацией - договор на вывоз твердых бытовых отходов; с управляющей организацией - договор на содержание и </w:t>
      </w:r>
      <w:r w:rsidRPr="00E70EA8">
        <w:rPr>
          <w:rFonts w:ascii="Times New Roman" w:hAnsi="Times New Roman" w:cs="Times New Roman"/>
          <w:color w:val="000000"/>
          <w:sz w:val="24"/>
          <w:szCs w:val="24"/>
        </w:rPr>
        <w:lastRenderedPageBreak/>
        <w:t xml:space="preserve">ремонт общего имущества здания (по объектам недвижимости, расположенным в многоквартирных домах), в </w:t>
      </w:r>
      <w:proofErr w:type="gramStart"/>
      <w:r w:rsidRPr="00E70EA8">
        <w:rPr>
          <w:rFonts w:ascii="Times New Roman" w:hAnsi="Times New Roman" w:cs="Times New Roman"/>
          <w:color w:val="000000"/>
          <w:sz w:val="24"/>
          <w:szCs w:val="24"/>
        </w:rPr>
        <w:t>котором</w:t>
      </w:r>
      <w:proofErr w:type="gramEnd"/>
      <w:r w:rsidRPr="00E70EA8">
        <w:rPr>
          <w:rFonts w:ascii="Times New Roman" w:hAnsi="Times New Roman" w:cs="Times New Roman"/>
          <w:color w:val="000000"/>
          <w:sz w:val="24"/>
          <w:szCs w:val="24"/>
        </w:rPr>
        <w:t xml:space="preserve"> расположен Объект.</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color w:val="000000"/>
          <w:sz w:val="24"/>
          <w:szCs w:val="24"/>
        </w:rPr>
        <w:tab/>
      </w:r>
      <w:r w:rsidRPr="00E70EA8">
        <w:rPr>
          <w:rFonts w:ascii="Times New Roman" w:hAnsi="Times New Roman" w:cs="Times New Roman"/>
          <w:color w:val="000000"/>
          <w:sz w:val="24"/>
          <w:szCs w:val="24"/>
        </w:rPr>
        <w:tab/>
      </w:r>
      <w:r w:rsidRPr="00E70EA8">
        <w:rPr>
          <w:rFonts w:ascii="Times New Roman" w:hAnsi="Times New Roman" w:cs="Times New Roman"/>
          <w:sz w:val="24"/>
          <w:szCs w:val="24"/>
        </w:rPr>
        <w:t>3.5.7. Арендатор подписывает и согласовывает договор аренды муниципального имущества, в том числе акт приема-передачи муниципального имущества в аренду  и не позднее семи рабочих дней со дня получения договора (заключенного на срок менее года)  представляет один экземпляр в администрацию муниципального образования; по договору, заключенному на срок год и более, арендатор  не позднее 7 рабочих дней с момента государственной регистрации договора предоставляет один экземпляр в  администрацию муниципального образования.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3.6. Оформление дополнительных соглашений к договорам аренды.</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3.6.1.  При необходимости внесения изменений в заключенный договор аренды муниципального имущества, составляется дополнительное соглашение.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color w:val="000000"/>
          <w:sz w:val="24"/>
          <w:szCs w:val="24"/>
        </w:rPr>
        <w:t xml:space="preserve"> С</w:t>
      </w:r>
      <w:r w:rsidRPr="00E70EA8">
        <w:rPr>
          <w:rFonts w:ascii="Times New Roman" w:hAnsi="Times New Roman" w:cs="Times New Roman"/>
          <w:sz w:val="24"/>
          <w:szCs w:val="24"/>
        </w:rPr>
        <w:t>пециалист</w:t>
      </w:r>
      <w:proofErr w:type="gramStart"/>
      <w:r w:rsidRPr="00E70EA8">
        <w:rPr>
          <w:rFonts w:ascii="Times New Roman" w:hAnsi="Times New Roman" w:cs="Times New Roman"/>
          <w:sz w:val="24"/>
          <w:szCs w:val="24"/>
        </w:rPr>
        <w:t xml:space="preserve"> ,</w:t>
      </w:r>
      <w:proofErr w:type="gramEnd"/>
      <w:r w:rsidRPr="00E70EA8">
        <w:rPr>
          <w:rFonts w:ascii="Times New Roman" w:hAnsi="Times New Roman" w:cs="Times New Roman"/>
          <w:sz w:val="24"/>
          <w:szCs w:val="24"/>
        </w:rPr>
        <w:t xml:space="preserve"> на основании постановления главы администрации</w:t>
      </w:r>
      <w:r w:rsidRPr="00E70EA8">
        <w:rPr>
          <w:rFonts w:ascii="Times New Roman" w:hAnsi="Times New Roman" w:cs="Times New Roman"/>
          <w:color w:val="000000"/>
          <w:sz w:val="24"/>
          <w:szCs w:val="24"/>
        </w:rPr>
        <w:t xml:space="preserve">, </w:t>
      </w:r>
      <w:r w:rsidRPr="00E70EA8">
        <w:rPr>
          <w:rFonts w:ascii="Times New Roman" w:hAnsi="Times New Roman" w:cs="Times New Roman"/>
          <w:sz w:val="24"/>
          <w:szCs w:val="24"/>
        </w:rPr>
        <w:t>в срок не позднее 5 рабочих дней со дня выхода постановления оформляет дополнительное соглашение. Прошитое, пронумерованное, подписанное специалистом – исполнителем и скрепленное печатью администрации  муниципального образования, дополнительное соглашение к  договору аренды, регистрируется в журнале регистрации дополнительных соглашений.</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3.6.2. Журнал регистрации дополнительных соглашений должен содержать следующие сведения: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порядковый номер;</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дата регистрации;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адрес объекта;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данные об арендаторе;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характеристика объекта;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площадь объекта;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арендная плата;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срок оплаты;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срок аренды;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примечания.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3.6.3. Журнал регистрации ведется как на бумажном носителе, так и в электронном виде с помощью программного комплекса «Учет имущества».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3.6.4. Дополнительное соглашение со стороны Арендодателя подписывает глава администрации, после чего специалист администрации муниципального образования  направляет Арендатору с сопроводительным письмом для дальнейшего подписания и согласования подготовленное дополнительное соглашения  с приложением: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акта приема-передачи муниципального имущества (при необходимости);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планировки объекта недвижимости передаваемого в аренду (при необходимости);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расчета размера арендной платы (производится с применением утвержденной Методики) (при необходимости);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3.6.5. Арендатор в течение семи рабочих дней подписывает оба экземпляра дополнительного соглашения и представляет один экземпляр в  Отдел.</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3.6.6. Максимальный срок исполнения Муниципальной услуги, при предоставлении заявителем полного пакета документов, в соответствии с п. 2.6. Административного регламента, составляет 30 дней. </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              </w:t>
      </w:r>
    </w:p>
    <w:p w:rsidR="00AA25E8" w:rsidRPr="008158E1"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t xml:space="preserve">4. Порядок осуществления текущего </w:t>
      </w:r>
      <w:proofErr w:type="gramStart"/>
      <w:r w:rsidRPr="008158E1">
        <w:rPr>
          <w:rFonts w:ascii="Times New Roman" w:hAnsi="Times New Roman" w:cs="Times New Roman"/>
          <w:b/>
          <w:sz w:val="24"/>
          <w:szCs w:val="24"/>
        </w:rPr>
        <w:t>контроля за</w:t>
      </w:r>
      <w:proofErr w:type="gramEnd"/>
      <w:r w:rsidRPr="008158E1">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25E8" w:rsidRPr="008158E1" w:rsidRDefault="00AA25E8" w:rsidP="00AA25E8">
      <w:pPr>
        <w:pStyle w:val="a9"/>
        <w:jc w:val="center"/>
        <w:rPr>
          <w:rFonts w:ascii="Times New Roman" w:hAnsi="Times New Roman" w:cs="Times New Roman"/>
          <w:b/>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4.1. Текущий </w:t>
      </w:r>
      <w:proofErr w:type="gramStart"/>
      <w:r w:rsidRPr="00E70EA8">
        <w:rPr>
          <w:rFonts w:ascii="Times New Roman" w:hAnsi="Times New Roman" w:cs="Times New Roman"/>
          <w:sz w:val="24"/>
          <w:szCs w:val="24"/>
        </w:rPr>
        <w:t>контроль за</w:t>
      </w:r>
      <w:proofErr w:type="gramEnd"/>
      <w:r w:rsidRPr="00E70EA8">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настоящего регламента и иных  законодательных и нормативных правовых актов, устанавливающих требования к </w:t>
      </w:r>
      <w:r w:rsidRPr="00E70EA8">
        <w:rPr>
          <w:rFonts w:ascii="Times New Roman" w:hAnsi="Times New Roman" w:cs="Times New Roman"/>
          <w:sz w:val="24"/>
          <w:szCs w:val="24"/>
        </w:rPr>
        <w:lastRenderedPageBreak/>
        <w:t>предоставлению муниципальной услуги, а  также принятием решений ответственными должностными лицами уполномоченного органа осуществляет  глава администрации</w:t>
      </w:r>
      <w:r>
        <w:rPr>
          <w:rFonts w:ascii="Times New Roman" w:hAnsi="Times New Roman" w:cs="Times New Roman"/>
          <w:sz w:val="24"/>
          <w:szCs w:val="24"/>
        </w:rPr>
        <w:t xml:space="preserve"> сельского поселения</w:t>
      </w:r>
      <w:r w:rsidRPr="00E70EA8">
        <w:rPr>
          <w:rFonts w:ascii="Times New Roman" w:hAnsi="Times New Roman" w:cs="Times New Roman"/>
          <w:sz w:val="24"/>
          <w:szCs w:val="24"/>
        </w:rPr>
        <w:t xml:space="preserve">.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4.2. Текущий контроль осуществляется путем проведения проверок соблюдения ответственными должностными лицами уполномоченного органа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4.3. </w:t>
      </w:r>
      <w:proofErr w:type="gramStart"/>
      <w:r w:rsidRPr="00E70EA8">
        <w:rPr>
          <w:rFonts w:ascii="Times New Roman" w:hAnsi="Times New Roman" w:cs="Times New Roman"/>
          <w:sz w:val="24"/>
          <w:szCs w:val="24"/>
        </w:rPr>
        <w:t>Контроль  за</w:t>
      </w:r>
      <w:proofErr w:type="gramEnd"/>
      <w:r w:rsidRPr="00E70EA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уполномоченного органа.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 Внеплановая проверка проводится по конкретному обращению заявителя.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Плановые проверки могут проводиться не чаще чем 1 раз в полугодие и не реже чем 1 раз в три года.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4.5. Результаты проверки оформляются в виде акта, в котором отмечаются выявленные недостатки и предложения по их устранению.</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t xml:space="preserve">5. Порядок досудебного (внесудебного) обжалования решений и действий (бездействий) органа, предоставляющих муниципальную услугу </w:t>
      </w:r>
    </w:p>
    <w:p w:rsidR="00AA25E8" w:rsidRPr="008158E1"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t>и его должностных лиц</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i/>
          <w:smallCaps/>
          <w:sz w:val="24"/>
          <w:szCs w:val="24"/>
        </w:rPr>
        <w:t xml:space="preserve">  </w:t>
      </w:r>
      <w:r w:rsidRPr="00E70EA8">
        <w:rPr>
          <w:rFonts w:ascii="Times New Roman" w:hAnsi="Times New Roman" w:cs="Times New Roman"/>
          <w:sz w:val="24"/>
          <w:szCs w:val="24"/>
        </w:rPr>
        <w:t>5.1.1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5.1.4. При обращении потребителей результатов предоставления Муниципальной услуги в письменной форме срок рассмотрения жалобы не должен превышать 15 дней с момента получения обращения.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5.1.6. Обращение (жалоба) потребителей результатов предоставления Муниципальной услуги в письменной форме должно содержать следующую информацию:</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фамилия, имя, отчество гражданина (наименование юридического лица), которым подается жалоба, его место жительства или пребывания;</w:t>
      </w:r>
    </w:p>
    <w:p w:rsidR="00AA25E8" w:rsidRPr="00E70EA8" w:rsidRDefault="00AA25E8" w:rsidP="00AA25E8">
      <w:pPr>
        <w:pStyle w:val="a9"/>
        <w:jc w:val="both"/>
        <w:rPr>
          <w:rFonts w:ascii="Times New Roman" w:hAnsi="Times New Roman" w:cs="Times New Roman"/>
          <w:sz w:val="24"/>
          <w:szCs w:val="24"/>
        </w:rPr>
      </w:pPr>
      <w:proofErr w:type="gramStart"/>
      <w:r w:rsidRPr="00E70EA8">
        <w:rPr>
          <w:rFonts w:ascii="Times New Roman" w:hAnsi="Times New Roman" w:cs="Times New Roman"/>
          <w:sz w:val="24"/>
          <w:szCs w:val="24"/>
        </w:rPr>
        <w:lastRenderedPageBreak/>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суть обжалуемого действия (бездействия)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5.1.7. Дополнительно указываются: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 причины несогласия с обжалуемым действием (бездействием);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иные сведения, которые потребитель результатов предоставления Муниципальной услуги считает необходимым сообщить.</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5.1.10. Жалоба подписывается подавшим ее потребителем результатов предоставления Муниципальной услуги.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5.1.11.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E70EA8">
        <w:rPr>
          <w:rFonts w:ascii="Times New Roman" w:hAnsi="Times New Roman" w:cs="Times New Roman"/>
          <w:sz w:val="24"/>
          <w:szCs w:val="24"/>
        </w:rPr>
        <w:t>требований потребителя результатов предоставления  Муниципальной услуги</w:t>
      </w:r>
      <w:proofErr w:type="gramEnd"/>
      <w:r w:rsidRPr="00E70EA8">
        <w:rPr>
          <w:rFonts w:ascii="Times New Roman" w:hAnsi="Times New Roman" w:cs="Times New Roman"/>
          <w:sz w:val="24"/>
          <w:szCs w:val="24"/>
        </w:rPr>
        <w:t xml:space="preserve"> и о признании неправомерным действия (бездействия) либо об отказе в удовлетворении жалобы.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5.1.12. Письменный ответ, содержащий результаты рассмотрения обращения (в случае отказа в удовлетворении обращения в письменном ответе должны быть указаны основания такого отказа) направляется потребителю результатов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5.1.13. Обращение потребителя результатов предоставления муниципальной услуги не рассматривается в следующих случаях:</w:t>
      </w:r>
    </w:p>
    <w:p w:rsidR="00AA25E8" w:rsidRPr="00E70EA8" w:rsidRDefault="00AA25E8" w:rsidP="00AA25E8">
      <w:pPr>
        <w:pStyle w:val="a9"/>
        <w:jc w:val="both"/>
        <w:rPr>
          <w:rFonts w:ascii="Times New Roman" w:hAnsi="Times New Roman" w:cs="Times New Roman"/>
          <w:sz w:val="24"/>
          <w:szCs w:val="24"/>
        </w:rPr>
      </w:pPr>
      <w:proofErr w:type="gramStart"/>
      <w:r w:rsidRPr="00E70EA8">
        <w:rPr>
          <w:rFonts w:ascii="Times New Roman" w:hAnsi="Times New Roman" w:cs="Times New Roman"/>
          <w:sz w:val="24"/>
          <w:szCs w:val="24"/>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roofErr w:type="gramEnd"/>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отсутствия </w:t>
      </w:r>
      <w:proofErr w:type="gramStart"/>
      <w:r w:rsidRPr="00E70EA8">
        <w:rPr>
          <w:rFonts w:ascii="Times New Roman" w:hAnsi="Times New Roman" w:cs="Times New Roman"/>
          <w:sz w:val="24"/>
          <w:szCs w:val="24"/>
        </w:rPr>
        <w:t>подписи потребителя результатов предоставления Муниципальной услуги</w:t>
      </w:r>
      <w:proofErr w:type="gramEnd"/>
      <w:r w:rsidRPr="00E70EA8">
        <w:rPr>
          <w:rFonts w:ascii="Times New Roman" w:hAnsi="Times New Roman" w:cs="Times New Roman"/>
          <w:sz w:val="24"/>
          <w:szCs w:val="24"/>
        </w:rPr>
        <w:t>;</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если предметом жалобы является решение, принятое в ходе предоставления Муниципальной услуги, в судебном или досудебном порядке.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5.1.14.  Ответ  с указанием   причин отказа в рассмотрении       жалобы     направляется заявителю не позднее дня, следующего заднем принятия решения</w:t>
      </w:r>
      <w:proofErr w:type="gramStart"/>
      <w:r w:rsidRPr="00E70EA8">
        <w:rPr>
          <w:rFonts w:ascii="Times New Roman" w:hAnsi="Times New Roman" w:cs="Times New Roman"/>
          <w:sz w:val="24"/>
          <w:szCs w:val="24"/>
        </w:rPr>
        <w:t xml:space="preserve"> ,</w:t>
      </w:r>
      <w:proofErr w:type="gramEnd"/>
      <w:r w:rsidRPr="00E70EA8">
        <w:rPr>
          <w:rFonts w:ascii="Times New Roman" w:hAnsi="Times New Roman" w:cs="Times New Roman"/>
          <w:sz w:val="24"/>
          <w:szCs w:val="24"/>
        </w:rPr>
        <w:t xml:space="preserve"> заявителю в письменной форме  и по желанию заявителя в электронной форме.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5.1.15. Продолжительность рассмотрения жалоб (претензий) потребителей результатов предоставления муниципальной услуги не должна превышать 15                                                                                                                                           дней с момента получения жалобы (претензии). Указанный срок может быть продлен по взаимному согласию сторон.</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5.1.16.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5.1.17. В суде могут быть обжалованы решения, действия или бездействие, в результате которых:</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нарушены права и свободы потребителя результатов предоставления Муниципальной услуги;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созданы препятствия к осуществлению потребителем результатов предоставления Муниципальной услуги его прав и свобод;</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tbl>
      <w:tblPr>
        <w:tblW w:w="0" w:type="auto"/>
        <w:tblLayout w:type="fixed"/>
        <w:tblLook w:val="0000"/>
      </w:tblPr>
      <w:tblGrid>
        <w:gridCol w:w="4786"/>
        <w:gridCol w:w="5103"/>
      </w:tblGrid>
      <w:tr w:rsidR="00AA25E8" w:rsidRPr="00E70EA8" w:rsidTr="0088595F">
        <w:tc>
          <w:tcPr>
            <w:tcW w:w="4786" w:type="dxa"/>
          </w:tcPr>
          <w:p w:rsidR="00AA25E8" w:rsidRPr="00E70EA8" w:rsidRDefault="00AA25E8" w:rsidP="0088595F">
            <w:pPr>
              <w:pStyle w:val="a9"/>
              <w:jc w:val="both"/>
              <w:rPr>
                <w:rFonts w:ascii="Times New Roman" w:hAnsi="Times New Roman" w:cs="Times New Roman"/>
                <w:sz w:val="24"/>
                <w:szCs w:val="24"/>
              </w:rPr>
            </w:pPr>
          </w:p>
        </w:tc>
        <w:tc>
          <w:tcPr>
            <w:tcW w:w="5103" w:type="dxa"/>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Приложение№1</w:t>
            </w:r>
          </w:p>
        </w:tc>
      </w:tr>
      <w:tr w:rsidR="00AA25E8" w:rsidRPr="00E70EA8" w:rsidTr="0088595F">
        <w:tc>
          <w:tcPr>
            <w:tcW w:w="4786" w:type="dxa"/>
          </w:tcPr>
          <w:p w:rsidR="00AA25E8" w:rsidRPr="00E70EA8" w:rsidRDefault="00AA25E8" w:rsidP="0088595F">
            <w:pPr>
              <w:pStyle w:val="a9"/>
              <w:jc w:val="both"/>
              <w:rPr>
                <w:rFonts w:ascii="Times New Roman" w:hAnsi="Times New Roman" w:cs="Times New Roman"/>
                <w:sz w:val="24"/>
                <w:szCs w:val="24"/>
              </w:rPr>
            </w:pPr>
          </w:p>
        </w:tc>
        <w:tc>
          <w:tcPr>
            <w:tcW w:w="5103" w:type="dxa"/>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к Административному регламенту по предоставлению муниципальной услуги</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«Предоставление в аренду муниципального имущества»</w:t>
            </w:r>
          </w:p>
        </w:tc>
      </w:tr>
    </w:tbl>
    <w:p w:rsidR="00AA25E8" w:rsidRPr="00E70EA8"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center"/>
        <w:rPr>
          <w:rFonts w:ascii="Times New Roman" w:hAnsi="Times New Roman" w:cs="Times New Roman"/>
          <w:b/>
          <w:sz w:val="24"/>
          <w:szCs w:val="24"/>
          <w:u w:val="single"/>
        </w:rPr>
      </w:pPr>
      <w:r w:rsidRPr="008158E1">
        <w:rPr>
          <w:rFonts w:ascii="Times New Roman" w:hAnsi="Times New Roman" w:cs="Times New Roman"/>
          <w:b/>
          <w:sz w:val="24"/>
          <w:szCs w:val="24"/>
          <w:u w:val="single"/>
        </w:rPr>
        <w:t xml:space="preserve">Сведения о местонахождении, контактных телефонах, </w:t>
      </w:r>
      <w:proofErr w:type="spellStart"/>
      <w:proofErr w:type="gramStart"/>
      <w:r w:rsidRPr="008158E1">
        <w:rPr>
          <w:rFonts w:ascii="Times New Roman" w:hAnsi="Times New Roman" w:cs="Times New Roman"/>
          <w:b/>
          <w:sz w:val="24"/>
          <w:szCs w:val="24"/>
          <w:u w:val="single"/>
        </w:rPr>
        <w:t>Интернет-адрес</w:t>
      </w:r>
      <w:r>
        <w:rPr>
          <w:rFonts w:ascii="Times New Roman" w:hAnsi="Times New Roman" w:cs="Times New Roman"/>
          <w:b/>
          <w:sz w:val="24"/>
          <w:szCs w:val="24"/>
          <w:u w:val="single"/>
        </w:rPr>
        <w:t>е</w:t>
      </w:r>
      <w:proofErr w:type="spellEnd"/>
      <w:proofErr w:type="gramEnd"/>
    </w:p>
    <w:p w:rsidR="00AA25E8" w:rsidRPr="008158E1"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t>адрес</w:t>
      </w:r>
      <w:r>
        <w:rPr>
          <w:rFonts w:ascii="Times New Roman" w:hAnsi="Times New Roman" w:cs="Times New Roman"/>
          <w:b/>
          <w:sz w:val="24"/>
          <w:szCs w:val="24"/>
        </w:rPr>
        <w:t>е</w:t>
      </w:r>
      <w:r w:rsidRPr="008158E1">
        <w:rPr>
          <w:rFonts w:ascii="Times New Roman" w:hAnsi="Times New Roman" w:cs="Times New Roman"/>
          <w:b/>
          <w:sz w:val="24"/>
          <w:szCs w:val="24"/>
        </w:rPr>
        <w:t xml:space="preserve"> электронной почты организации, </w:t>
      </w:r>
      <w:proofErr w:type="gramStart"/>
      <w:r w:rsidRPr="008158E1">
        <w:rPr>
          <w:rFonts w:ascii="Times New Roman" w:hAnsi="Times New Roman" w:cs="Times New Roman"/>
          <w:b/>
          <w:sz w:val="24"/>
          <w:szCs w:val="24"/>
        </w:rPr>
        <w:t>предоставляющий</w:t>
      </w:r>
      <w:proofErr w:type="gramEnd"/>
      <w:r w:rsidRPr="008158E1">
        <w:rPr>
          <w:rFonts w:ascii="Times New Roman" w:hAnsi="Times New Roman" w:cs="Times New Roman"/>
          <w:b/>
          <w:sz w:val="24"/>
          <w:szCs w:val="24"/>
        </w:rPr>
        <w:t xml:space="preserve"> муниципальную услугу</w:t>
      </w:r>
    </w:p>
    <w:p w:rsidR="00AA25E8" w:rsidRPr="008158E1" w:rsidRDefault="00AA25E8" w:rsidP="00AA25E8">
      <w:pPr>
        <w:pStyle w:val="a9"/>
        <w:jc w:val="center"/>
        <w:rPr>
          <w:rFonts w:ascii="Times New Roman" w:hAnsi="Times New Roman" w:cs="Times New Roman"/>
          <w:b/>
          <w:sz w:val="24"/>
          <w:szCs w:val="24"/>
        </w:rPr>
      </w:pPr>
      <w:r w:rsidRPr="008158E1">
        <w:rPr>
          <w:rFonts w:ascii="Times New Roman" w:hAnsi="Times New Roman" w:cs="Times New Roman"/>
          <w:b/>
          <w:sz w:val="24"/>
          <w:szCs w:val="24"/>
        </w:rPr>
        <w:t>«Предоставление в аренду муниципального имущества»</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муниципального района Липецкой области</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Адрес: </w:t>
      </w:r>
      <w:r>
        <w:rPr>
          <w:rFonts w:ascii="Times New Roman" w:hAnsi="Times New Roman" w:cs="Times New Roman"/>
          <w:sz w:val="24"/>
          <w:szCs w:val="24"/>
        </w:rPr>
        <w:t>399457</w:t>
      </w:r>
      <w:r w:rsidRPr="00E70EA8">
        <w:rPr>
          <w:rFonts w:ascii="Times New Roman" w:hAnsi="Times New Roman" w:cs="Times New Roman"/>
          <w:sz w:val="24"/>
          <w:szCs w:val="24"/>
        </w:rPr>
        <w:t xml:space="preserve">, </w:t>
      </w:r>
      <w:r>
        <w:rPr>
          <w:rFonts w:ascii="Times New Roman" w:hAnsi="Times New Roman" w:cs="Times New Roman"/>
          <w:sz w:val="24"/>
          <w:szCs w:val="24"/>
        </w:rPr>
        <w:t>Липецк</w:t>
      </w:r>
      <w:r w:rsidRPr="00E70EA8">
        <w:rPr>
          <w:rFonts w:ascii="Times New Roman" w:hAnsi="Times New Roman" w:cs="Times New Roman"/>
          <w:sz w:val="24"/>
          <w:szCs w:val="24"/>
        </w:rPr>
        <w:t xml:space="preserve">ая область, </w:t>
      </w:r>
      <w:proofErr w:type="spellStart"/>
      <w:r>
        <w:rPr>
          <w:rFonts w:ascii="Times New Roman" w:hAnsi="Times New Roman" w:cs="Times New Roman"/>
          <w:sz w:val="24"/>
          <w:szCs w:val="24"/>
        </w:rPr>
        <w:t>Добрински</w:t>
      </w:r>
      <w:r w:rsidRPr="00E70EA8">
        <w:rPr>
          <w:rFonts w:ascii="Times New Roman" w:hAnsi="Times New Roman" w:cs="Times New Roman"/>
          <w:sz w:val="24"/>
          <w:szCs w:val="24"/>
        </w:rPr>
        <w:t>й</w:t>
      </w:r>
      <w:proofErr w:type="spellEnd"/>
      <w:r w:rsidRPr="00E70EA8">
        <w:rPr>
          <w:rFonts w:ascii="Times New Roman" w:hAnsi="Times New Roman" w:cs="Times New Roman"/>
          <w:sz w:val="24"/>
          <w:szCs w:val="24"/>
        </w:rPr>
        <w:t xml:space="preserve"> район, с</w:t>
      </w:r>
      <w:proofErr w:type="gramStart"/>
      <w:r w:rsidRPr="00E70EA8">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 xml:space="preserve">редняя </w:t>
      </w:r>
      <w:proofErr w:type="spellStart"/>
      <w:r>
        <w:rPr>
          <w:rFonts w:ascii="Times New Roman" w:hAnsi="Times New Roman" w:cs="Times New Roman"/>
          <w:sz w:val="24"/>
          <w:szCs w:val="24"/>
        </w:rPr>
        <w:t>Матренка</w:t>
      </w:r>
      <w:proofErr w:type="spellEnd"/>
      <w:r w:rsidRPr="00E70EA8">
        <w:rPr>
          <w:rFonts w:ascii="Times New Roman" w:hAnsi="Times New Roman" w:cs="Times New Roman"/>
          <w:sz w:val="24"/>
          <w:szCs w:val="24"/>
        </w:rPr>
        <w:t>, ул.</w:t>
      </w:r>
      <w:r>
        <w:rPr>
          <w:rFonts w:ascii="Times New Roman" w:hAnsi="Times New Roman" w:cs="Times New Roman"/>
          <w:sz w:val="24"/>
          <w:szCs w:val="24"/>
        </w:rPr>
        <w:t>Центральная</w:t>
      </w:r>
      <w:r w:rsidRPr="00E70EA8">
        <w:rPr>
          <w:rFonts w:ascii="Times New Roman" w:hAnsi="Times New Roman" w:cs="Times New Roman"/>
          <w:sz w:val="24"/>
          <w:szCs w:val="24"/>
        </w:rPr>
        <w:t>, д.16.</w:t>
      </w:r>
    </w:p>
    <w:p w:rsidR="00AA25E8" w:rsidRPr="00E70EA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Телефон </w:t>
      </w:r>
      <w:r>
        <w:rPr>
          <w:rFonts w:ascii="Times New Roman" w:hAnsi="Times New Roman" w:cs="Times New Roman"/>
          <w:sz w:val="24"/>
          <w:szCs w:val="24"/>
        </w:rPr>
        <w:t>(</w:t>
      </w:r>
      <w:r w:rsidRPr="00E70EA8">
        <w:rPr>
          <w:rFonts w:ascii="Times New Roman" w:hAnsi="Times New Roman" w:cs="Times New Roman"/>
          <w:sz w:val="24"/>
          <w:szCs w:val="24"/>
        </w:rPr>
        <w:t>8-4</w:t>
      </w:r>
      <w:r>
        <w:rPr>
          <w:rFonts w:ascii="Times New Roman" w:hAnsi="Times New Roman" w:cs="Times New Roman"/>
          <w:sz w:val="24"/>
          <w:szCs w:val="24"/>
        </w:rPr>
        <w:t>746</w:t>
      </w:r>
      <w:r w:rsidRPr="00E70EA8">
        <w:rPr>
          <w:rFonts w:ascii="Times New Roman" w:hAnsi="Times New Roman" w:cs="Times New Roman"/>
          <w:sz w:val="24"/>
          <w:szCs w:val="24"/>
        </w:rPr>
        <w:t xml:space="preserve">2) </w:t>
      </w:r>
      <w:r>
        <w:rPr>
          <w:rFonts w:ascii="Times New Roman" w:hAnsi="Times New Roman" w:cs="Times New Roman"/>
          <w:sz w:val="24"/>
          <w:szCs w:val="24"/>
        </w:rPr>
        <w:t>3-43-49</w:t>
      </w:r>
      <w:r w:rsidRPr="00E70EA8">
        <w:rPr>
          <w:rFonts w:ascii="Times New Roman" w:hAnsi="Times New Roman" w:cs="Times New Roman"/>
          <w:sz w:val="24"/>
          <w:szCs w:val="24"/>
        </w:rPr>
        <w:t>,телефон/факс (8-4</w:t>
      </w:r>
      <w:r>
        <w:rPr>
          <w:rFonts w:ascii="Times New Roman" w:hAnsi="Times New Roman" w:cs="Times New Roman"/>
          <w:sz w:val="24"/>
          <w:szCs w:val="24"/>
        </w:rPr>
        <w:t>47462</w:t>
      </w:r>
      <w:r w:rsidRPr="00E70EA8">
        <w:rPr>
          <w:rFonts w:ascii="Times New Roman" w:hAnsi="Times New Roman" w:cs="Times New Roman"/>
          <w:sz w:val="24"/>
          <w:szCs w:val="24"/>
        </w:rPr>
        <w:t xml:space="preserve">) </w:t>
      </w:r>
      <w:r>
        <w:rPr>
          <w:rFonts w:ascii="Times New Roman" w:hAnsi="Times New Roman" w:cs="Times New Roman"/>
          <w:sz w:val="24"/>
          <w:szCs w:val="24"/>
        </w:rPr>
        <w:t>3-44-34</w:t>
      </w:r>
      <w:r w:rsidRPr="00E70EA8">
        <w:rPr>
          <w:rFonts w:ascii="Times New Roman" w:hAnsi="Times New Roman" w:cs="Times New Roman"/>
          <w:sz w:val="24"/>
          <w:szCs w:val="24"/>
        </w:rPr>
        <w:t>.</w:t>
      </w:r>
    </w:p>
    <w:p w:rsidR="00AA25E8" w:rsidRDefault="00AA25E8" w:rsidP="00AA25E8">
      <w:pPr>
        <w:pStyle w:val="a9"/>
        <w:jc w:val="both"/>
        <w:rPr>
          <w:rFonts w:ascii="Times New Roman" w:hAnsi="Times New Roman" w:cs="Times New Roman"/>
          <w:sz w:val="24"/>
          <w:szCs w:val="24"/>
        </w:rPr>
      </w:pPr>
      <w:r>
        <w:rPr>
          <w:rFonts w:ascii="Times New Roman" w:hAnsi="Times New Roman" w:cs="Times New Roman"/>
          <w:sz w:val="24"/>
          <w:szCs w:val="24"/>
        </w:rPr>
        <w:t>График работы: понедельник-пятница с 8.00часов до 17.00 часов</w:t>
      </w:r>
    </w:p>
    <w:p w:rsidR="00AA25E8" w:rsidRDefault="00AA25E8" w:rsidP="00AA25E8">
      <w:pPr>
        <w:pStyle w:val="a9"/>
        <w:jc w:val="both"/>
        <w:rPr>
          <w:rFonts w:ascii="Times New Roman" w:hAnsi="Times New Roman" w:cs="Times New Roman"/>
          <w:sz w:val="24"/>
          <w:szCs w:val="24"/>
        </w:rPr>
      </w:pPr>
      <w:r>
        <w:rPr>
          <w:rFonts w:ascii="Times New Roman" w:hAnsi="Times New Roman" w:cs="Times New Roman"/>
          <w:sz w:val="24"/>
          <w:szCs w:val="24"/>
        </w:rPr>
        <w:t xml:space="preserve">                             Перерыв: с 12.00 часов до 13.00 часов</w:t>
      </w:r>
    </w:p>
    <w:p w:rsidR="00AA25E8" w:rsidRPr="00E70EA8" w:rsidRDefault="00AA25E8" w:rsidP="00AA25E8">
      <w:pPr>
        <w:pStyle w:val="a9"/>
        <w:jc w:val="both"/>
        <w:rPr>
          <w:rFonts w:ascii="Times New Roman" w:hAnsi="Times New Roman" w:cs="Times New Roman"/>
          <w:sz w:val="24"/>
          <w:szCs w:val="24"/>
        </w:rPr>
      </w:pPr>
      <w:r>
        <w:rPr>
          <w:rFonts w:ascii="Times New Roman" w:hAnsi="Times New Roman" w:cs="Times New Roman"/>
          <w:sz w:val="24"/>
          <w:szCs w:val="24"/>
        </w:rPr>
        <w:t>Выходные:          суббота, воскресенье</w:t>
      </w:r>
    </w:p>
    <w:p w:rsidR="00AA25E8" w:rsidRPr="00E70EA8" w:rsidRDefault="00AA25E8" w:rsidP="00AA25E8">
      <w:pPr>
        <w:pStyle w:val="a9"/>
        <w:jc w:val="both"/>
        <w:rPr>
          <w:rFonts w:ascii="Times New Roman" w:hAnsi="Times New Roman" w:cs="Times New Roman"/>
          <w:sz w:val="24"/>
          <w:szCs w:val="24"/>
        </w:rPr>
      </w:pPr>
    </w:p>
    <w:p w:rsidR="00AA25E8" w:rsidRDefault="00AA25E8" w:rsidP="00AA25E8">
      <w:pPr>
        <w:pStyle w:val="a9"/>
        <w:jc w:val="both"/>
      </w:pPr>
      <w:r w:rsidRPr="00267C03">
        <w:rPr>
          <w:rFonts w:ascii="Times New Roman" w:hAnsi="Times New Roman" w:cs="Times New Roman"/>
          <w:sz w:val="24"/>
          <w:szCs w:val="24"/>
        </w:rPr>
        <w:t>адрес электронной почты:</w:t>
      </w:r>
      <w:r w:rsidRPr="00267C03">
        <w:rPr>
          <w:rFonts w:ascii="Times New Roman" w:hAnsi="Times New Roman" w:cs="Times New Roman"/>
          <w:i/>
          <w:sz w:val="24"/>
          <w:szCs w:val="24"/>
        </w:rPr>
        <w:t xml:space="preserve"> </w:t>
      </w:r>
      <w:hyperlink r:id="rId6" w:history="1">
        <w:r w:rsidRPr="00487C4A">
          <w:rPr>
            <w:rStyle w:val="a3"/>
            <w:rFonts w:ascii="Times New Roman" w:hAnsi="Times New Roman" w:cs="Times New Roman"/>
            <w:i/>
            <w:sz w:val="24"/>
            <w:szCs w:val="24"/>
            <w:lang w:val="en-US"/>
          </w:rPr>
          <w:t>srmatrenka</w:t>
        </w:r>
        <w:r w:rsidRPr="00487C4A">
          <w:rPr>
            <w:rStyle w:val="a3"/>
            <w:rFonts w:ascii="Times New Roman" w:hAnsi="Times New Roman" w:cs="Times New Roman"/>
            <w:i/>
            <w:sz w:val="24"/>
            <w:szCs w:val="24"/>
          </w:rPr>
          <w:t>@</w:t>
        </w:r>
        <w:r w:rsidRPr="00487C4A">
          <w:rPr>
            <w:rStyle w:val="a3"/>
            <w:rFonts w:ascii="Times New Roman" w:hAnsi="Times New Roman" w:cs="Times New Roman"/>
            <w:i/>
            <w:sz w:val="24"/>
            <w:szCs w:val="24"/>
            <w:lang w:val="en-US"/>
          </w:rPr>
          <w:t>dobrinka</w:t>
        </w:r>
        <w:r w:rsidRPr="00487C4A">
          <w:rPr>
            <w:rStyle w:val="a3"/>
            <w:rFonts w:ascii="Times New Roman" w:hAnsi="Times New Roman" w:cs="Times New Roman"/>
            <w:i/>
            <w:sz w:val="24"/>
            <w:szCs w:val="24"/>
          </w:rPr>
          <w:t>.</w:t>
        </w:r>
        <w:r w:rsidRPr="00487C4A">
          <w:rPr>
            <w:rStyle w:val="a3"/>
            <w:rFonts w:ascii="Times New Roman" w:hAnsi="Times New Roman" w:cs="Times New Roman"/>
            <w:i/>
            <w:sz w:val="24"/>
            <w:szCs w:val="24"/>
            <w:lang w:val="en-US"/>
          </w:rPr>
          <w:t>lipetsk</w:t>
        </w:r>
        <w:r w:rsidRPr="00487C4A">
          <w:rPr>
            <w:rStyle w:val="a3"/>
            <w:rFonts w:ascii="Times New Roman" w:hAnsi="Times New Roman" w:cs="Times New Roman"/>
            <w:i/>
            <w:sz w:val="24"/>
            <w:szCs w:val="24"/>
          </w:rPr>
          <w:t>.</w:t>
        </w:r>
        <w:r w:rsidRPr="00487C4A">
          <w:rPr>
            <w:rStyle w:val="a3"/>
            <w:rFonts w:ascii="Times New Roman" w:hAnsi="Times New Roman" w:cs="Times New Roman"/>
            <w:i/>
            <w:sz w:val="24"/>
            <w:szCs w:val="24"/>
            <w:lang w:val="en-US"/>
          </w:rPr>
          <w:t>ru</w:t>
        </w:r>
      </w:hyperlink>
      <w:r>
        <w:t>;</w:t>
      </w:r>
    </w:p>
    <w:p w:rsidR="00AA25E8" w:rsidRPr="005B2F20" w:rsidRDefault="00AA25E8" w:rsidP="00AA25E8">
      <w:pPr>
        <w:pStyle w:val="a9"/>
        <w:jc w:val="both"/>
        <w:rPr>
          <w:rFonts w:ascii="Times New Roman" w:hAnsi="Times New Roman" w:cs="Times New Roman"/>
          <w:sz w:val="24"/>
          <w:szCs w:val="24"/>
        </w:rPr>
      </w:pPr>
      <w:r w:rsidRPr="000D6F9C">
        <w:rPr>
          <w:rFonts w:ascii="Times New Roman" w:hAnsi="Times New Roman" w:cs="Times New Roman"/>
          <w:i/>
          <w:sz w:val="24"/>
          <w:szCs w:val="24"/>
        </w:rPr>
        <w:t xml:space="preserve"> </w:t>
      </w:r>
      <w:r w:rsidRPr="00267C03">
        <w:rPr>
          <w:rFonts w:ascii="Times New Roman" w:hAnsi="Times New Roman" w:cs="Times New Roman"/>
          <w:sz w:val="24"/>
          <w:szCs w:val="24"/>
        </w:rPr>
        <w:t xml:space="preserve">официального </w:t>
      </w:r>
      <w:r>
        <w:rPr>
          <w:rFonts w:ascii="Times New Roman" w:hAnsi="Times New Roman" w:cs="Times New Roman"/>
          <w:sz w:val="24"/>
          <w:szCs w:val="24"/>
        </w:rPr>
        <w:t xml:space="preserve">сайта администрации 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w:t>
      </w:r>
      <w:r w:rsidRPr="005B2F20">
        <w:rPr>
          <w:rFonts w:ascii="Times New Roman" w:hAnsi="Times New Roman" w:cs="Times New Roman"/>
          <w:sz w:val="24"/>
          <w:szCs w:val="24"/>
        </w:rPr>
        <w:t xml:space="preserve"> </w:t>
      </w:r>
      <w:hyperlink r:id="rId7" w:history="1">
        <w:r w:rsidRPr="00B4722E">
          <w:rPr>
            <w:rStyle w:val="a3"/>
            <w:rFonts w:ascii="Times New Roman" w:hAnsi="Times New Roman" w:cs="Times New Roman"/>
            <w:sz w:val="24"/>
            <w:szCs w:val="24"/>
            <w:lang w:val="en-US"/>
          </w:rPr>
          <w:t>lmu</w:t>
        </w:r>
        <w:r w:rsidRPr="00B4722E">
          <w:rPr>
            <w:rStyle w:val="a3"/>
            <w:rFonts w:ascii="Times New Roman" w:hAnsi="Times New Roman" w:cs="Times New Roman"/>
            <w:sz w:val="24"/>
            <w:szCs w:val="24"/>
          </w:rPr>
          <w:t>@</w:t>
        </w:r>
        <w:r w:rsidRPr="00B4722E">
          <w:rPr>
            <w:rStyle w:val="a3"/>
            <w:rFonts w:ascii="Times New Roman" w:hAnsi="Times New Roman" w:cs="Times New Roman"/>
            <w:sz w:val="24"/>
            <w:szCs w:val="24"/>
            <w:lang w:val="en-US"/>
          </w:rPr>
          <w:t>list</w:t>
        </w:r>
        <w:r w:rsidRPr="00B4722E">
          <w:rPr>
            <w:rStyle w:val="a3"/>
            <w:rFonts w:ascii="Times New Roman" w:hAnsi="Times New Roman" w:cs="Times New Roman"/>
            <w:sz w:val="24"/>
            <w:szCs w:val="24"/>
          </w:rPr>
          <w:t>.</w:t>
        </w:r>
        <w:r w:rsidRPr="00B4722E">
          <w:rPr>
            <w:rStyle w:val="a3"/>
            <w:rFonts w:ascii="Times New Roman" w:hAnsi="Times New Roman" w:cs="Times New Roman"/>
            <w:sz w:val="24"/>
            <w:szCs w:val="24"/>
            <w:lang w:val="en-US"/>
          </w:rPr>
          <w:t>ru</w:t>
        </w:r>
      </w:hyperlink>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tbl>
      <w:tblPr>
        <w:tblW w:w="0" w:type="auto"/>
        <w:jc w:val="right"/>
        <w:tblLayout w:type="fixed"/>
        <w:tblLook w:val="0000"/>
      </w:tblPr>
      <w:tblGrid>
        <w:gridCol w:w="3960"/>
      </w:tblGrid>
      <w:tr w:rsidR="00AA25E8" w:rsidRPr="00E70EA8" w:rsidTr="0088595F">
        <w:trPr>
          <w:jc w:val="right"/>
        </w:trPr>
        <w:tc>
          <w:tcPr>
            <w:tcW w:w="3960" w:type="dxa"/>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ПРИЛОЖЕНИЕ №2</w:t>
            </w:r>
          </w:p>
          <w:p w:rsidR="00AA25E8" w:rsidRPr="00E70EA8" w:rsidRDefault="00AA25E8" w:rsidP="0088595F">
            <w:pPr>
              <w:pStyle w:val="a9"/>
              <w:jc w:val="both"/>
              <w:rPr>
                <w:rFonts w:ascii="Times New Roman" w:hAnsi="Times New Roman" w:cs="Times New Roman"/>
                <w:bCs/>
                <w:kern w:val="1"/>
                <w:sz w:val="24"/>
                <w:szCs w:val="24"/>
              </w:rPr>
            </w:pPr>
            <w:r w:rsidRPr="00E70EA8">
              <w:rPr>
                <w:rFonts w:ascii="Times New Roman" w:hAnsi="Times New Roman" w:cs="Times New Roman"/>
                <w:bCs/>
                <w:kern w:val="1"/>
                <w:sz w:val="24"/>
                <w:szCs w:val="24"/>
              </w:rPr>
              <w:t>к Административному регламенту</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«Предоставление в аренду муниципального имущества»</w:t>
            </w:r>
          </w:p>
          <w:p w:rsidR="00AA25E8" w:rsidRPr="00E70EA8" w:rsidRDefault="00AA25E8" w:rsidP="0088595F">
            <w:pPr>
              <w:pStyle w:val="a9"/>
              <w:jc w:val="both"/>
              <w:rPr>
                <w:rFonts w:ascii="Times New Roman" w:hAnsi="Times New Roman" w:cs="Times New Roman"/>
                <w:bCs/>
                <w:kern w:val="1"/>
                <w:sz w:val="24"/>
                <w:szCs w:val="24"/>
              </w:rPr>
            </w:pPr>
          </w:p>
          <w:p w:rsidR="00AA25E8" w:rsidRPr="00E70EA8" w:rsidRDefault="00AA25E8" w:rsidP="0088595F">
            <w:pPr>
              <w:pStyle w:val="a9"/>
              <w:jc w:val="both"/>
              <w:rPr>
                <w:rFonts w:ascii="Times New Roman" w:hAnsi="Times New Roman" w:cs="Times New Roman"/>
                <w:bCs/>
                <w:sz w:val="24"/>
                <w:szCs w:val="24"/>
              </w:rPr>
            </w:pPr>
          </w:p>
        </w:tc>
      </w:tr>
    </w:tbl>
    <w:p w:rsidR="00AA25E8" w:rsidRPr="00E70EA8"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center"/>
        <w:rPr>
          <w:rFonts w:ascii="Times New Roman" w:hAnsi="Times New Roman" w:cs="Times New Roman"/>
          <w:sz w:val="24"/>
          <w:szCs w:val="24"/>
        </w:rPr>
      </w:pPr>
      <w:r w:rsidRPr="008158E1">
        <w:rPr>
          <w:rFonts w:ascii="Times New Roman" w:hAnsi="Times New Roman" w:cs="Times New Roman"/>
          <w:b/>
          <w:bCs/>
          <w:caps/>
          <w:sz w:val="24"/>
          <w:szCs w:val="24"/>
        </w:rPr>
        <w:t>Перечень</w:t>
      </w:r>
    </w:p>
    <w:p w:rsidR="00AA25E8" w:rsidRPr="008158E1" w:rsidRDefault="00AA25E8" w:rsidP="00AA25E8">
      <w:pPr>
        <w:pStyle w:val="a9"/>
        <w:jc w:val="center"/>
        <w:rPr>
          <w:rFonts w:ascii="Times New Roman" w:hAnsi="Times New Roman" w:cs="Times New Roman"/>
          <w:b/>
          <w:bCs/>
          <w:kern w:val="1"/>
          <w:sz w:val="24"/>
          <w:szCs w:val="24"/>
        </w:rPr>
      </w:pPr>
      <w:r w:rsidRPr="008158E1">
        <w:rPr>
          <w:rFonts w:ascii="Times New Roman" w:hAnsi="Times New Roman" w:cs="Times New Roman"/>
          <w:b/>
          <w:bCs/>
          <w:sz w:val="24"/>
          <w:szCs w:val="24"/>
        </w:rPr>
        <w:t xml:space="preserve">документов, необходимых для </w:t>
      </w:r>
      <w:r w:rsidRPr="008158E1">
        <w:rPr>
          <w:rFonts w:ascii="Times New Roman" w:hAnsi="Times New Roman" w:cs="Times New Roman"/>
          <w:b/>
          <w:bCs/>
          <w:kern w:val="1"/>
          <w:sz w:val="24"/>
          <w:szCs w:val="24"/>
        </w:rPr>
        <w:t>предоставления физическим</w:t>
      </w:r>
      <w:r>
        <w:rPr>
          <w:rFonts w:ascii="Times New Roman" w:hAnsi="Times New Roman" w:cs="Times New Roman"/>
          <w:b/>
          <w:bCs/>
          <w:kern w:val="1"/>
          <w:sz w:val="24"/>
          <w:szCs w:val="24"/>
        </w:rPr>
        <w:t xml:space="preserve"> </w:t>
      </w:r>
      <w:r w:rsidRPr="008158E1">
        <w:rPr>
          <w:rFonts w:ascii="Times New Roman" w:hAnsi="Times New Roman" w:cs="Times New Roman"/>
          <w:b/>
          <w:bCs/>
          <w:kern w:val="1"/>
          <w:sz w:val="24"/>
          <w:szCs w:val="24"/>
        </w:rPr>
        <w:t>лицам,</w:t>
      </w:r>
    </w:p>
    <w:p w:rsidR="00AA25E8" w:rsidRPr="008158E1" w:rsidRDefault="00AA25E8" w:rsidP="00AA25E8">
      <w:pPr>
        <w:pStyle w:val="a9"/>
        <w:jc w:val="center"/>
        <w:rPr>
          <w:rFonts w:ascii="Times New Roman" w:hAnsi="Times New Roman" w:cs="Times New Roman"/>
          <w:b/>
          <w:bCs/>
          <w:kern w:val="1"/>
          <w:sz w:val="24"/>
          <w:szCs w:val="24"/>
        </w:rPr>
      </w:pPr>
      <w:r w:rsidRPr="008158E1">
        <w:rPr>
          <w:rFonts w:ascii="Times New Roman" w:hAnsi="Times New Roman" w:cs="Times New Roman"/>
          <w:b/>
          <w:bCs/>
          <w:kern w:val="1"/>
          <w:sz w:val="24"/>
          <w:szCs w:val="24"/>
        </w:rPr>
        <w:t>индивидуальным предпринимателям и юридическим лицам для получени</w:t>
      </w:r>
      <w:r>
        <w:rPr>
          <w:rFonts w:ascii="Times New Roman" w:hAnsi="Times New Roman" w:cs="Times New Roman"/>
          <w:b/>
          <w:bCs/>
          <w:kern w:val="1"/>
          <w:sz w:val="24"/>
          <w:szCs w:val="24"/>
        </w:rPr>
        <w:t>я</w:t>
      </w:r>
      <w:r w:rsidRPr="008158E1">
        <w:rPr>
          <w:rFonts w:ascii="Times New Roman" w:hAnsi="Times New Roman" w:cs="Times New Roman"/>
          <w:b/>
          <w:bCs/>
          <w:kern w:val="1"/>
          <w:sz w:val="24"/>
          <w:szCs w:val="24"/>
        </w:rPr>
        <w:t xml:space="preserve"> муниципальной услуги « Предоставление в аренду муниципального имущества»</w:t>
      </w:r>
    </w:p>
    <w:p w:rsidR="00AA25E8" w:rsidRPr="00E70EA8" w:rsidRDefault="00AA25E8" w:rsidP="00AA25E8">
      <w:pPr>
        <w:pStyle w:val="a9"/>
        <w:jc w:val="both"/>
        <w:rPr>
          <w:rFonts w:ascii="Times New Roman" w:hAnsi="Times New Roman" w:cs="Times New Roman"/>
          <w:bCs/>
          <w:kern w:val="1"/>
          <w:sz w:val="24"/>
          <w:szCs w:val="24"/>
        </w:rPr>
      </w:pPr>
    </w:p>
    <w:tbl>
      <w:tblPr>
        <w:tblW w:w="0" w:type="auto"/>
        <w:tblInd w:w="108" w:type="dxa"/>
        <w:tblLayout w:type="fixed"/>
        <w:tblLook w:val="0000"/>
      </w:tblPr>
      <w:tblGrid>
        <w:gridCol w:w="563"/>
        <w:gridCol w:w="8967"/>
      </w:tblGrid>
      <w:tr w:rsidR="00AA25E8" w:rsidRPr="00E70EA8" w:rsidTr="0088595F">
        <w:trPr>
          <w:trHeight w:val="341"/>
        </w:trPr>
        <w:tc>
          <w:tcPr>
            <w:tcW w:w="563" w:type="dxa"/>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bCs/>
                <w:sz w:val="24"/>
                <w:szCs w:val="24"/>
              </w:rPr>
            </w:pPr>
            <w:r w:rsidRPr="00E70EA8">
              <w:rPr>
                <w:rFonts w:ascii="Times New Roman" w:hAnsi="Times New Roman" w:cs="Times New Roman"/>
                <w:bCs/>
                <w:sz w:val="24"/>
                <w:szCs w:val="24"/>
              </w:rPr>
              <w:t>№</w:t>
            </w:r>
          </w:p>
        </w:tc>
        <w:tc>
          <w:tcPr>
            <w:tcW w:w="8967" w:type="dxa"/>
            <w:tcBorders>
              <w:top w:val="single" w:sz="4" w:space="0" w:color="000000"/>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bCs/>
                <w:kern w:val="1"/>
                <w:sz w:val="24"/>
                <w:szCs w:val="24"/>
              </w:rPr>
            </w:pPr>
            <w:r w:rsidRPr="00E70EA8">
              <w:rPr>
                <w:rFonts w:ascii="Times New Roman" w:hAnsi="Times New Roman" w:cs="Times New Roman"/>
                <w:bCs/>
                <w:kern w:val="1"/>
                <w:sz w:val="24"/>
                <w:szCs w:val="24"/>
              </w:rPr>
              <w:t>Наименование документа</w:t>
            </w:r>
          </w:p>
        </w:tc>
      </w:tr>
      <w:tr w:rsidR="00AA25E8" w:rsidRPr="00E70EA8" w:rsidTr="0088595F">
        <w:tc>
          <w:tcPr>
            <w:tcW w:w="563" w:type="dxa"/>
            <w:tcBorders>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bCs/>
                <w:sz w:val="24"/>
                <w:szCs w:val="24"/>
              </w:rPr>
            </w:pPr>
            <w:r w:rsidRPr="00E70EA8">
              <w:rPr>
                <w:rFonts w:ascii="Times New Roman" w:hAnsi="Times New Roman" w:cs="Times New Roman"/>
                <w:bCs/>
                <w:sz w:val="24"/>
                <w:szCs w:val="24"/>
              </w:rPr>
              <w:t>1</w:t>
            </w:r>
          </w:p>
        </w:tc>
        <w:tc>
          <w:tcPr>
            <w:tcW w:w="8967" w:type="dxa"/>
            <w:tcBorders>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sz w:val="24"/>
                <w:szCs w:val="24"/>
                <w:u w:val="single"/>
              </w:rPr>
            </w:pPr>
            <w:r w:rsidRPr="00E70EA8">
              <w:rPr>
                <w:rFonts w:ascii="Times New Roman" w:hAnsi="Times New Roman" w:cs="Times New Roman"/>
                <w:sz w:val="24"/>
                <w:szCs w:val="24"/>
                <w:u w:val="single"/>
              </w:rPr>
              <w:t>Для физических лиц:</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 Копия и оригинал документа, удостоверяющего личность (для сверки), а именно один из следующих:</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паспорт гражданина Российской Федерации (для граждан Российской Федерации старше 14 лет, проживающих на территории Российской Федерации);</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удостоверение личности или военный билет военнослужащего;</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паспорт моряка;</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удостоверение беженца;</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паспорт гражданина иностранного государства для граждан иностранных государств;</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вид на жительство для лиц без гражданства.</w:t>
            </w:r>
          </w:p>
          <w:p w:rsidR="00AA25E8" w:rsidRPr="00E70EA8" w:rsidRDefault="00AA25E8" w:rsidP="0088595F">
            <w:pPr>
              <w:pStyle w:val="a9"/>
              <w:jc w:val="both"/>
              <w:rPr>
                <w:rFonts w:ascii="Times New Roman" w:hAnsi="Times New Roman" w:cs="Times New Roman"/>
                <w:sz w:val="24"/>
                <w:szCs w:val="24"/>
                <w:u w:val="single"/>
              </w:rPr>
            </w:pPr>
            <w:r w:rsidRPr="00E70EA8">
              <w:rPr>
                <w:rFonts w:ascii="Times New Roman" w:hAnsi="Times New Roman" w:cs="Times New Roman"/>
                <w:sz w:val="24"/>
                <w:szCs w:val="24"/>
                <w:u w:val="single"/>
              </w:rPr>
              <w:t>Для юридических лиц:</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свидетельство ИНН;</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свидетельство о государственной регистрации;</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выписка из единого государственного реестра юридических лиц, выданная не позднее 30 дней до даты подачи </w:t>
            </w:r>
            <w:proofErr w:type="gramStart"/>
            <w:r w:rsidRPr="00E70EA8">
              <w:rPr>
                <w:rFonts w:ascii="Times New Roman" w:hAnsi="Times New Roman" w:cs="Times New Roman"/>
                <w:sz w:val="24"/>
                <w:szCs w:val="24"/>
              </w:rPr>
              <w:t>заявления</w:t>
            </w:r>
            <w:proofErr w:type="gramEnd"/>
            <w:r w:rsidRPr="00E70EA8">
              <w:rPr>
                <w:rFonts w:ascii="Times New Roman" w:hAnsi="Times New Roman" w:cs="Times New Roman"/>
                <w:sz w:val="24"/>
                <w:szCs w:val="24"/>
              </w:rPr>
              <w:t xml:space="preserve"> нотариально заверенные копии учредительных документов юридического лица (устава, учредительного договора, положения);</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учредительные документы.</w:t>
            </w:r>
          </w:p>
          <w:p w:rsidR="00AA25E8" w:rsidRPr="00E70EA8" w:rsidRDefault="00AA25E8" w:rsidP="0088595F">
            <w:pPr>
              <w:pStyle w:val="a9"/>
              <w:jc w:val="both"/>
              <w:rPr>
                <w:rFonts w:ascii="Times New Roman" w:hAnsi="Times New Roman" w:cs="Times New Roman"/>
                <w:sz w:val="24"/>
                <w:szCs w:val="24"/>
                <w:u w:val="single"/>
              </w:rPr>
            </w:pPr>
            <w:r w:rsidRPr="00E70EA8">
              <w:rPr>
                <w:rFonts w:ascii="Times New Roman" w:hAnsi="Times New Roman" w:cs="Times New Roman"/>
                <w:sz w:val="24"/>
                <w:szCs w:val="24"/>
                <w:u w:val="single"/>
              </w:rPr>
              <w:t>Для индивидуальных предпринимателей:</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свидетельство ИНН;</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свидетельство о государственной регистрации;</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не позднее 30 дней до даты подачи заявления </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для юридических лиц:</w:t>
            </w:r>
          </w:p>
          <w:p w:rsidR="00AA25E8" w:rsidRPr="00E70EA8" w:rsidRDefault="00AA25E8" w:rsidP="0088595F">
            <w:pPr>
              <w:pStyle w:val="a9"/>
              <w:jc w:val="both"/>
              <w:rPr>
                <w:rFonts w:ascii="Times New Roman" w:hAnsi="Times New Roman" w:cs="Times New Roman"/>
                <w:sz w:val="24"/>
                <w:szCs w:val="24"/>
              </w:rPr>
            </w:pPr>
          </w:p>
        </w:tc>
      </w:tr>
      <w:tr w:rsidR="00AA25E8" w:rsidRPr="00E70EA8" w:rsidTr="0088595F">
        <w:tc>
          <w:tcPr>
            <w:tcW w:w="563" w:type="dxa"/>
            <w:tcBorders>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bCs/>
                <w:sz w:val="24"/>
                <w:szCs w:val="24"/>
              </w:rPr>
            </w:pPr>
            <w:r w:rsidRPr="00E70EA8">
              <w:rPr>
                <w:rFonts w:ascii="Times New Roman" w:hAnsi="Times New Roman" w:cs="Times New Roman"/>
                <w:bCs/>
                <w:sz w:val="24"/>
                <w:szCs w:val="24"/>
              </w:rPr>
              <w:t xml:space="preserve"> </w:t>
            </w:r>
          </w:p>
        </w:tc>
        <w:tc>
          <w:tcPr>
            <w:tcW w:w="8967" w:type="dxa"/>
            <w:tcBorders>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Заявление по форме, приведенной в приложении №3 к настоящему регламенту </w:t>
            </w:r>
            <w:proofErr w:type="gramStart"/>
            <w:r w:rsidRPr="00E70EA8">
              <w:rPr>
                <w:rFonts w:ascii="Times New Roman" w:hAnsi="Times New Roman" w:cs="Times New Roman"/>
                <w:sz w:val="24"/>
                <w:szCs w:val="24"/>
              </w:rPr>
              <w:t xml:space="preserve">( </w:t>
            </w:r>
            <w:proofErr w:type="gramEnd"/>
            <w:r w:rsidRPr="00E70EA8">
              <w:rPr>
                <w:rFonts w:ascii="Times New Roman" w:hAnsi="Times New Roman" w:cs="Times New Roman"/>
                <w:sz w:val="24"/>
                <w:szCs w:val="24"/>
              </w:rPr>
              <w:t>для физических лиц)</w:t>
            </w:r>
          </w:p>
        </w:tc>
      </w:tr>
      <w:tr w:rsidR="00AA25E8" w:rsidRPr="00E70EA8" w:rsidTr="0088595F">
        <w:trPr>
          <w:trHeight w:val="70"/>
        </w:trPr>
        <w:tc>
          <w:tcPr>
            <w:tcW w:w="563" w:type="dxa"/>
            <w:tcBorders>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bCs/>
                <w:sz w:val="24"/>
                <w:szCs w:val="24"/>
              </w:rPr>
            </w:pPr>
          </w:p>
        </w:tc>
        <w:tc>
          <w:tcPr>
            <w:tcW w:w="8967" w:type="dxa"/>
            <w:tcBorders>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sz w:val="24"/>
                <w:szCs w:val="24"/>
              </w:rPr>
            </w:pPr>
          </w:p>
        </w:tc>
      </w:tr>
      <w:tr w:rsidR="00AA25E8" w:rsidRPr="00E70EA8" w:rsidTr="0088595F">
        <w:tc>
          <w:tcPr>
            <w:tcW w:w="563" w:type="dxa"/>
            <w:tcBorders>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bCs/>
                <w:sz w:val="24"/>
                <w:szCs w:val="24"/>
              </w:rPr>
            </w:pPr>
          </w:p>
        </w:tc>
        <w:tc>
          <w:tcPr>
            <w:tcW w:w="8967" w:type="dxa"/>
            <w:tcBorders>
              <w:left w:val="single" w:sz="4" w:space="0" w:color="000000"/>
              <w:bottom w:val="single" w:sz="4" w:space="0" w:color="000000"/>
              <w:right w:val="single" w:sz="4" w:space="0" w:color="000000"/>
            </w:tcBorders>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Оригинал и копия нотариально заверенной доверенности, подтверждающей полномочия лица на осуществление действий от имени заявителя, в случае подачи документов доверенным лицом заявителя</w:t>
            </w:r>
          </w:p>
        </w:tc>
      </w:tr>
    </w:tbl>
    <w:p w:rsidR="00AA25E8" w:rsidRPr="00E70EA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tbl>
      <w:tblPr>
        <w:tblW w:w="10250" w:type="dxa"/>
        <w:tblLayout w:type="fixed"/>
        <w:tblCellMar>
          <w:left w:w="0" w:type="dxa"/>
          <w:right w:w="0" w:type="dxa"/>
        </w:tblCellMar>
        <w:tblLook w:val="0000"/>
      </w:tblPr>
      <w:tblGrid>
        <w:gridCol w:w="23"/>
        <w:gridCol w:w="9982"/>
        <w:gridCol w:w="245"/>
      </w:tblGrid>
      <w:tr w:rsidR="00AA25E8" w:rsidRPr="00E70EA8" w:rsidTr="0088595F">
        <w:tc>
          <w:tcPr>
            <w:tcW w:w="23" w:type="dxa"/>
          </w:tcPr>
          <w:p w:rsidR="00AA25E8" w:rsidRPr="00E70EA8" w:rsidRDefault="00AA25E8" w:rsidP="0088595F">
            <w:pPr>
              <w:pStyle w:val="a9"/>
              <w:jc w:val="both"/>
              <w:rPr>
                <w:rFonts w:ascii="Times New Roman" w:hAnsi="Times New Roman" w:cs="Times New Roman"/>
                <w:sz w:val="24"/>
                <w:szCs w:val="24"/>
              </w:rPr>
            </w:pPr>
          </w:p>
        </w:tc>
        <w:tc>
          <w:tcPr>
            <w:tcW w:w="9868" w:type="dxa"/>
          </w:tcPr>
          <w:p w:rsidR="00AA25E8" w:rsidRPr="00E70EA8" w:rsidRDefault="00AA25E8" w:rsidP="0088595F">
            <w:pPr>
              <w:pStyle w:val="a9"/>
              <w:jc w:val="right"/>
              <w:rPr>
                <w:rFonts w:ascii="Times New Roman" w:hAnsi="Times New Roman" w:cs="Times New Roman"/>
                <w:sz w:val="24"/>
                <w:szCs w:val="24"/>
              </w:rPr>
            </w:pPr>
            <w:r w:rsidRPr="00E70EA8">
              <w:rPr>
                <w:rFonts w:ascii="Times New Roman" w:hAnsi="Times New Roman" w:cs="Times New Roman"/>
                <w:sz w:val="24"/>
                <w:szCs w:val="24"/>
              </w:rPr>
              <w:t>ПРИЛОЖЕНИЕ №3</w:t>
            </w:r>
          </w:p>
          <w:p w:rsidR="00AA25E8" w:rsidRPr="00E70EA8" w:rsidRDefault="00AA25E8" w:rsidP="0088595F">
            <w:pPr>
              <w:pStyle w:val="a9"/>
              <w:jc w:val="right"/>
              <w:rPr>
                <w:rFonts w:ascii="Times New Roman" w:hAnsi="Times New Roman" w:cs="Times New Roman"/>
                <w:bCs/>
                <w:kern w:val="1"/>
                <w:sz w:val="24"/>
                <w:szCs w:val="24"/>
              </w:rPr>
            </w:pPr>
            <w:r w:rsidRPr="00E70EA8">
              <w:rPr>
                <w:rFonts w:ascii="Times New Roman" w:hAnsi="Times New Roman" w:cs="Times New Roman"/>
                <w:bCs/>
                <w:kern w:val="1"/>
                <w:sz w:val="24"/>
                <w:szCs w:val="24"/>
              </w:rPr>
              <w:t xml:space="preserve">к Административному регламенту </w:t>
            </w:r>
          </w:p>
          <w:p w:rsidR="00AA25E8" w:rsidRPr="00E70EA8" w:rsidRDefault="00AA25E8" w:rsidP="0088595F">
            <w:pPr>
              <w:pStyle w:val="a9"/>
              <w:jc w:val="right"/>
              <w:rPr>
                <w:rFonts w:ascii="Times New Roman" w:hAnsi="Times New Roman" w:cs="Times New Roman"/>
                <w:sz w:val="24"/>
                <w:szCs w:val="24"/>
              </w:rPr>
            </w:pPr>
            <w:r w:rsidRPr="00E70EA8">
              <w:rPr>
                <w:rFonts w:ascii="Times New Roman" w:hAnsi="Times New Roman" w:cs="Times New Roman"/>
                <w:sz w:val="24"/>
                <w:szCs w:val="24"/>
              </w:rPr>
              <w:t>«Предоставление в аренду муниципального имущества»</w:t>
            </w:r>
          </w:p>
          <w:p w:rsidR="00AA25E8" w:rsidRPr="00E70EA8" w:rsidRDefault="00AA25E8" w:rsidP="0088595F">
            <w:pPr>
              <w:pStyle w:val="a9"/>
              <w:jc w:val="both"/>
              <w:rPr>
                <w:rFonts w:ascii="Times New Roman" w:hAnsi="Times New Roman" w:cs="Times New Roman"/>
                <w:bCs/>
                <w:sz w:val="24"/>
                <w:szCs w:val="24"/>
              </w:rPr>
            </w:pPr>
          </w:p>
        </w:tc>
        <w:tc>
          <w:tcPr>
            <w:tcW w:w="242" w:type="dxa"/>
          </w:tcPr>
          <w:p w:rsidR="00AA25E8" w:rsidRPr="00E70EA8" w:rsidRDefault="00AA25E8" w:rsidP="0088595F">
            <w:pPr>
              <w:pStyle w:val="a9"/>
              <w:jc w:val="both"/>
              <w:rPr>
                <w:rFonts w:ascii="Times New Roman" w:hAnsi="Times New Roman" w:cs="Times New Roman"/>
                <w:sz w:val="24"/>
                <w:szCs w:val="24"/>
              </w:rPr>
            </w:pPr>
          </w:p>
        </w:tc>
      </w:tr>
    </w:tbl>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center"/>
        <w:rPr>
          <w:rFonts w:ascii="Times New Roman" w:hAnsi="Times New Roman" w:cs="Times New Roman"/>
          <w:i/>
          <w:caps/>
          <w:sz w:val="24"/>
          <w:szCs w:val="24"/>
        </w:rPr>
      </w:pPr>
      <w:r w:rsidRPr="00E70EA8">
        <w:rPr>
          <w:rFonts w:ascii="Times New Roman" w:hAnsi="Times New Roman" w:cs="Times New Roman"/>
          <w:i/>
          <w:caps/>
          <w:sz w:val="24"/>
          <w:szCs w:val="24"/>
        </w:rPr>
        <w:t>Образец</w:t>
      </w:r>
    </w:p>
    <w:p w:rsidR="00AA25E8" w:rsidRPr="00E70EA8" w:rsidRDefault="00AA25E8" w:rsidP="00AA25E8">
      <w:pPr>
        <w:pStyle w:val="a9"/>
        <w:jc w:val="center"/>
        <w:rPr>
          <w:rFonts w:ascii="Times New Roman" w:hAnsi="Times New Roman" w:cs="Times New Roman"/>
          <w:i/>
          <w:smallCaps/>
          <w:sz w:val="24"/>
          <w:szCs w:val="24"/>
        </w:rPr>
      </w:pPr>
      <w:r w:rsidRPr="00E70EA8">
        <w:rPr>
          <w:rFonts w:ascii="Times New Roman" w:hAnsi="Times New Roman" w:cs="Times New Roman"/>
          <w:i/>
          <w:smallCaps/>
          <w:sz w:val="24"/>
          <w:szCs w:val="24"/>
        </w:rPr>
        <w:t>заявления физического (юридического</w:t>
      </w:r>
      <w:proofErr w:type="gramStart"/>
      <w:r w:rsidRPr="00E70EA8">
        <w:rPr>
          <w:rFonts w:ascii="Times New Roman" w:hAnsi="Times New Roman" w:cs="Times New Roman"/>
          <w:i/>
          <w:smallCaps/>
          <w:sz w:val="24"/>
          <w:szCs w:val="24"/>
        </w:rPr>
        <w:t>)л</w:t>
      </w:r>
      <w:proofErr w:type="gramEnd"/>
      <w:r w:rsidRPr="00E70EA8">
        <w:rPr>
          <w:rFonts w:ascii="Times New Roman" w:hAnsi="Times New Roman" w:cs="Times New Roman"/>
          <w:i/>
          <w:smallCaps/>
          <w:sz w:val="24"/>
          <w:szCs w:val="24"/>
        </w:rPr>
        <w:t>ица, необходимого для предоставления муниципальной услуги</w:t>
      </w:r>
    </w:p>
    <w:p w:rsidR="00AA25E8" w:rsidRPr="00E70EA8" w:rsidRDefault="00AA25E8" w:rsidP="00AA25E8">
      <w:pPr>
        <w:pStyle w:val="a9"/>
        <w:jc w:val="center"/>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Главе </w:t>
      </w:r>
      <w:r>
        <w:rPr>
          <w:rFonts w:ascii="Times New Roman" w:hAnsi="Times New Roman" w:cs="Times New Roman"/>
          <w:sz w:val="24"/>
          <w:szCs w:val="24"/>
        </w:rPr>
        <w:t>администрации</w:t>
      </w:r>
    </w:p>
    <w:p w:rsidR="00AA25E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сельско</w:t>
      </w:r>
      <w:r>
        <w:rPr>
          <w:rFonts w:ascii="Times New Roman" w:hAnsi="Times New Roman" w:cs="Times New Roman"/>
          <w:sz w:val="24"/>
          <w:szCs w:val="24"/>
        </w:rPr>
        <w:t>го</w:t>
      </w:r>
      <w:r w:rsidRPr="00E70EA8">
        <w:rPr>
          <w:rFonts w:ascii="Times New Roman" w:hAnsi="Times New Roman" w:cs="Times New Roman"/>
          <w:sz w:val="24"/>
          <w:szCs w:val="24"/>
        </w:rPr>
        <w:t xml:space="preserve"> поселени</w:t>
      </w:r>
      <w:r>
        <w:rPr>
          <w:rFonts w:ascii="Times New Roman" w:hAnsi="Times New Roman" w:cs="Times New Roman"/>
          <w:sz w:val="24"/>
          <w:szCs w:val="24"/>
        </w:rPr>
        <w:t xml:space="preserve">я </w:t>
      </w:r>
    </w:p>
    <w:p w:rsidR="00AA25E8" w:rsidRPr="00E70EA8" w:rsidRDefault="00AA25E8" w:rsidP="00AA25E8">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Добинского</w:t>
      </w:r>
      <w:proofErr w:type="spellEnd"/>
      <w:r w:rsidRPr="00E70EA8">
        <w:rPr>
          <w:rFonts w:ascii="Times New Roman" w:hAnsi="Times New Roman" w:cs="Times New Roman"/>
          <w:sz w:val="24"/>
          <w:szCs w:val="24"/>
        </w:rPr>
        <w:t xml:space="preserve">  муниципального района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r>
        <w:rPr>
          <w:rFonts w:ascii="Times New Roman" w:hAnsi="Times New Roman" w:cs="Times New Roman"/>
          <w:sz w:val="24"/>
          <w:szCs w:val="24"/>
        </w:rPr>
        <w:t>Липецкой</w:t>
      </w:r>
      <w:r w:rsidRPr="00E70EA8">
        <w:rPr>
          <w:rFonts w:ascii="Times New Roman" w:hAnsi="Times New Roman" w:cs="Times New Roman"/>
          <w:sz w:val="24"/>
          <w:szCs w:val="24"/>
        </w:rPr>
        <w:t xml:space="preserve">  области (ФИО)</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___________________________________</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От ________________________________</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___________________________________</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w:t>
      </w:r>
      <w:proofErr w:type="spellStart"/>
      <w:r w:rsidRPr="00E70EA8">
        <w:rPr>
          <w:rFonts w:ascii="Times New Roman" w:hAnsi="Times New Roman" w:cs="Times New Roman"/>
          <w:sz w:val="24"/>
          <w:szCs w:val="24"/>
        </w:rPr>
        <w:t>проживающ</w:t>
      </w:r>
      <w:proofErr w:type="spellEnd"/>
      <w:r w:rsidRPr="00E70EA8">
        <w:rPr>
          <w:rFonts w:ascii="Times New Roman" w:hAnsi="Times New Roman" w:cs="Times New Roman"/>
          <w:sz w:val="24"/>
          <w:szCs w:val="24"/>
        </w:rPr>
        <w:t>________  по адресу                 (юридический адрес)</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____________________________________</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____________________________________</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по доверенности _____________________</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____________________________________</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center"/>
        <w:rPr>
          <w:rFonts w:ascii="Times New Roman" w:hAnsi="Times New Roman" w:cs="Times New Roman"/>
          <w:sz w:val="24"/>
          <w:szCs w:val="24"/>
        </w:rPr>
      </w:pPr>
      <w:r w:rsidRPr="00E70EA8">
        <w:rPr>
          <w:rFonts w:ascii="Times New Roman" w:hAnsi="Times New Roman" w:cs="Times New Roman"/>
          <w:sz w:val="24"/>
          <w:szCs w:val="24"/>
        </w:rPr>
        <w:t>ЗАЯВЛЕНИЕ.</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ab/>
        <w:t xml:space="preserve">Прошу  предоставить  в аренду  _______________________________________ </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ab/>
      </w:r>
      <w:r w:rsidRPr="00E70EA8">
        <w:rPr>
          <w:rFonts w:ascii="Times New Roman" w:hAnsi="Times New Roman" w:cs="Times New Roman"/>
          <w:sz w:val="24"/>
          <w:szCs w:val="24"/>
        </w:rPr>
        <w:tab/>
      </w:r>
      <w:r w:rsidRPr="00E70EA8">
        <w:rPr>
          <w:rFonts w:ascii="Times New Roman" w:hAnsi="Times New Roman" w:cs="Times New Roman"/>
          <w:sz w:val="24"/>
          <w:szCs w:val="24"/>
        </w:rPr>
        <w:tab/>
      </w:r>
      <w:r w:rsidRPr="00E70EA8">
        <w:rPr>
          <w:rFonts w:ascii="Times New Roman" w:hAnsi="Times New Roman" w:cs="Times New Roman"/>
          <w:sz w:val="24"/>
          <w:szCs w:val="24"/>
        </w:rPr>
        <w:tab/>
      </w:r>
      <w:r w:rsidRPr="00E70EA8">
        <w:rPr>
          <w:rFonts w:ascii="Times New Roman" w:hAnsi="Times New Roman" w:cs="Times New Roman"/>
          <w:sz w:val="24"/>
          <w:szCs w:val="24"/>
        </w:rPr>
        <w:tab/>
      </w:r>
      <w:r w:rsidRPr="00E70EA8">
        <w:rPr>
          <w:rFonts w:ascii="Times New Roman" w:hAnsi="Times New Roman" w:cs="Times New Roman"/>
          <w:sz w:val="24"/>
          <w:szCs w:val="24"/>
        </w:rPr>
        <w:tab/>
        <w:t>(наименование муниципального имущества)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площадью  ____________   кв.м., сроком </w:t>
      </w:r>
      <w:proofErr w:type="gramStart"/>
      <w:r w:rsidRPr="00E70EA8">
        <w:rPr>
          <w:rFonts w:ascii="Times New Roman" w:hAnsi="Times New Roman" w:cs="Times New Roman"/>
          <w:sz w:val="24"/>
          <w:szCs w:val="24"/>
        </w:rPr>
        <w:t>на</w:t>
      </w:r>
      <w:proofErr w:type="gramEnd"/>
      <w:r w:rsidRPr="00E70EA8">
        <w:rPr>
          <w:rFonts w:ascii="Times New Roman" w:hAnsi="Times New Roman" w:cs="Times New Roman"/>
          <w:sz w:val="24"/>
          <w:szCs w:val="24"/>
        </w:rPr>
        <w:t xml:space="preserve"> _________________________, для _____________________________________________________________________________</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цель использования муниципального имущества)</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Адрес: </w:t>
      </w:r>
      <w:r>
        <w:rPr>
          <w:rFonts w:ascii="Times New Roman" w:hAnsi="Times New Roman" w:cs="Times New Roman"/>
          <w:sz w:val="24"/>
          <w:szCs w:val="24"/>
        </w:rPr>
        <w:t>Липецкая</w:t>
      </w:r>
      <w:r w:rsidRPr="00E70EA8">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Добринский</w:t>
      </w:r>
      <w:proofErr w:type="spellEnd"/>
      <w:r w:rsidRPr="00E70EA8">
        <w:rPr>
          <w:rFonts w:ascii="Times New Roman" w:hAnsi="Times New Roman" w:cs="Times New Roman"/>
          <w:sz w:val="24"/>
          <w:szCs w:val="24"/>
        </w:rPr>
        <w:t xml:space="preserve"> район, _____________________________________________________________________________</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_____________________________________________________________________________</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_____________________________________________________________________________</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______________</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(дата)</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____________________</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(подпись)</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____________________</w:t>
      </w:r>
    </w:p>
    <w:p w:rsidR="00AA25E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(контактный телефон)</w:t>
      </w: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right"/>
        <w:rPr>
          <w:rFonts w:ascii="Times New Roman" w:hAnsi="Times New Roman" w:cs="Times New Roman"/>
          <w:sz w:val="24"/>
          <w:szCs w:val="24"/>
        </w:rPr>
      </w:pPr>
      <w:r w:rsidRPr="00E70EA8">
        <w:rPr>
          <w:rFonts w:ascii="Times New Roman" w:hAnsi="Times New Roman" w:cs="Times New Roman"/>
          <w:sz w:val="24"/>
          <w:szCs w:val="24"/>
        </w:rPr>
        <w:lastRenderedPageBreak/>
        <w:t>ПРИЛОЖЕНИЕ №4</w:t>
      </w:r>
    </w:p>
    <w:p w:rsidR="00AA25E8" w:rsidRPr="00E70EA8" w:rsidRDefault="00AA25E8" w:rsidP="00AA25E8">
      <w:pPr>
        <w:pStyle w:val="a9"/>
        <w:jc w:val="right"/>
        <w:rPr>
          <w:rFonts w:ascii="Times New Roman" w:hAnsi="Times New Roman" w:cs="Times New Roman"/>
          <w:bCs/>
          <w:kern w:val="1"/>
          <w:sz w:val="24"/>
          <w:szCs w:val="24"/>
        </w:rPr>
      </w:pPr>
      <w:r w:rsidRPr="00E70EA8">
        <w:rPr>
          <w:rFonts w:ascii="Times New Roman" w:hAnsi="Times New Roman" w:cs="Times New Roman"/>
          <w:bCs/>
          <w:kern w:val="1"/>
          <w:sz w:val="24"/>
          <w:szCs w:val="24"/>
        </w:rPr>
        <w:t xml:space="preserve">к Административному регламенту </w:t>
      </w:r>
    </w:p>
    <w:p w:rsidR="00AA25E8" w:rsidRPr="00E70EA8" w:rsidRDefault="00AA25E8" w:rsidP="00AA25E8">
      <w:pPr>
        <w:pStyle w:val="a9"/>
        <w:jc w:val="right"/>
        <w:rPr>
          <w:rFonts w:ascii="Times New Roman" w:hAnsi="Times New Roman" w:cs="Times New Roman"/>
          <w:sz w:val="24"/>
          <w:szCs w:val="24"/>
        </w:rPr>
      </w:pPr>
      <w:r w:rsidRPr="00E70EA8">
        <w:rPr>
          <w:rFonts w:ascii="Times New Roman" w:hAnsi="Times New Roman" w:cs="Times New Roman"/>
          <w:sz w:val="24"/>
          <w:szCs w:val="24"/>
        </w:rPr>
        <w:t>«Предоставление в аренду муниципального имущества»</w:t>
      </w:r>
    </w:p>
    <w:p w:rsidR="00AA25E8" w:rsidRPr="00E70EA8" w:rsidRDefault="00AA25E8" w:rsidP="00AA25E8">
      <w:pPr>
        <w:pStyle w:val="a9"/>
        <w:jc w:val="right"/>
        <w:rPr>
          <w:rFonts w:ascii="Times New Roman" w:hAnsi="Times New Roman" w:cs="Times New Roman"/>
          <w:sz w:val="24"/>
          <w:szCs w:val="24"/>
        </w:rPr>
      </w:pPr>
    </w:p>
    <w:p w:rsidR="00AA25E8" w:rsidRPr="008158E1" w:rsidRDefault="00AA25E8" w:rsidP="00AA25E8">
      <w:pPr>
        <w:pStyle w:val="a9"/>
        <w:jc w:val="center"/>
        <w:rPr>
          <w:rFonts w:ascii="Times New Roman" w:hAnsi="Times New Roman" w:cs="Times New Roman"/>
          <w:b/>
          <w:color w:val="000000"/>
          <w:spacing w:val="-3"/>
          <w:sz w:val="24"/>
          <w:szCs w:val="24"/>
        </w:rPr>
      </w:pPr>
      <w:r w:rsidRPr="008158E1">
        <w:rPr>
          <w:rFonts w:ascii="Times New Roman" w:hAnsi="Times New Roman" w:cs="Times New Roman"/>
          <w:b/>
          <w:color w:val="000000"/>
          <w:spacing w:val="-3"/>
          <w:sz w:val="24"/>
          <w:szCs w:val="24"/>
        </w:rPr>
        <w:t>ДОГОВОР №</w:t>
      </w:r>
    </w:p>
    <w:p w:rsidR="00AA25E8" w:rsidRPr="008158E1" w:rsidRDefault="00AA25E8" w:rsidP="00AA25E8">
      <w:pPr>
        <w:pStyle w:val="a9"/>
        <w:jc w:val="center"/>
        <w:rPr>
          <w:rFonts w:ascii="Times New Roman" w:hAnsi="Times New Roman" w:cs="Times New Roman"/>
          <w:b/>
          <w:color w:val="000000"/>
          <w:spacing w:val="-3"/>
          <w:sz w:val="24"/>
          <w:szCs w:val="24"/>
        </w:rPr>
      </w:pPr>
      <w:r w:rsidRPr="008158E1">
        <w:rPr>
          <w:rFonts w:ascii="Times New Roman" w:hAnsi="Times New Roman" w:cs="Times New Roman"/>
          <w:b/>
          <w:color w:val="000000"/>
          <w:spacing w:val="-3"/>
          <w:sz w:val="24"/>
          <w:szCs w:val="24"/>
        </w:rPr>
        <w:t>аренды недвижимого имущества</w:t>
      </w:r>
    </w:p>
    <w:p w:rsidR="00AA25E8" w:rsidRPr="008158E1" w:rsidRDefault="00AA25E8" w:rsidP="00AA25E8">
      <w:pPr>
        <w:pStyle w:val="a9"/>
        <w:jc w:val="both"/>
        <w:rPr>
          <w:rFonts w:ascii="Times New Roman" w:hAnsi="Times New Roman" w:cs="Times New Roman"/>
          <w:b/>
          <w:color w:val="000000"/>
          <w:spacing w:val="-3"/>
          <w:sz w:val="24"/>
          <w:szCs w:val="24"/>
        </w:rPr>
      </w:pPr>
    </w:p>
    <w:p w:rsidR="00AA25E8" w:rsidRPr="00E70EA8" w:rsidRDefault="00AA25E8" w:rsidP="00AA25E8">
      <w:pPr>
        <w:pStyle w:val="a9"/>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с</w:t>
      </w:r>
      <w:proofErr w:type="gramStart"/>
      <w:r>
        <w:rPr>
          <w:rFonts w:ascii="Times New Roman" w:hAnsi="Times New Roman" w:cs="Times New Roman"/>
          <w:color w:val="000000"/>
          <w:spacing w:val="-3"/>
          <w:sz w:val="24"/>
          <w:szCs w:val="24"/>
        </w:rPr>
        <w:t>.С</w:t>
      </w:r>
      <w:proofErr w:type="gramEnd"/>
      <w:r>
        <w:rPr>
          <w:rFonts w:ascii="Times New Roman" w:hAnsi="Times New Roman" w:cs="Times New Roman"/>
          <w:color w:val="000000"/>
          <w:spacing w:val="-3"/>
          <w:sz w:val="24"/>
          <w:szCs w:val="24"/>
        </w:rPr>
        <w:t xml:space="preserve">редняя </w:t>
      </w:r>
      <w:proofErr w:type="spellStart"/>
      <w:r>
        <w:rPr>
          <w:rFonts w:ascii="Times New Roman" w:hAnsi="Times New Roman" w:cs="Times New Roman"/>
          <w:color w:val="000000"/>
          <w:spacing w:val="-3"/>
          <w:sz w:val="24"/>
          <w:szCs w:val="24"/>
        </w:rPr>
        <w:t>Матренка</w:t>
      </w:r>
      <w:proofErr w:type="spellEnd"/>
      <w:r w:rsidRPr="00E70EA8">
        <w:rPr>
          <w:rFonts w:ascii="Times New Roman" w:hAnsi="Times New Roman" w:cs="Times New Roman"/>
          <w:color w:val="000000"/>
          <w:spacing w:val="-3"/>
          <w:sz w:val="24"/>
          <w:szCs w:val="24"/>
        </w:rPr>
        <w:t xml:space="preserve">                                                                                         ___________________</w:t>
      </w:r>
    </w:p>
    <w:p w:rsidR="00AA25E8" w:rsidRPr="00E70EA8" w:rsidRDefault="00AA25E8" w:rsidP="00AA25E8">
      <w:pPr>
        <w:pStyle w:val="a9"/>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E70EA8">
        <w:rPr>
          <w:rFonts w:ascii="Times New Roman" w:hAnsi="Times New Roman" w:cs="Times New Roman"/>
          <w:color w:val="000000"/>
          <w:spacing w:val="-3"/>
          <w:sz w:val="24"/>
          <w:szCs w:val="24"/>
        </w:rPr>
        <w:t xml:space="preserve">                                                                                         дата</w:t>
      </w:r>
    </w:p>
    <w:p w:rsidR="00AA25E8" w:rsidRPr="00E70EA8" w:rsidRDefault="00AA25E8" w:rsidP="00AA25E8">
      <w:pPr>
        <w:pStyle w:val="a9"/>
        <w:jc w:val="both"/>
        <w:rPr>
          <w:rFonts w:ascii="Times New Roman" w:hAnsi="Times New Roman" w:cs="Times New Roman"/>
          <w:sz w:val="24"/>
          <w:szCs w:val="24"/>
        </w:rPr>
      </w:pPr>
      <w:proofErr w:type="gramStart"/>
      <w:r w:rsidRPr="00E70EA8">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муниципального района Липецкой области</w:t>
      </w:r>
      <w:r w:rsidRPr="00E70EA8">
        <w:rPr>
          <w:rFonts w:ascii="Times New Roman" w:hAnsi="Times New Roman" w:cs="Times New Roman"/>
          <w:sz w:val="24"/>
          <w:szCs w:val="24"/>
        </w:rPr>
        <w:t xml:space="preserve"> в лице главы </w:t>
      </w:r>
      <w:r>
        <w:rPr>
          <w:rFonts w:ascii="Times New Roman" w:hAnsi="Times New Roman" w:cs="Times New Roman"/>
          <w:bCs/>
          <w:sz w:val="24"/>
          <w:szCs w:val="24"/>
        </w:rPr>
        <w:t xml:space="preserve">администрации сельского поселения </w:t>
      </w:r>
      <w:proofErr w:type="spellStart"/>
      <w:r>
        <w:rPr>
          <w:rFonts w:ascii="Times New Roman" w:hAnsi="Times New Roman" w:cs="Times New Roman"/>
          <w:bCs/>
          <w:sz w:val="24"/>
          <w:szCs w:val="24"/>
        </w:rPr>
        <w:t>Среднематренский</w:t>
      </w:r>
      <w:proofErr w:type="spellEnd"/>
      <w:r>
        <w:rPr>
          <w:rFonts w:ascii="Times New Roman" w:hAnsi="Times New Roman" w:cs="Times New Roman"/>
          <w:bCs/>
          <w:sz w:val="24"/>
          <w:szCs w:val="24"/>
        </w:rPr>
        <w:t xml:space="preserve"> сельсовет </w:t>
      </w:r>
      <w:proofErr w:type="spellStart"/>
      <w:r>
        <w:rPr>
          <w:rFonts w:ascii="Times New Roman" w:hAnsi="Times New Roman" w:cs="Times New Roman"/>
          <w:bCs/>
          <w:sz w:val="24"/>
          <w:szCs w:val="24"/>
        </w:rPr>
        <w:t>Добринского</w:t>
      </w:r>
      <w:proofErr w:type="spellEnd"/>
      <w:r>
        <w:rPr>
          <w:rFonts w:ascii="Times New Roman" w:hAnsi="Times New Roman" w:cs="Times New Roman"/>
          <w:bCs/>
          <w:sz w:val="24"/>
          <w:szCs w:val="24"/>
        </w:rPr>
        <w:t xml:space="preserve"> района Липецкой</w:t>
      </w:r>
      <w:r w:rsidRPr="00E70EA8">
        <w:rPr>
          <w:rFonts w:ascii="Times New Roman" w:hAnsi="Times New Roman" w:cs="Times New Roman"/>
          <w:bCs/>
          <w:sz w:val="24"/>
          <w:szCs w:val="24"/>
        </w:rPr>
        <w:t xml:space="preserve"> области</w:t>
      </w:r>
      <w:r w:rsidRPr="00E70EA8">
        <w:rPr>
          <w:rFonts w:ascii="Times New Roman" w:hAnsi="Times New Roman" w:cs="Times New Roman"/>
          <w:sz w:val="24"/>
          <w:szCs w:val="24"/>
        </w:rPr>
        <w:t xml:space="preserve"> ________________________________, действующего на основании Устава</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Среднематренский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муниципального района Липецкой области, </w:t>
      </w:r>
      <w:r w:rsidRPr="00E70EA8">
        <w:rPr>
          <w:rFonts w:ascii="Times New Roman" w:hAnsi="Times New Roman" w:cs="Times New Roman"/>
          <w:sz w:val="24"/>
          <w:szCs w:val="24"/>
        </w:rPr>
        <w:t>именуемая в дальнейшем «Арендодатель» и _____________________________________________________________________________, действующей на основании Устава, именуемый  в дальнейшем  «Арендатор», совместно именуемые «Стороны», заключили настоящий договор о нижеследующем</w:t>
      </w:r>
      <w:proofErr w:type="gramEnd"/>
    </w:p>
    <w:p w:rsidR="00AA25E8" w:rsidRPr="008158E1" w:rsidRDefault="00AA25E8" w:rsidP="00AA25E8">
      <w:pPr>
        <w:pStyle w:val="a9"/>
        <w:jc w:val="both"/>
        <w:rPr>
          <w:rFonts w:ascii="Times New Roman" w:hAnsi="Times New Roman" w:cs="Times New Roman"/>
          <w:b/>
          <w:bCs/>
          <w:color w:val="000000"/>
          <w:spacing w:val="-1"/>
          <w:sz w:val="24"/>
          <w:szCs w:val="24"/>
        </w:rPr>
      </w:pPr>
      <w:r w:rsidRPr="008158E1">
        <w:rPr>
          <w:rFonts w:ascii="Times New Roman" w:hAnsi="Times New Roman" w:cs="Times New Roman"/>
          <w:b/>
          <w:bCs/>
          <w:color w:val="000000"/>
          <w:spacing w:val="-1"/>
          <w:sz w:val="24"/>
          <w:szCs w:val="24"/>
        </w:rPr>
        <w:t>1.Общие условия</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         1.1. Арендодатель обязуется передать Арендатору за плату во временное владение и пользование недвижимое имущество – нежилое помещение, общей площадью ____________ кв.м., в том числе: основная площадь ________ кв</w:t>
      </w:r>
      <w:proofErr w:type="gramStart"/>
      <w:r w:rsidRPr="00E70EA8">
        <w:rPr>
          <w:rFonts w:ascii="Times New Roman" w:hAnsi="Times New Roman" w:cs="Times New Roman"/>
          <w:sz w:val="24"/>
          <w:szCs w:val="24"/>
        </w:rPr>
        <w:t>.м</w:t>
      </w:r>
      <w:proofErr w:type="gramEnd"/>
      <w:r w:rsidRPr="00E70EA8">
        <w:rPr>
          <w:rFonts w:ascii="Times New Roman" w:hAnsi="Times New Roman" w:cs="Times New Roman"/>
          <w:sz w:val="24"/>
          <w:szCs w:val="24"/>
        </w:rPr>
        <w:t xml:space="preserve">, вспомогательная площадь _____________ кв.м. (далее объект), расположенное по адресу: </w:t>
      </w:r>
      <w:r>
        <w:rPr>
          <w:rFonts w:ascii="Times New Roman" w:hAnsi="Times New Roman" w:cs="Times New Roman"/>
          <w:sz w:val="24"/>
          <w:szCs w:val="24"/>
        </w:rPr>
        <w:t>Липецкая</w:t>
      </w:r>
      <w:r w:rsidRPr="00E70EA8">
        <w:rPr>
          <w:rFonts w:ascii="Times New Roman" w:hAnsi="Times New Roman" w:cs="Times New Roman"/>
          <w:sz w:val="24"/>
          <w:szCs w:val="24"/>
        </w:rPr>
        <w:t xml:space="preserve"> область, _________________________________________________ для размещения _____________________________________________________________________________</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Передаваемое в аренду нежилое помещение _______________________________________ _____________________________________  (Приложение №1 к настоящему договору).</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2"/>
          <w:sz w:val="24"/>
          <w:szCs w:val="24"/>
        </w:rPr>
        <w:t xml:space="preserve">1.2. </w:t>
      </w:r>
      <w:r w:rsidRPr="00E70EA8">
        <w:rPr>
          <w:rFonts w:ascii="Times New Roman" w:hAnsi="Times New Roman" w:cs="Times New Roman"/>
          <w:color w:val="000000"/>
          <w:spacing w:val="-1"/>
          <w:sz w:val="24"/>
          <w:szCs w:val="24"/>
        </w:rPr>
        <w:t xml:space="preserve">Срок аренды устанавливается с   ________________________________ года. </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1"/>
          <w:sz w:val="24"/>
          <w:szCs w:val="24"/>
        </w:rPr>
        <w:t>1.3. Сдача помещения в аренду не влечет передачу права собственности на него.</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5"/>
          <w:sz w:val="24"/>
          <w:szCs w:val="24"/>
        </w:rPr>
        <w:t>1.4. Если помещения,   сданные  в   аренду,   выбывают  из  строя  ранее  полного</w:t>
      </w:r>
      <w:r w:rsidRPr="00E70EA8">
        <w:rPr>
          <w:rFonts w:ascii="Times New Roman" w:hAnsi="Times New Roman" w:cs="Times New Roman"/>
          <w:color w:val="000000"/>
          <w:spacing w:val="5"/>
          <w:sz w:val="24"/>
          <w:szCs w:val="24"/>
        </w:rPr>
        <w:br/>
        <w:t xml:space="preserve">амортизационного срока службы по вине Арендатора, то он возмещает в </w:t>
      </w:r>
      <w:r w:rsidRPr="00E70EA8">
        <w:rPr>
          <w:rFonts w:ascii="Times New Roman" w:hAnsi="Times New Roman" w:cs="Times New Roman"/>
          <w:color w:val="000000"/>
          <w:spacing w:val="-9"/>
          <w:sz w:val="24"/>
          <w:szCs w:val="24"/>
        </w:rPr>
        <w:t xml:space="preserve">бюджет администрации сельского поселения </w:t>
      </w:r>
      <w:r w:rsidRPr="00E70EA8">
        <w:rPr>
          <w:rFonts w:ascii="Times New Roman" w:hAnsi="Times New Roman" w:cs="Times New Roman"/>
          <w:color w:val="000000"/>
          <w:spacing w:val="-1"/>
          <w:sz w:val="24"/>
          <w:szCs w:val="24"/>
        </w:rPr>
        <w:t xml:space="preserve">недовнесенную арендную плату, а также возмещает убытки, понесенные в этом </w:t>
      </w:r>
      <w:r w:rsidRPr="00E70EA8">
        <w:rPr>
          <w:rFonts w:ascii="Times New Roman" w:hAnsi="Times New Roman" w:cs="Times New Roman"/>
          <w:color w:val="000000"/>
          <w:spacing w:val="1"/>
          <w:sz w:val="24"/>
          <w:szCs w:val="24"/>
        </w:rPr>
        <w:t xml:space="preserve">случае Арендодателем или Балансодержателем для восстановления помещения до </w:t>
      </w:r>
      <w:r w:rsidRPr="00E70EA8">
        <w:rPr>
          <w:rFonts w:ascii="Times New Roman" w:hAnsi="Times New Roman" w:cs="Times New Roman"/>
          <w:color w:val="000000"/>
          <w:spacing w:val="-1"/>
          <w:sz w:val="24"/>
          <w:szCs w:val="24"/>
        </w:rPr>
        <w:t>эксплуатационного состояния.</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2"/>
          <w:sz w:val="24"/>
          <w:szCs w:val="24"/>
        </w:rPr>
        <w:t xml:space="preserve">1.5.Если   состояние   возвращаемых   помещений   по   окончанию   договора   хуже </w:t>
      </w:r>
      <w:r w:rsidRPr="00E70EA8">
        <w:rPr>
          <w:rFonts w:ascii="Times New Roman" w:hAnsi="Times New Roman" w:cs="Times New Roman"/>
          <w:color w:val="000000"/>
          <w:spacing w:val="1"/>
          <w:sz w:val="24"/>
          <w:szCs w:val="24"/>
        </w:rPr>
        <w:t xml:space="preserve">предусмотренного (т.е. нормального амортизационного износа), Арендатор возмещает Арендодателю ущерб, нанесенный помещению, а также иные убытки в соответствии с </w:t>
      </w:r>
      <w:r w:rsidRPr="00E70EA8">
        <w:rPr>
          <w:rFonts w:ascii="Times New Roman" w:hAnsi="Times New Roman" w:cs="Times New Roman"/>
          <w:color w:val="000000"/>
          <w:spacing w:val="-1"/>
          <w:sz w:val="24"/>
          <w:szCs w:val="24"/>
        </w:rPr>
        <w:t>действующим законодательством.</w:t>
      </w:r>
    </w:p>
    <w:p w:rsidR="00AA25E8" w:rsidRPr="00E70EA8" w:rsidRDefault="00AA25E8" w:rsidP="00AA25E8">
      <w:pPr>
        <w:pStyle w:val="a9"/>
        <w:jc w:val="both"/>
        <w:rPr>
          <w:rFonts w:ascii="Times New Roman" w:hAnsi="Times New Roman" w:cs="Times New Roman"/>
          <w:color w:val="000000"/>
          <w:spacing w:val="1"/>
          <w:sz w:val="24"/>
          <w:szCs w:val="24"/>
        </w:rPr>
      </w:pPr>
      <w:proofErr w:type="gramStart"/>
      <w:r w:rsidRPr="00E70EA8">
        <w:rPr>
          <w:rFonts w:ascii="Times New Roman" w:hAnsi="Times New Roman" w:cs="Times New Roman"/>
          <w:color w:val="000000"/>
          <w:spacing w:val="6"/>
          <w:sz w:val="24"/>
          <w:szCs w:val="24"/>
        </w:rPr>
        <w:t xml:space="preserve">1.6.Защита  имущественных  прав  Арендатора осуществляется  в  соответствии с </w:t>
      </w:r>
      <w:r w:rsidRPr="00E70EA8">
        <w:rPr>
          <w:rFonts w:ascii="Times New Roman" w:hAnsi="Times New Roman" w:cs="Times New Roman"/>
          <w:color w:val="000000"/>
          <w:spacing w:val="1"/>
          <w:sz w:val="24"/>
          <w:szCs w:val="24"/>
        </w:rPr>
        <w:t>действующем законодательством РФ.</w:t>
      </w:r>
      <w:proofErr w:type="gramEnd"/>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ab/>
        <w:t xml:space="preserve">1.7.Стороны установили, что в соответствии со ст. 425 ГК РФ действие настоящего договора распространяется на период с ______________________ года. </w:t>
      </w:r>
    </w:p>
    <w:p w:rsidR="00AA25E8" w:rsidRPr="00E70EA8" w:rsidRDefault="00AA25E8" w:rsidP="00AA25E8">
      <w:pPr>
        <w:pStyle w:val="a9"/>
        <w:jc w:val="both"/>
        <w:rPr>
          <w:rFonts w:ascii="Times New Roman" w:hAnsi="Times New Roman" w:cs="Times New Roman"/>
          <w:bCs/>
          <w:color w:val="000000"/>
          <w:spacing w:val="-1"/>
          <w:sz w:val="24"/>
          <w:szCs w:val="24"/>
        </w:rPr>
      </w:pPr>
      <w:r w:rsidRPr="008158E1">
        <w:rPr>
          <w:rFonts w:ascii="Times New Roman" w:hAnsi="Times New Roman" w:cs="Times New Roman"/>
          <w:b/>
          <w:bCs/>
          <w:color w:val="000000"/>
          <w:spacing w:val="-1"/>
          <w:sz w:val="24"/>
          <w:szCs w:val="24"/>
        </w:rPr>
        <w:t>2.Права сторон</w:t>
      </w:r>
      <w:r w:rsidRPr="00E70EA8">
        <w:rPr>
          <w:rFonts w:ascii="Times New Roman" w:hAnsi="Times New Roman" w:cs="Times New Roman"/>
          <w:bCs/>
          <w:color w:val="000000"/>
          <w:spacing w:val="-1"/>
          <w:sz w:val="24"/>
          <w:szCs w:val="24"/>
        </w:rPr>
        <w:t>.</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1"/>
          <w:sz w:val="24"/>
          <w:szCs w:val="24"/>
        </w:rPr>
        <w:t>2.1. Арендодатель имеет исключительное право:</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8"/>
          <w:sz w:val="24"/>
          <w:szCs w:val="24"/>
        </w:rPr>
        <w:t xml:space="preserve">2.1.1. </w:t>
      </w:r>
      <w:proofErr w:type="gramStart"/>
      <w:r w:rsidRPr="00E70EA8">
        <w:rPr>
          <w:rFonts w:ascii="Times New Roman" w:hAnsi="Times New Roman" w:cs="Times New Roman"/>
          <w:color w:val="000000"/>
          <w:spacing w:val="8"/>
          <w:sz w:val="24"/>
          <w:szCs w:val="24"/>
        </w:rPr>
        <w:t xml:space="preserve">Изымать из пользования в порядке, предусмотренном данным пунктом, все </w:t>
      </w:r>
      <w:r w:rsidRPr="00E70EA8">
        <w:rPr>
          <w:rFonts w:ascii="Times New Roman" w:hAnsi="Times New Roman" w:cs="Times New Roman"/>
          <w:color w:val="000000"/>
          <w:spacing w:val="1"/>
          <w:sz w:val="24"/>
          <w:szCs w:val="24"/>
        </w:rPr>
        <w:t xml:space="preserve">помещение   или   его   часть,   в   случаях   не   использования   его   Арендатором  или </w:t>
      </w:r>
      <w:r w:rsidRPr="00E70EA8">
        <w:rPr>
          <w:rFonts w:ascii="Times New Roman" w:hAnsi="Times New Roman" w:cs="Times New Roman"/>
          <w:color w:val="000000"/>
          <w:spacing w:val="4"/>
          <w:sz w:val="24"/>
          <w:szCs w:val="24"/>
        </w:rPr>
        <w:t xml:space="preserve">использования его не по назначению, или использования с нарушением условий </w:t>
      </w:r>
      <w:r w:rsidRPr="00E70EA8">
        <w:rPr>
          <w:rFonts w:ascii="Times New Roman" w:hAnsi="Times New Roman" w:cs="Times New Roman"/>
          <w:color w:val="000000"/>
          <w:spacing w:val="1"/>
          <w:sz w:val="24"/>
          <w:szCs w:val="24"/>
        </w:rPr>
        <w:t xml:space="preserve">Договора, или передачи в пользование по любым видам договоров (сделок) либо без </w:t>
      </w:r>
      <w:r w:rsidRPr="00E70EA8">
        <w:rPr>
          <w:rFonts w:ascii="Times New Roman" w:hAnsi="Times New Roman" w:cs="Times New Roman"/>
          <w:color w:val="000000"/>
          <w:spacing w:val="4"/>
          <w:sz w:val="24"/>
          <w:szCs w:val="24"/>
        </w:rPr>
        <w:t xml:space="preserve">таковых, без письменного разрешения Арендодателя, при подтверждении данного </w:t>
      </w:r>
      <w:r w:rsidRPr="00E70EA8">
        <w:rPr>
          <w:rFonts w:ascii="Times New Roman" w:hAnsi="Times New Roman" w:cs="Times New Roman"/>
          <w:color w:val="000000"/>
          <w:spacing w:val="-1"/>
          <w:sz w:val="24"/>
          <w:szCs w:val="24"/>
        </w:rPr>
        <w:t>факта актом комиссии, созданной Арендодателем.</w:t>
      </w:r>
      <w:proofErr w:type="gramEnd"/>
    </w:p>
    <w:p w:rsidR="00AA25E8" w:rsidRPr="00E70EA8" w:rsidRDefault="00AA25E8" w:rsidP="00AA25E8">
      <w:pPr>
        <w:pStyle w:val="a9"/>
        <w:jc w:val="both"/>
        <w:rPr>
          <w:rFonts w:ascii="Times New Roman" w:hAnsi="Times New Roman" w:cs="Times New Roman"/>
          <w:color w:val="000000"/>
          <w:spacing w:val="-2"/>
          <w:sz w:val="24"/>
          <w:szCs w:val="24"/>
        </w:rPr>
      </w:pPr>
      <w:r w:rsidRPr="00E70EA8">
        <w:rPr>
          <w:rFonts w:ascii="Times New Roman" w:hAnsi="Times New Roman" w:cs="Times New Roman"/>
          <w:color w:val="000000"/>
          <w:spacing w:val="7"/>
          <w:sz w:val="24"/>
          <w:szCs w:val="24"/>
        </w:rPr>
        <w:t xml:space="preserve">2.1.2.Определять  условия  и порядок страхования  помещения,  в соответствии с </w:t>
      </w:r>
      <w:r w:rsidRPr="00E70EA8">
        <w:rPr>
          <w:rFonts w:ascii="Times New Roman" w:hAnsi="Times New Roman" w:cs="Times New Roman"/>
          <w:color w:val="000000"/>
          <w:spacing w:val="2"/>
          <w:sz w:val="24"/>
          <w:szCs w:val="24"/>
        </w:rPr>
        <w:t>действующим    законодательством</w:t>
      </w:r>
      <w:r w:rsidRPr="00E70EA8">
        <w:rPr>
          <w:rFonts w:ascii="Times New Roman" w:hAnsi="Times New Roman" w:cs="Times New Roman"/>
          <w:color w:val="000000"/>
          <w:spacing w:val="-2"/>
          <w:sz w:val="24"/>
          <w:szCs w:val="24"/>
        </w:rPr>
        <w:t>.</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5"/>
          <w:sz w:val="24"/>
          <w:szCs w:val="24"/>
        </w:rPr>
        <w:t>2.1.3.Досрочно расторгнуть Договор по основаниям и в порядке, предусмотренном</w:t>
      </w:r>
      <w:r w:rsidRPr="00E70EA8">
        <w:rPr>
          <w:rFonts w:ascii="Times New Roman" w:hAnsi="Times New Roman" w:cs="Times New Roman"/>
          <w:color w:val="000000"/>
          <w:spacing w:val="5"/>
          <w:sz w:val="24"/>
          <w:szCs w:val="24"/>
        </w:rPr>
        <w:br/>
      </w:r>
      <w:r w:rsidRPr="00E70EA8">
        <w:rPr>
          <w:rFonts w:ascii="Times New Roman" w:hAnsi="Times New Roman" w:cs="Times New Roman"/>
          <w:color w:val="000000"/>
          <w:spacing w:val="-1"/>
          <w:sz w:val="24"/>
          <w:szCs w:val="24"/>
        </w:rPr>
        <w:t>настоящим Договором и действующем законодательством РФ.</w:t>
      </w:r>
    </w:p>
    <w:p w:rsidR="00AA25E8" w:rsidRPr="00E70EA8" w:rsidRDefault="00AA25E8" w:rsidP="00AA25E8">
      <w:pPr>
        <w:pStyle w:val="a9"/>
        <w:jc w:val="both"/>
        <w:rPr>
          <w:rFonts w:ascii="Times New Roman" w:hAnsi="Times New Roman" w:cs="Times New Roman"/>
          <w:color w:val="000000"/>
          <w:spacing w:val="4"/>
          <w:sz w:val="24"/>
          <w:szCs w:val="24"/>
        </w:rPr>
      </w:pPr>
      <w:r w:rsidRPr="00E70EA8">
        <w:rPr>
          <w:rFonts w:ascii="Times New Roman" w:hAnsi="Times New Roman" w:cs="Times New Roman"/>
          <w:color w:val="000000"/>
          <w:spacing w:val="4"/>
          <w:sz w:val="24"/>
          <w:szCs w:val="24"/>
        </w:rPr>
        <w:lastRenderedPageBreak/>
        <w:t xml:space="preserve">2.1.4.Доступа в помещение в целях </w:t>
      </w:r>
      <w:proofErr w:type="gramStart"/>
      <w:r w:rsidRPr="00E70EA8">
        <w:rPr>
          <w:rFonts w:ascii="Times New Roman" w:hAnsi="Times New Roman" w:cs="Times New Roman"/>
          <w:color w:val="000000"/>
          <w:spacing w:val="4"/>
          <w:sz w:val="24"/>
          <w:szCs w:val="24"/>
        </w:rPr>
        <w:t>контроля за</w:t>
      </w:r>
      <w:proofErr w:type="gramEnd"/>
      <w:r w:rsidRPr="00E70EA8">
        <w:rPr>
          <w:rFonts w:ascii="Times New Roman" w:hAnsi="Times New Roman" w:cs="Times New Roman"/>
          <w:color w:val="000000"/>
          <w:spacing w:val="4"/>
          <w:sz w:val="24"/>
          <w:szCs w:val="24"/>
        </w:rPr>
        <w:t xml:space="preserve"> его использованием и состоянием.</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1"/>
          <w:sz w:val="24"/>
          <w:szCs w:val="24"/>
        </w:rPr>
        <w:t>2.2. Арендатор имеет право:</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7"/>
          <w:sz w:val="24"/>
          <w:szCs w:val="24"/>
        </w:rPr>
        <w:t xml:space="preserve">2.2.1.Самостоятельно определять интерьер и внутреннюю отделку помещения, не </w:t>
      </w:r>
      <w:r w:rsidRPr="00E70EA8">
        <w:rPr>
          <w:rFonts w:ascii="Times New Roman" w:hAnsi="Times New Roman" w:cs="Times New Roman"/>
          <w:color w:val="000000"/>
          <w:spacing w:val="1"/>
          <w:sz w:val="24"/>
          <w:szCs w:val="24"/>
        </w:rPr>
        <w:t>затрагивающие    изменения    несущих   конструкций    здания    и    не    включающие</w:t>
      </w:r>
      <w:r w:rsidRPr="00E70EA8">
        <w:rPr>
          <w:rFonts w:ascii="Times New Roman" w:hAnsi="Times New Roman" w:cs="Times New Roman"/>
          <w:color w:val="000000"/>
          <w:spacing w:val="1"/>
          <w:sz w:val="24"/>
          <w:szCs w:val="24"/>
        </w:rPr>
        <w:br/>
      </w:r>
      <w:r w:rsidRPr="00E70EA8">
        <w:rPr>
          <w:rFonts w:ascii="Times New Roman" w:hAnsi="Times New Roman" w:cs="Times New Roman"/>
          <w:color w:val="000000"/>
          <w:spacing w:val="-1"/>
          <w:sz w:val="24"/>
          <w:szCs w:val="24"/>
        </w:rPr>
        <w:t>перепланировки помещения.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9"/>
          <w:sz w:val="24"/>
          <w:szCs w:val="24"/>
        </w:rPr>
        <w:t>2.2.2.На зачет расходов проведенного капитального ремонта помещения в счет</w:t>
      </w:r>
      <w:r w:rsidRPr="00E70EA8">
        <w:rPr>
          <w:rFonts w:ascii="Times New Roman" w:hAnsi="Times New Roman" w:cs="Times New Roman"/>
          <w:color w:val="000000"/>
          <w:spacing w:val="9"/>
          <w:sz w:val="24"/>
          <w:szCs w:val="24"/>
        </w:rPr>
        <w:br/>
      </w:r>
      <w:r w:rsidRPr="00E70EA8">
        <w:rPr>
          <w:rFonts w:ascii="Times New Roman" w:hAnsi="Times New Roman" w:cs="Times New Roman"/>
          <w:color w:val="000000"/>
          <w:sz w:val="24"/>
          <w:szCs w:val="24"/>
        </w:rPr>
        <w:t>арендной платы по дополнительному соглашению между сторонами.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3"/>
          <w:sz w:val="24"/>
          <w:szCs w:val="24"/>
        </w:rPr>
        <w:t xml:space="preserve">2.2.3.Досрочно расторгнуть Договор по основаниям и в порядке, предусмотренным </w:t>
      </w:r>
      <w:r w:rsidRPr="00E70EA8">
        <w:rPr>
          <w:rFonts w:ascii="Times New Roman" w:hAnsi="Times New Roman" w:cs="Times New Roman"/>
          <w:color w:val="000000"/>
          <w:sz w:val="24"/>
          <w:szCs w:val="24"/>
        </w:rPr>
        <w:t>настоящим Договором и действующим законодательством РФ.</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4"/>
          <w:sz w:val="24"/>
          <w:szCs w:val="24"/>
        </w:rPr>
        <w:t xml:space="preserve">2.2.4. Письменно уведомить Арендодателя за месяц до окончания срока действия </w:t>
      </w:r>
      <w:r w:rsidRPr="00E70EA8">
        <w:rPr>
          <w:rFonts w:ascii="Times New Roman" w:hAnsi="Times New Roman" w:cs="Times New Roman"/>
          <w:color w:val="000000"/>
          <w:sz w:val="24"/>
          <w:szCs w:val="24"/>
        </w:rPr>
        <w:t xml:space="preserve">Договора о желании заключить Договор на новый срок. </w:t>
      </w:r>
    </w:p>
    <w:p w:rsidR="00AA25E8" w:rsidRPr="008158E1" w:rsidRDefault="00AA25E8" w:rsidP="00AA25E8">
      <w:pPr>
        <w:pStyle w:val="a9"/>
        <w:jc w:val="both"/>
        <w:rPr>
          <w:rFonts w:ascii="Times New Roman" w:hAnsi="Times New Roman" w:cs="Times New Roman"/>
          <w:b/>
          <w:color w:val="000000"/>
          <w:sz w:val="24"/>
          <w:szCs w:val="24"/>
        </w:rPr>
      </w:pPr>
      <w:r w:rsidRPr="00E70EA8">
        <w:rPr>
          <w:rFonts w:ascii="Times New Roman" w:hAnsi="Times New Roman" w:cs="Times New Roman"/>
          <w:color w:val="000000"/>
          <w:sz w:val="24"/>
          <w:szCs w:val="24"/>
        </w:rPr>
        <w:t xml:space="preserve">  </w:t>
      </w:r>
      <w:r w:rsidRPr="008158E1">
        <w:rPr>
          <w:rFonts w:ascii="Times New Roman" w:hAnsi="Times New Roman" w:cs="Times New Roman"/>
          <w:b/>
          <w:bCs/>
          <w:color w:val="000000"/>
          <w:spacing w:val="-6"/>
          <w:sz w:val="24"/>
          <w:szCs w:val="24"/>
        </w:rPr>
        <w:t>З. Обязанности сторон.</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5"/>
          <w:sz w:val="24"/>
          <w:szCs w:val="24"/>
        </w:rPr>
        <w:t>3.1.</w:t>
      </w:r>
      <w:r w:rsidRPr="00E70EA8">
        <w:rPr>
          <w:rFonts w:ascii="Times New Roman" w:hAnsi="Times New Roman" w:cs="Times New Roman"/>
          <w:color w:val="000000"/>
          <w:sz w:val="24"/>
          <w:szCs w:val="24"/>
        </w:rPr>
        <w:tab/>
      </w:r>
      <w:r w:rsidRPr="00E70EA8">
        <w:rPr>
          <w:rFonts w:ascii="Times New Roman" w:hAnsi="Times New Roman" w:cs="Times New Roman"/>
          <w:color w:val="000000"/>
          <w:spacing w:val="-1"/>
          <w:sz w:val="24"/>
          <w:szCs w:val="24"/>
        </w:rPr>
        <w:t>Арендодатель обязуется: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4"/>
          <w:sz w:val="24"/>
          <w:szCs w:val="24"/>
        </w:rPr>
        <w:t>3.1.1.</w:t>
      </w:r>
      <w:r w:rsidRPr="00E70EA8">
        <w:rPr>
          <w:rFonts w:ascii="Times New Roman" w:hAnsi="Times New Roman" w:cs="Times New Roman"/>
          <w:color w:val="000000"/>
          <w:sz w:val="24"/>
          <w:szCs w:val="24"/>
        </w:rPr>
        <w:tab/>
      </w:r>
      <w:r w:rsidRPr="00E70EA8">
        <w:rPr>
          <w:rFonts w:ascii="Times New Roman" w:hAnsi="Times New Roman" w:cs="Times New Roman"/>
          <w:color w:val="000000"/>
          <w:spacing w:val="8"/>
          <w:sz w:val="24"/>
          <w:szCs w:val="24"/>
        </w:rPr>
        <w:t xml:space="preserve">Передать  Арендатору помещение  в соответствии с условиями настоящего </w:t>
      </w:r>
      <w:r w:rsidRPr="00E70EA8">
        <w:rPr>
          <w:rFonts w:ascii="Times New Roman" w:hAnsi="Times New Roman" w:cs="Times New Roman"/>
          <w:color w:val="000000"/>
          <w:sz w:val="24"/>
          <w:szCs w:val="24"/>
        </w:rPr>
        <w:t>Договора, в течение 10 дней с момента его подписания.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3"/>
          <w:sz w:val="24"/>
          <w:szCs w:val="24"/>
        </w:rPr>
        <w:t xml:space="preserve">3.1.2.В месячный срок (при наличии соответствующих согласований) рассматривать </w:t>
      </w:r>
      <w:r w:rsidRPr="00E70EA8">
        <w:rPr>
          <w:rFonts w:ascii="Times New Roman" w:hAnsi="Times New Roman" w:cs="Times New Roman"/>
          <w:color w:val="000000"/>
          <w:spacing w:val="6"/>
          <w:sz w:val="24"/>
          <w:szCs w:val="24"/>
        </w:rPr>
        <w:t xml:space="preserve">обращения Арендатора по вопросам изменения назначения помещения, а также его </w:t>
      </w:r>
      <w:r w:rsidRPr="00E70EA8">
        <w:rPr>
          <w:rFonts w:ascii="Times New Roman" w:hAnsi="Times New Roman" w:cs="Times New Roman"/>
          <w:color w:val="000000"/>
          <w:sz w:val="24"/>
          <w:szCs w:val="24"/>
        </w:rPr>
        <w:t>переоборудования по дополнительному соглашению сторон согласно п. 2.2.2.</w:t>
      </w:r>
    </w:p>
    <w:p w:rsidR="00AA25E8" w:rsidRPr="00E70EA8" w:rsidRDefault="00AA25E8" w:rsidP="00AA25E8">
      <w:pPr>
        <w:pStyle w:val="a9"/>
        <w:jc w:val="both"/>
        <w:rPr>
          <w:rFonts w:ascii="Times New Roman" w:hAnsi="Times New Roman" w:cs="Times New Roman"/>
          <w:color w:val="000000"/>
          <w:spacing w:val="-4"/>
          <w:sz w:val="24"/>
          <w:szCs w:val="24"/>
        </w:rPr>
      </w:pPr>
      <w:r w:rsidRPr="00E70EA8">
        <w:rPr>
          <w:rFonts w:ascii="Times New Roman" w:hAnsi="Times New Roman" w:cs="Times New Roman"/>
          <w:color w:val="000000"/>
          <w:sz w:val="24"/>
          <w:szCs w:val="24"/>
        </w:rPr>
        <w:t xml:space="preserve">3.1.3.В случае расторжения Договора по любым основаниям или истечения его срока, в </w:t>
      </w:r>
      <w:r w:rsidRPr="00E70EA8">
        <w:rPr>
          <w:rFonts w:ascii="Times New Roman" w:hAnsi="Times New Roman" w:cs="Times New Roman"/>
          <w:color w:val="000000"/>
          <w:spacing w:val="2"/>
          <w:sz w:val="24"/>
          <w:szCs w:val="24"/>
        </w:rPr>
        <w:t xml:space="preserve">течение одного месяца принять помещение от Арендатора по акту приема-передачи в </w:t>
      </w:r>
      <w:r w:rsidRPr="00E70EA8">
        <w:rPr>
          <w:rFonts w:ascii="Times New Roman" w:hAnsi="Times New Roman" w:cs="Times New Roman"/>
          <w:color w:val="000000"/>
          <w:spacing w:val="8"/>
          <w:sz w:val="24"/>
          <w:szCs w:val="24"/>
        </w:rPr>
        <w:t xml:space="preserve">надлежащем состоянии с учетом естественного износа, со всеми произведенными </w:t>
      </w:r>
      <w:r w:rsidRPr="00E70EA8">
        <w:rPr>
          <w:rFonts w:ascii="Times New Roman" w:hAnsi="Times New Roman" w:cs="Times New Roman"/>
          <w:color w:val="000000"/>
          <w:spacing w:val="1"/>
          <w:sz w:val="24"/>
          <w:szCs w:val="24"/>
        </w:rPr>
        <w:t xml:space="preserve">неотделимыми   улучшениями.    В    случае    отсутствия    Арендатора,    извещенного </w:t>
      </w:r>
      <w:r w:rsidRPr="00E70EA8">
        <w:rPr>
          <w:rFonts w:ascii="Times New Roman" w:hAnsi="Times New Roman" w:cs="Times New Roman"/>
          <w:color w:val="000000"/>
          <w:spacing w:val="8"/>
          <w:sz w:val="24"/>
          <w:szCs w:val="24"/>
        </w:rPr>
        <w:t xml:space="preserve">надлежащим  образом о  времени передачи помещения,  такой акт составляется  в </w:t>
      </w:r>
      <w:r w:rsidRPr="00E70EA8">
        <w:rPr>
          <w:rFonts w:ascii="Times New Roman" w:hAnsi="Times New Roman" w:cs="Times New Roman"/>
          <w:color w:val="000000"/>
          <w:spacing w:val="-1"/>
          <w:sz w:val="24"/>
          <w:szCs w:val="24"/>
        </w:rPr>
        <w:t>одностороннем порядке.</w:t>
      </w:r>
      <w:r w:rsidRPr="00E70EA8">
        <w:rPr>
          <w:rFonts w:ascii="Times New Roman" w:hAnsi="Times New Roman" w:cs="Times New Roman"/>
          <w:color w:val="000000"/>
          <w:spacing w:val="-4"/>
          <w:sz w:val="24"/>
          <w:szCs w:val="24"/>
        </w:rPr>
        <w:t xml:space="preserve"> </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4"/>
          <w:sz w:val="24"/>
          <w:szCs w:val="24"/>
        </w:rPr>
        <w:t>3.1.4.</w:t>
      </w:r>
      <w:r w:rsidRPr="00E70EA8">
        <w:rPr>
          <w:rFonts w:ascii="Times New Roman" w:hAnsi="Times New Roman" w:cs="Times New Roman"/>
          <w:color w:val="000000"/>
          <w:sz w:val="24"/>
          <w:szCs w:val="24"/>
        </w:rPr>
        <w:tab/>
      </w:r>
      <w:r w:rsidRPr="00E70EA8">
        <w:rPr>
          <w:rFonts w:ascii="Times New Roman" w:hAnsi="Times New Roman" w:cs="Times New Roman"/>
          <w:color w:val="000000"/>
          <w:spacing w:val="8"/>
          <w:sz w:val="24"/>
          <w:szCs w:val="24"/>
        </w:rPr>
        <w:t xml:space="preserve">Доводить до сведения Арендатора через средства массовой информации об изменении ставок арендной платы; в письменной форме  об </w:t>
      </w:r>
      <w:r w:rsidRPr="00E70EA8">
        <w:rPr>
          <w:rFonts w:ascii="Times New Roman" w:hAnsi="Times New Roman" w:cs="Times New Roman"/>
          <w:color w:val="000000"/>
          <w:spacing w:val="1"/>
          <w:sz w:val="24"/>
          <w:szCs w:val="24"/>
        </w:rPr>
        <w:t>изменении   своего   наименования,   юридического   адреса,   банковских  реквизитов.</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1"/>
          <w:sz w:val="24"/>
          <w:szCs w:val="24"/>
        </w:rPr>
        <w:t>3.1.5.За месяц до постановки здания на капитальный ремонт или его сноса письменно уведомить Арендатора по его юридическому адресу.</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5"/>
          <w:sz w:val="24"/>
          <w:szCs w:val="24"/>
        </w:rPr>
        <w:t>3.2.</w:t>
      </w:r>
      <w:r w:rsidRPr="00E70EA8">
        <w:rPr>
          <w:rFonts w:ascii="Times New Roman" w:hAnsi="Times New Roman" w:cs="Times New Roman"/>
          <w:color w:val="000000"/>
          <w:sz w:val="24"/>
          <w:szCs w:val="24"/>
        </w:rPr>
        <w:tab/>
      </w:r>
      <w:r w:rsidRPr="00E70EA8">
        <w:rPr>
          <w:rFonts w:ascii="Times New Roman" w:hAnsi="Times New Roman" w:cs="Times New Roman"/>
          <w:color w:val="000000"/>
          <w:spacing w:val="-1"/>
          <w:sz w:val="24"/>
          <w:szCs w:val="24"/>
        </w:rPr>
        <w:t>Арендатор обязуется: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5"/>
          <w:sz w:val="24"/>
          <w:szCs w:val="24"/>
        </w:rPr>
        <w:t xml:space="preserve">3.2.1.Принять от Арендодателя помещение в соответствии с условиями настоящего </w:t>
      </w:r>
      <w:r w:rsidRPr="00E70EA8">
        <w:rPr>
          <w:rFonts w:ascii="Times New Roman" w:hAnsi="Times New Roman" w:cs="Times New Roman"/>
          <w:color w:val="000000"/>
          <w:sz w:val="24"/>
          <w:szCs w:val="24"/>
        </w:rPr>
        <w:t>Договора в течение 10 дней после его подписания.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3.2.2.Использовать помещение исключительно по прямому назначению, в соответствии с условиями настоящего Договора.</w:t>
      </w:r>
    </w:p>
    <w:p w:rsidR="00AA25E8" w:rsidRPr="00E70EA8" w:rsidRDefault="00AA25E8" w:rsidP="00AA25E8">
      <w:pPr>
        <w:pStyle w:val="a9"/>
        <w:jc w:val="both"/>
        <w:rPr>
          <w:rFonts w:ascii="Times New Roman" w:hAnsi="Times New Roman" w:cs="Times New Roman"/>
          <w:color w:val="000000"/>
          <w:spacing w:val="5"/>
          <w:sz w:val="24"/>
          <w:szCs w:val="24"/>
        </w:rPr>
      </w:pPr>
      <w:r w:rsidRPr="00E70EA8">
        <w:rPr>
          <w:rFonts w:ascii="Times New Roman" w:hAnsi="Times New Roman" w:cs="Times New Roman"/>
          <w:color w:val="000000"/>
          <w:spacing w:val="5"/>
          <w:sz w:val="24"/>
          <w:szCs w:val="24"/>
        </w:rPr>
        <w:t>3.2.3. Своевременно и за свой счет производить текущий ремонт помещения.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4"/>
          <w:sz w:val="24"/>
          <w:szCs w:val="24"/>
        </w:rPr>
        <w:t xml:space="preserve">3.2.4.  Не  производить  перепланировок,  переоборудования,   капитального  ремонта </w:t>
      </w:r>
      <w:r w:rsidRPr="00E70EA8">
        <w:rPr>
          <w:rFonts w:ascii="Times New Roman" w:hAnsi="Times New Roman" w:cs="Times New Roman"/>
          <w:color w:val="000000"/>
          <w:sz w:val="24"/>
          <w:szCs w:val="24"/>
        </w:rPr>
        <w:t xml:space="preserve">помещения, а также ремонт фасада здания без письменного разрешения Арендодателя. </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7"/>
          <w:sz w:val="24"/>
          <w:szCs w:val="24"/>
        </w:rPr>
        <w:t xml:space="preserve">3.2.5. Обеспечить сохранность инженерных сетей, оборудования, коммуникаций </w:t>
      </w:r>
      <w:r w:rsidRPr="00E70EA8">
        <w:rPr>
          <w:rFonts w:ascii="Times New Roman" w:hAnsi="Times New Roman" w:cs="Times New Roman"/>
          <w:color w:val="000000"/>
          <w:spacing w:val="-1"/>
          <w:sz w:val="24"/>
          <w:szCs w:val="24"/>
        </w:rPr>
        <w:t>помещения и доступ к ним.</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8"/>
          <w:sz w:val="24"/>
          <w:szCs w:val="24"/>
        </w:rPr>
        <w:t xml:space="preserve">3.2.6. Не  производить  в  помещении установки скрытых  и открытых проводок, </w:t>
      </w:r>
      <w:r w:rsidRPr="00E70EA8">
        <w:rPr>
          <w:rFonts w:ascii="Times New Roman" w:hAnsi="Times New Roman" w:cs="Times New Roman"/>
          <w:color w:val="000000"/>
          <w:sz w:val="24"/>
          <w:szCs w:val="24"/>
        </w:rPr>
        <w:t>инженерных коммуникаций без письменного разрешения Арендодателя.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3.2.7. Не сдавать помещение, как в целом, так и частично в субаренду, а также иное пользование третьим лицам без письменного разрешения Арендодателя.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3.2.8. По первому требованию обеспечить представителям Арендодателя или Балансодержателя беспрепятственный доступ в помещение для его осмотра и проверки условий соблюдения Договора</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3.2.9. Письменно сообщать арендодателю  не позднее, чем за 2 месяца о предстоящем освобождении помещения как в связи с истечением действия Договора, так и при его досрочном расторжении.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3.2.10. В случае расторжения настоящего Договора по любым основаниям, в течени</w:t>
      </w:r>
      <w:proofErr w:type="gramStart"/>
      <w:r w:rsidRPr="00E70EA8">
        <w:rPr>
          <w:rFonts w:ascii="Times New Roman" w:hAnsi="Times New Roman" w:cs="Times New Roman"/>
          <w:color w:val="000000"/>
          <w:sz w:val="24"/>
          <w:szCs w:val="24"/>
        </w:rPr>
        <w:t>и</w:t>
      </w:r>
      <w:proofErr w:type="gramEnd"/>
      <w:r w:rsidRPr="00E70EA8">
        <w:rPr>
          <w:rFonts w:ascii="Times New Roman" w:hAnsi="Times New Roman" w:cs="Times New Roman"/>
          <w:color w:val="000000"/>
          <w:sz w:val="24"/>
          <w:szCs w:val="24"/>
        </w:rPr>
        <w:t xml:space="preserve"> одного месяца передать Арендодателю по акту помещение в надлежащем состоянии с учетом естественного износа, со всеми произведенными неотъемлемыми улучшениями.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7"/>
          <w:sz w:val="24"/>
          <w:szCs w:val="24"/>
        </w:rPr>
        <w:lastRenderedPageBreak/>
        <w:t xml:space="preserve">3.2.11. В месячный срок с момента публикации в средствах массовой информации </w:t>
      </w:r>
      <w:r w:rsidRPr="00E70EA8">
        <w:rPr>
          <w:rFonts w:ascii="Times New Roman" w:hAnsi="Times New Roman" w:cs="Times New Roman"/>
          <w:color w:val="000000"/>
          <w:spacing w:val="3"/>
          <w:sz w:val="24"/>
          <w:szCs w:val="24"/>
        </w:rPr>
        <w:t xml:space="preserve">объявления   о   централизованном   изменении  ставок   арендной  платы   явиться к </w:t>
      </w:r>
      <w:r w:rsidRPr="00E70EA8">
        <w:rPr>
          <w:rFonts w:ascii="Times New Roman" w:hAnsi="Times New Roman" w:cs="Times New Roman"/>
          <w:color w:val="000000"/>
          <w:sz w:val="24"/>
          <w:szCs w:val="24"/>
        </w:rPr>
        <w:t>Арендодателю для внесения соответствующих изменений в настоящий Договор.</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1"/>
          <w:sz w:val="24"/>
          <w:szCs w:val="24"/>
        </w:rPr>
        <w:t xml:space="preserve">3.2.12. При изменении организационно-правовой формы, наименования, юридического </w:t>
      </w:r>
      <w:r w:rsidRPr="00E70EA8">
        <w:rPr>
          <w:rFonts w:ascii="Times New Roman" w:hAnsi="Times New Roman" w:cs="Times New Roman"/>
          <w:color w:val="000000"/>
          <w:spacing w:val="8"/>
          <w:sz w:val="24"/>
          <w:szCs w:val="24"/>
        </w:rPr>
        <w:t>адреса, банковских реквизитов, реорганизации или ликвидации</w:t>
      </w:r>
      <w:r w:rsidRPr="00E70EA8">
        <w:rPr>
          <w:rFonts w:ascii="Times New Roman" w:hAnsi="Times New Roman" w:cs="Times New Roman"/>
          <w:color w:val="000000"/>
          <w:spacing w:val="5"/>
          <w:sz w:val="24"/>
          <w:szCs w:val="24"/>
        </w:rPr>
        <w:t xml:space="preserve">   в десятидневный срок сообщить Арендодателю о </w:t>
      </w:r>
      <w:r w:rsidRPr="00E70EA8">
        <w:rPr>
          <w:rFonts w:ascii="Times New Roman" w:hAnsi="Times New Roman" w:cs="Times New Roman"/>
          <w:color w:val="000000"/>
          <w:spacing w:val="-1"/>
          <w:sz w:val="24"/>
          <w:szCs w:val="24"/>
        </w:rPr>
        <w:t>произошедших изменениях.</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4"/>
          <w:sz w:val="24"/>
          <w:szCs w:val="24"/>
        </w:rPr>
        <w:t xml:space="preserve">3.2.13. </w:t>
      </w:r>
      <w:r w:rsidRPr="00E70EA8">
        <w:rPr>
          <w:rFonts w:ascii="Times New Roman" w:hAnsi="Times New Roman" w:cs="Times New Roman"/>
          <w:color w:val="000000"/>
          <w:spacing w:val="8"/>
          <w:sz w:val="24"/>
          <w:szCs w:val="24"/>
        </w:rPr>
        <w:t>Заключить  в десятидневный срок с момента подписания</w:t>
      </w:r>
      <w:r w:rsidRPr="00E70EA8">
        <w:rPr>
          <w:rFonts w:ascii="Times New Roman" w:hAnsi="Times New Roman" w:cs="Times New Roman"/>
          <w:color w:val="000000"/>
          <w:spacing w:val="8"/>
          <w:sz w:val="24"/>
          <w:szCs w:val="24"/>
        </w:rPr>
        <w:br/>
      </w:r>
      <w:r w:rsidRPr="00E70EA8">
        <w:rPr>
          <w:rFonts w:ascii="Times New Roman" w:hAnsi="Times New Roman" w:cs="Times New Roman"/>
          <w:color w:val="000000"/>
          <w:spacing w:val="-1"/>
          <w:sz w:val="24"/>
          <w:szCs w:val="24"/>
        </w:rPr>
        <w:t xml:space="preserve">настоящего Договора договор с Арендодателем </w:t>
      </w:r>
      <w:r w:rsidRPr="00E70EA8">
        <w:rPr>
          <w:rFonts w:ascii="Times New Roman" w:hAnsi="Times New Roman" w:cs="Times New Roman"/>
          <w:color w:val="000000"/>
          <w:spacing w:val="8"/>
          <w:sz w:val="24"/>
          <w:szCs w:val="24"/>
        </w:rPr>
        <w:t xml:space="preserve">об </w:t>
      </w:r>
      <w:r w:rsidRPr="00E70EA8">
        <w:rPr>
          <w:rFonts w:ascii="Times New Roman" w:hAnsi="Times New Roman" w:cs="Times New Roman"/>
          <w:color w:val="000000"/>
          <w:spacing w:val="2"/>
          <w:sz w:val="24"/>
          <w:szCs w:val="24"/>
        </w:rPr>
        <w:t xml:space="preserve">эксплуатационном    обслуживании    помещения    и    его    </w:t>
      </w:r>
      <w:proofErr w:type="spellStart"/>
      <w:r w:rsidRPr="00E70EA8">
        <w:rPr>
          <w:rFonts w:ascii="Times New Roman" w:hAnsi="Times New Roman" w:cs="Times New Roman"/>
          <w:color w:val="000000"/>
          <w:spacing w:val="2"/>
          <w:sz w:val="24"/>
          <w:szCs w:val="24"/>
        </w:rPr>
        <w:t>энерг</w:t>
      </w:r>
      <w:proofErr w:type="gramStart"/>
      <w:r w:rsidRPr="00E70EA8">
        <w:rPr>
          <w:rFonts w:ascii="Times New Roman" w:hAnsi="Times New Roman" w:cs="Times New Roman"/>
          <w:color w:val="000000"/>
          <w:spacing w:val="2"/>
          <w:sz w:val="24"/>
          <w:szCs w:val="24"/>
        </w:rPr>
        <w:t>о</w:t>
      </w:r>
      <w:proofErr w:type="spellEnd"/>
      <w:r w:rsidRPr="00E70EA8">
        <w:rPr>
          <w:rFonts w:ascii="Times New Roman" w:hAnsi="Times New Roman" w:cs="Times New Roman"/>
          <w:color w:val="000000"/>
          <w:spacing w:val="2"/>
          <w:sz w:val="24"/>
          <w:szCs w:val="24"/>
        </w:rPr>
        <w:t>-</w:t>
      </w:r>
      <w:proofErr w:type="gramEnd"/>
      <w:r w:rsidRPr="00E70EA8">
        <w:rPr>
          <w:rFonts w:ascii="Times New Roman" w:hAnsi="Times New Roman" w:cs="Times New Roman"/>
          <w:color w:val="000000"/>
          <w:spacing w:val="2"/>
          <w:sz w:val="24"/>
          <w:szCs w:val="24"/>
        </w:rPr>
        <w:t xml:space="preserve">,    </w:t>
      </w:r>
      <w:proofErr w:type="spellStart"/>
      <w:r w:rsidRPr="00E70EA8">
        <w:rPr>
          <w:rFonts w:ascii="Times New Roman" w:hAnsi="Times New Roman" w:cs="Times New Roman"/>
          <w:color w:val="000000"/>
          <w:spacing w:val="2"/>
          <w:sz w:val="24"/>
          <w:szCs w:val="24"/>
        </w:rPr>
        <w:t>водо</w:t>
      </w:r>
      <w:proofErr w:type="spellEnd"/>
      <w:r w:rsidRPr="00E70EA8">
        <w:rPr>
          <w:rFonts w:ascii="Times New Roman" w:hAnsi="Times New Roman" w:cs="Times New Roman"/>
          <w:color w:val="000000"/>
          <w:spacing w:val="2"/>
          <w:sz w:val="24"/>
          <w:szCs w:val="24"/>
        </w:rPr>
        <w:t xml:space="preserve">-    либо </w:t>
      </w:r>
      <w:r w:rsidRPr="00E70EA8">
        <w:rPr>
          <w:rFonts w:ascii="Times New Roman" w:hAnsi="Times New Roman" w:cs="Times New Roman"/>
          <w:color w:val="000000"/>
          <w:sz w:val="24"/>
          <w:szCs w:val="24"/>
        </w:rPr>
        <w:t>газоснабжении, вывозе ТБО.</w:t>
      </w:r>
    </w:p>
    <w:p w:rsidR="00AA25E8" w:rsidRPr="008158E1" w:rsidRDefault="00AA25E8" w:rsidP="00AA25E8">
      <w:pPr>
        <w:pStyle w:val="a9"/>
        <w:jc w:val="both"/>
        <w:rPr>
          <w:rFonts w:ascii="Times New Roman" w:hAnsi="Times New Roman" w:cs="Times New Roman"/>
          <w:b/>
          <w:bCs/>
          <w:color w:val="000000"/>
          <w:spacing w:val="-7"/>
          <w:sz w:val="24"/>
          <w:szCs w:val="24"/>
        </w:rPr>
      </w:pPr>
      <w:r w:rsidRPr="008158E1">
        <w:rPr>
          <w:rFonts w:ascii="Times New Roman" w:hAnsi="Times New Roman" w:cs="Times New Roman"/>
          <w:b/>
          <w:bCs/>
          <w:color w:val="000000"/>
          <w:spacing w:val="-7"/>
          <w:sz w:val="24"/>
          <w:szCs w:val="24"/>
        </w:rPr>
        <w:t>4. Платежи и расчеты по договору.</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8"/>
          <w:sz w:val="24"/>
          <w:szCs w:val="24"/>
        </w:rPr>
        <w:t xml:space="preserve">4.1.За передаваемое в аренду недвижимое имущество муниципальной  собственности  </w:t>
      </w:r>
      <w:r w:rsidRPr="00E70EA8">
        <w:rPr>
          <w:rFonts w:ascii="Times New Roman" w:hAnsi="Times New Roman" w:cs="Times New Roman"/>
          <w:color w:val="000000"/>
          <w:spacing w:val="4"/>
          <w:sz w:val="24"/>
          <w:szCs w:val="24"/>
        </w:rPr>
        <w:t xml:space="preserve">Арендатор вносит арендную плату по расчету и в размерах </w:t>
      </w:r>
      <w:proofErr w:type="gramStart"/>
      <w:r w:rsidRPr="00E70EA8">
        <w:rPr>
          <w:rFonts w:ascii="Times New Roman" w:hAnsi="Times New Roman" w:cs="Times New Roman"/>
          <w:color w:val="000000"/>
          <w:spacing w:val="4"/>
          <w:sz w:val="24"/>
          <w:szCs w:val="24"/>
        </w:rPr>
        <w:t>согласно, приложения</w:t>
      </w:r>
      <w:proofErr w:type="gramEnd"/>
      <w:r w:rsidRPr="00E70EA8">
        <w:rPr>
          <w:rFonts w:ascii="Times New Roman" w:hAnsi="Times New Roman" w:cs="Times New Roman"/>
          <w:color w:val="000000"/>
          <w:spacing w:val="4"/>
          <w:sz w:val="24"/>
          <w:szCs w:val="24"/>
        </w:rPr>
        <w:t xml:space="preserve"> 2, </w:t>
      </w:r>
      <w:r w:rsidRPr="00E70EA8">
        <w:rPr>
          <w:rFonts w:ascii="Times New Roman" w:hAnsi="Times New Roman" w:cs="Times New Roman"/>
          <w:color w:val="000000"/>
          <w:spacing w:val="1"/>
          <w:sz w:val="24"/>
          <w:szCs w:val="24"/>
        </w:rPr>
        <w:t xml:space="preserve">которое является неотъемлемой частью настоящего договора. Годовая сумма арендной </w:t>
      </w:r>
      <w:r w:rsidRPr="00E70EA8">
        <w:rPr>
          <w:rFonts w:ascii="Times New Roman" w:hAnsi="Times New Roman" w:cs="Times New Roman"/>
          <w:color w:val="000000"/>
          <w:spacing w:val="12"/>
          <w:sz w:val="24"/>
          <w:szCs w:val="24"/>
        </w:rPr>
        <w:t xml:space="preserve">платы составляет ________________________________________ Арендная плата (без НДС) вносится платежными поручениями  на  счет </w:t>
      </w:r>
      <w:r w:rsidRPr="00E70EA8">
        <w:rPr>
          <w:rFonts w:ascii="Times New Roman" w:hAnsi="Times New Roman" w:cs="Times New Roman"/>
          <w:color w:val="000000"/>
          <w:spacing w:val="-1"/>
          <w:sz w:val="24"/>
          <w:szCs w:val="24"/>
        </w:rPr>
        <w:t xml:space="preserve">___________________________, наименование получателя: _______________________________  </w:t>
      </w:r>
      <w:r w:rsidRPr="00E70EA8">
        <w:rPr>
          <w:rFonts w:ascii="Times New Roman" w:hAnsi="Times New Roman" w:cs="Times New Roman"/>
          <w:color w:val="000000"/>
          <w:spacing w:val="1"/>
          <w:sz w:val="24"/>
          <w:szCs w:val="24"/>
        </w:rPr>
        <w:t>ИНН ________________, КПП ____________________, ___________________________________ БИК ____________________, код ОКАТО ______________________, КБК _________________.</w:t>
      </w:r>
    </w:p>
    <w:p w:rsidR="00AA25E8" w:rsidRPr="00E70EA8" w:rsidRDefault="00AA25E8" w:rsidP="00AA25E8">
      <w:pPr>
        <w:pStyle w:val="a9"/>
        <w:jc w:val="both"/>
        <w:rPr>
          <w:rFonts w:ascii="Times New Roman" w:hAnsi="Times New Roman" w:cs="Times New Roman"/>
          <w:bCs/>
          <w:color w:val="000000"/>
          <w:sz w:val="24"/>
          <w:szCs w:val="24"/>
        </w:rPr>
      </w:pPr>
      <w:proofErr w:type="gramStart"/>
      <w:r w:rsidRPr="00E70EA8">
        <w:rPr>
          <w:rFonts w:ascii="Times New Roman" w:hAnsi="Times New Roman" w:cs="Times New Roman"/>
          <w:color w:val="000000"/>
          <w:spacing w:val="3"/>
          <w:sz w:val="24"/>
          <w:szCs w:val="24"/>
        </w:rPr>
        <w:t>Оплата аренды производится за каждый месяц не позднее 10-го числа месяца следующего за оплачиваемым; до 1</w:t>
      </w:r>
      <w:r w:rsidRPr="00E70EA8">
        <w:rPr>
          <w:rFonts w:ascii="Times New Roman" w:hAnsi="Times New Roman" w:cs="Times New Roman"/>
          <w:i/>
          <w:iCs/>
          <w:color w:val="000000"/>
          <w:spacing w:val="3"/>
          <w:sz w:val="24"/>
          <w:szCs w:val="24"/>
        </w:rPr>
        <w:t xml:space="preserve">5 </w:t>
      </w:r>
      <w:r w:rsidRPr="00E70EA8">
        <w:rPr>
          <w:rFonts w:ascii="Times New Roman" w:hAnsi="Times New Roman" w:cs="Times New Roman"/>
          <w:color w:val="000000"/>
          <w:spacing w:val="3"/>
          <w:sz w:val="24"/>
          <w:szCs w:val="24"/>
        </w:rPr>
        <w:t xml:space="preserve">числа месяца следующего за оплачиваемым копии платежных </w:t>
      </w:r>
      <w:r w:rsidRPr="00E70EA8">
        <w:rPr>
          <w:rFonts w:ascii="Times New Roman" w:hAnsi="Times New Roman" w:cs="Times New Roman"/>
          <w:color w:val="000000"/>
          <w:sz w:val="24"/>
          <w:szCs w:val="24"/>
        </w:rPr>
        <w:t xml:space="preserve">поручений (с отметкой  банка) представляются в  </w:t>
      </w:r>
      <w:r w:rsidRPr="00E70EA8">
        <w:rPr>
          <w:rFonts w:ascii="Times New Roman" w:hAnsi="Times New Roman" w:cs="Times New Roman"/>
          <w:bCs/>
          <w:sz w:val="24"/>
          <w:szCs w:val="24"/>
        </w:rPr>
        <w:t>администрацию</w:t>
      </w:r>
      <w:r>
        <w:rPr>
          <w:rFonts w:ascii="Times New Roman" w:hAnsi="Times New Roman" w:cs="Times New Roman"/>
          <w:bCs/>
          <w:sz w:val="24"/>
          <w:szCs w:val="24"/>
        </w:rPr>
        <w:t xml:space="preserve"> сельского поселения </w:t>
      </w:r>
      <w:proofErr w:type="spellStart"/>
      <w:r>
        <w:rPr>
          <w:rFonts w:ascii="Times New Roman" w:hAnsi="Times New Roman" w:cs="Times New Roman"/>
          <w:bCs/>
          <w:sz w:val="24"/>
          <w:szCs w:val="24"/>
        </w:rPr>
        <w:t>Среднематренский</w:t>
      </w:r>
      <w:proofErr w:type="spellEnd"/>
      <w:r>
        <w:rPr>
          <w:rFonts w:ascii="Times New Roman" w:hAnsi="Times New Roman" w:cs="Times New Roman"/>
          <w:bCs/>
          <w:sz w:val="24"/>
          <w:szCs w:val="24"/>
        </w:rPr>
        <w:t xml:space="preserve"> сельсовет </w:t>
      </w:r>
      <w:proofErr w:type="spellStart"/>
      <w:r>
        <w:rPr>
          <w:rFonts w:ascii="Times New Roman" w:hAnsi="Times New Roman" w:cs="Times New Roman"/>
          <w:bCs/>
          <w:sz w:val="24"/>
          <w:szCs w:val="24"/>
        </w:rPr>
        <w:t>Добринского</w:t>
      </w:r>
      <w:proofErr w:type="spellEnd"/>
      <w:r>
        <w:rPr>
          <w:rFonts w:ascii="Times New Roman" w:hAnsi="Times New Roman" w:cs="Times New Roman"/>
          <w:bCs/>
          <w:sz w:val="24"/>
          <w:szCs w:val="24"/>
        </w:rPr>
        <w:t xml:space="preserve"> муниципального района Липецкой области</w:t>
      </w:r>
      <w:r w:rsidRPr="00E70EA8">
        <w:rPr>
          <w:rFonts w:ascii="Times New Roman" w:hAnsi="Times New Roman" w:cs="Times New Roman"/>
          <w:bCs/>
          <w:color w:val="000000"/>
          <w:sz w:val="24"/>
          <w:szCs w:val="24"/>
        </w:rPr>
        <w:t xml:space="preserve">. </w:t>
      </w:r>
      <w:proofErr w:type="gramEnd"/>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2"/>
          <w:sz w:val="24"/>
          <w:szCs w:val="24"/>
        </w:rPr>
        <w:t xml:space="preserve">Налог на добавленную стоимость перечисляется Арендатором  </w:t>
      </w:r>
      <w:r w:rsidRPr="00E70EA8">
        <w:rPr>
          <w:rFonts w:ascii="Times New Roman" w:hAnsi="Times New Roman" w:cs="Times New Roman"/>
          <w:color w:val="000000"/>
          <w:spacing w:val="1"/>
          <w:sz w:val="24"/>
          <w:szCs w:val="24"/>
        </w:rPr>
        <w:t xml:space="preserve">отдельным платежным поручением на счет, определенный </w:t>
      </w:r>
      <w:r w:rsidRPr="00E70EA8">
        <w:rPr>
          <w:rFonts w:ascii="Times New Roman" w:hAnsi="Times New Roman" w:cs="Times New Roman"/>
          <w:color w:val="000000"/>
          <w:sz w:val="24"/>
          <w:szCs w:val="24"/>
        </w:rPr>
        <w:t>налоговым органом по месту регистрации Арендатора с представлением отчета в налоговый орган.</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4"/>
          <w:sz w:val="24"/>
          <w:szCs w:val="24"/>
        </w:rPr>
        <w:t xml:space="preserve">4.2. </w:t>
      </w:r>
      <w:r w:rsidRPr="00E70EA8">
        <w:rPr>
          <w:rFonts w:ascii="Times New Roman" w:hAnsi="Times New Roman" w:cs="Times New Roman"/>
          <w:color w:val="000000"/>
          <w:spacing w:val="2"/>
          <w:sz w:val="24"/>
          <w:szCs w:val="24"/>
        </w:rPr>
        <w:t xml:space="preserve">До момента внесения изменений в расчет арендной платы Арендатор производит </w:t>
      </w:r>
      <w:r w:rsidRPr="00E70EA8">
        <w:rPr>
          <w:rFonts w:ascii="Times New Roman" w:hAnsi="Times New Roman" w:cs="Times New Roman"/>
          <w:color w:val="000000"/>
          <w:sz w:val="24"/>
          <w:szCs w:val="24"/>
        </w:rPr>
        <w:t xml:space="preserve">оплату в размере, принятом на предшествующий период в договоре (приложении № 2), </w:t>
      </w:r>
      <w:r w:rsidRPr="00E70EA8">
        <w:rPr>
          <w:rFonts w:ascii="Times New Roman" w:hAnsi="Times New Roman" w:cs="Times New Roman"/>
          <w:color w:val="000000"/>
          <w:spacing w:val="4"/>
          <w:sz w:val="24"/>
          <w:szCs w:val="24"/>
        </w:rPr>
        <w:t xml:space="preserve">последующая доплата в связи с изменением размера арендной платы производится </w:t>
      </w:r>
      <w:proofErr w:type="gramStart"/>
      <w:r w:rsidRPr="00E70EA8">
        <w:rPr>
          <w:rFonts w:ascii="Times New Roman" w:hAnsi="Times New Roman" w:cs="Times New Roman"/>
          <w:color w:val="000000"/>
          <w:spacing w:val="4"/>
          <w:sz w:val="24"/>
          <w:szCs w:val="24"/>
        </w:rPr>
        <w:t xml:space="preserve">с </w:t>
      </w:r>
      <w:r w:rsidRPr="00E70EA8">
        <w:rPr>
          <w:rFonts w:ascii="Times New Roman" w:hAnsi="Times New Roman" w:cs="Times New Roman"/>
          <w:color w:val="000000"/>
          <w:sz w:val="24"/>
          <w:szCs w:val="24"/>
        </w:rPr>
        <w:t>даты начала</w:t>
      </w:r>
      <w:proofErr w:type="gramEnd"/>
      <w:r w:rsidRPr="00E70EA8">
        <w:rPr>
          <w:rFonts w:ascii="Times New Roman" w:hAnsi="Times New Roman" w:cs="Times New Roman"/>
          <w:color w:val="000000"/>
          <w:sz w:val="24"/>
          <w:szCs w:val="24"/>
        </w:rPr>
        <w:t xml:space="preserve"> действия новой базовой ставки, изменения цен и тарифов.</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1"/>
          <w:sz w:val="24"/>
          <w:szCs w:val="24"/>
        </w:rPr>
        <w:t>4.3.Оплата тепловой, электрической энергии, коммунальных услуг производится отдельно   Арендатором по отдельным договорам, заключенным с Арендодателем.</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4.4. Размер арендной платы не является постоянным. Основанием для изменения размера арендной платы являются соответствующие нормативно-правовые акты органов местного самоуправления муниципального образования –</w:t>
      </w:r>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Среднематренский</w:t>
      </w:r>
      <w:proofErr w:type="spellEnd"/>
      <w:r>
        <w:rPr>
          <w:rFonts w:ascii="Times New Roman" w:hAnsi="Times New Roman" w:cs="Times New Roman"/>
          <w:color w:val="000000"/>
          <w:sz w:val="24"/>
          <w:szCs w:val="24"/>
        </w:rPr>
        <w:t xml:space="preserve"> сельсовет </w:t>
      </w:r>
      <w:proofErr w:type="spellStart"/>
      <w:r>
        <w:rPr>
          <w:rFonts w:ascii="Times New Roman" w:hAnsi="Times New Roman" w:cs="Times New Roman"/>
          <w:color w:val="000000"/>
          <w:sz w:val="24"/>
          <w:szCs w:val="24"/>
        </w:rPr>
        <w:t>Добринского</w:t>
      </w:r>
      <w:proofErr w:type="spellEnd"/>
      <w:r>
        <w:rPr>
          <w:rFonts w:ascii="Times New Roman" w:hAnsi="Times New Roman" w:cs="Times New Roman"/>
          <w:color w:val="000000"/>
          <w:sz w:val="24"/>
          <w:szCs w:val="24"/>
        </w:rPr>
        <w:t xml:space="preserve"> муниципального района Липецкой области</w:t>
      </w:r>
      <w:r w:rsidRPr="00E70EA8">
        <w:rPr>
          <w:rFonts w:ascii="Times New Roman" w:hAnsi="Times New Roman" w:cs="Times New Roman"/>
          <w:color w:val="000000"/>
          <w:sz w:val="24"/>
          <w:szCs w:val="24"/>
        </w:rPr>
        <w:t xml:space="preserve">, законы </w:t>
      </w:r>
      <w:proofErr w:type="spellStart"/>
      <w:r>
        <w:rPr>
          <w:rFonts w:ascii="Times New Roman" w:hAnsi="Times New Roman" w:cs="Times New Roman"/>
          <w:color w:val="000000"/>
          <w:sz w:val="24"/>
          <w:szCs w:val="24"/>
        </w:rPr>
        <w:t>Липецкой</w:t>
      </w:r>
      <w:r w:rsidRPr="00E70EA8">
        <w:rPr>
          <w:rFonts w:ascii="Times New Roman" w:hAnsi="Times New Roman" w:cs="Times New Roman"/>
          <w:color w:val="000000"/>
          <w:sz w:val="24"/>
          <w:szCs w:val="24"/>
        </w:rPr>
        <w:t>кой</w:t>
      </w:r>
      <w:proofErr w:type="spellEnd"/>
      <w:r w:rsidRPr="00E70EA8">
        <w:rPr>
          <w:rFonts w:ascii="Times New Roman" w:hAnsi="Times New Roman" w:cs="Times New Roman"/>
          <w:color w:val="000000"/>
          <w:sz w:val="24"/>
          <w:szCs w:val="24"/>
        </w:rPr>
        <w:t xml:space="preserve"> области, Федеральные законы. </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Размер арендной платы подлежит изменению не чаще одного раза в год, кроме случаев, когда законом  установлен иной минимальный срок пересмотра размера арендной платы.</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Арендная плата считается измененной с момента вступления в законную силу правового акта органа местного самоуправления муниципального образовани</w:t>
      </w:r>
      <w:proofErr w:type="gramStart"/>
      <w:r w:rsidRPr="00E70EA8">
        <w:rPr>
          <w:rFonts w:ascii="Times New Roman" w:hAnsi="Times New Roman" w:cs="Times New Roman"/>
          <w:color w:val="000000"/>
          <w:sz w:val="24"/>
          <w:szCs w:val="24"/>
        </w:rPr>
        <w:t>я-</w:t>
      </w:r>
      <w:proofErr w:type="gram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Среднематренский</w:t>
      </w:r>
      <w:proofErr w:type="spellEnd"/>
      <w:r>
        <w:rPr>
          <w:rFonts w:ascii="Times New Roman" w:hAnsi="Times New Roman" w:cs="Times New Roman"/>
          <w:color w:val="000000"/>
          <w:sz w:val="24"/>
          <w:szCs w:val="24"/>
        </w:rPr>
        <w:t xml:space="preserve"> сельсовет </w:t>
      </w:r>
      <w:proofErr w:type="spellStart"/>
      <w:r>
        <w:rPr>
          <w:rFonts w:ascii="Times New Roman" w:hAnsi="Times New Roman" w:cs="Times New Roman"/>
          <w:color w:val="000000"/>
          <w:sz w:val="24"/>
          <w:szCs w:val="24"/>
        </w:rPr>
        <w:t>Добринского</w:t>
      </w:r>
      <w:proofErr w:type="spellEnd"/>
      <w:r>
        <w:rPr>
          <w:rFonts w:ascii="Times New Roman" w:hAnsi="Times New Roman" w:cs="Times New Roman"/>
          <w:color w:val="000000"/>
          <w:sz w:val="24"/>
          <w:szCs w:val="24"/>
        </w:rPr>
        <w:t xml:space="preserve"> муниципального района Липецкой области</w:t>
      </w:r>
      <w:r w:rsidRPr="00E70EA8">
        <w:rPr>
          <w:rFonts w:ascii="Times New Roman" w:hAnsi="Times New Roman" w:cs="Times New Roman"/>
          <w:color w:val="000000"/>
          <w:sz w:val="24"/>
          <w:szCs w:val="24"/>
        </w:rPr>
        <w:t xml:space="preserve">,  Федерального закона  или закона </w:t>
      </w:r>
      <w:r>
        <w:rPr>
          <w:rFonts w:ascii="Times New Roman" w:hAnsi="Times New Roman" w:cs="Times New Roman"/>
          <w:color w:val="000000"/>
          <w:sz w:val="24"/>
          <w:szCs w:val="24"/>
        </w:rPr>
        <w:t>Липецкой</w:t>
      </w:r>
      <w:r w:rsidRPr="00E70EA8">
        <w:rPr>
          <w:rFonts w:ascii="Times New Roman" w:hAnsi="Times New Roman" w:cs="Times New Roman"/>
          <w:color w:val="000000"/>
          <w:sz w:val="24"/>
          <w:szCs w:val="24"/>
        </w:rPr>
        <w:t xml:space="preserve"> области.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4.5. Расходы по содержанию арендуемого муниципального имущества не входят в расчет арендной платы, определенной договором аренды. Вышеназванные расходы возмещаются арендатором арендодателю по отдельному двустороннему договору.</w:t>
      </w:r>
    </w:p>
    <w:p w:rsidR="00AA25E8" w:rsidRPr="008158E1" w:rsidRDefault="00AA25E8" w:rsidP="00AA25E8">
      <w:pPr>
        <w:pStyle w:val="a9"/>
        <w:jc w:val="both"/>
        <w:rPr>
          <w:rFonts w:ascii="Times New Roman" w:hAnsi="Times New Roman" w:cs="Times New Roman"/>
          <w:b/>
          <w:bCs/>
          <w:color w:val="000000"/>
          <w:spacing w:val="-6"/>
          <w:sz w:val="24"/>
          <w:szCs w:val="24"/>
        </w:rPr>
      </w:pPr>
      <w:r w:rsidRPr="008158E1">
        <w:rPr>
          <w:rFonts w:ascii="Times New Roman" w:hAnsi="Times New Roman" w:cs="Times New Roman"/>
          <w:b/>
          <w:bCs/>
          <w:color w:val="000000"/>
          <w:spacing w:val="-6"/>
          <w:sz w:val="24"/>
          <w:szCs w:val="24"/>
        </w:rPr>
        <w:t>5. Ответственность сторон.</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4"/>
          <w:sz w:val="24"/>
          <w:szCs w:val="24"/>
        </w:rPr>
        <w:t xml:space="preserve">5.1. В случае нарушении Арендатором срока внесении платежей, предусмотренного </w:t>
      </w:r>
      <w:r w:rsidRPr="00E70EA8">
        <w:rPr>
          <w:rFonts w:ascii="Times New Roman" w:hAnsi="Times New Roman" w:cs="Times New Roman"/>
          <w:color w:val="000000"/>
          <w:spacing w:val="3"/>
          <w:sz w:val="24"/>
          <w:szCs w:val="24"/>
        </w:rPr>
        <w:t xml:space="preserve">настоящим Договором, Арендатор уплачивает пеню в размере 0,04 % от просроченной </w:t>
      </w:r>
      <w:r w:rsidRPr="00E70EA8">
        <w:rPr>
          <w:rFonts w:ascii="Times New Roman" w:hAnsi="Times New Roman" w:cs="Times New Roman"/>
          <w:color w:val="000000"/>
          <w:spacing w:val="1"/>
          <w:sz w:val="24"/>
          <w:szCs w:val="24"/>
        </w:rPr>
        <w:t>суммы за каждый день задержки платежа.</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3"/>
          <w:sz w:val="24"/>
          <w:szCs w:val="24"/>
        </w:rPr>
        <w:t xml:space="preserve">5.2. В случае проведения самостоятельных перестроек, нарушения целостности стен, </w:t>
      </w:r>
      <w:r w:rsidRPr="00E70EA8">
        <w:rPr>
          <w:rFonts w:ascii="Times New Roman" w:hAnsi="Times New Roman" w:cs="Times New Roman"/>
          <w:color w:val="000000"/>
          <w:spacing w:val="5"/>
          <w:sz w:val="24"/>
          <w:szCs w:val="24"/>
        </w:rPr>
        <w:t xml:space="preserve">перегородок   или   перекрытий,   переделок   или   установки   сетей,   искажающих </w:t>
      </w:r>
      <w:r w:rsidRPr="00E70EA8">
        <w:rPr>
          <w:rFonts w:ascii="Times New Roman" w:hAnsi="Times New Roman" w:cs="Times New Roman"/>
          <w:color w:val="000000"/>
          <w:spacing w:val="6"/>
          <w:sz w:val="24"/>
          <w:szCs w:val="24"/>
        </w:rPr>
        <w:t xml:space="preserve">первоначальный вид помещения, таковые должны быть устранены Арендатором, а </w:t>
      </w:r>
      <w:r w:rsidRPr="00E70EA8">
        <w:rPr>
          <w:rFonts w:ascii="Times New Roman" w:hAnsi="Times New Roman" w:cs="Times New Roman"/>
          <w:color w:val="000000"/>
          <w:spacing w:val="11"/>
          <w:sz w:val="24"/>
          <w:szCs w:val="24"/>
        </w:rPr>
        <w:lastRenderedPageBreak/>
        <w:t xml:space="preserve">помещение приведено в прежний вид за счет Арендатора, в срок, определяемый </w:t>
      </w:r>
      <w:r w:rsidRPr="00E70EA8">
        <w:rPr>
          <w:rFonts w:ascii="Times New Roman" w:hAnsi="Times New Roman" w:cs="Times New Roman"/>
          <w:color w:val="000000"/>
          <w:spacing w:val="-1"/>
          <w:sz w:val="24"/>
          <w:szCs w:val="24"/>
        </w:rPr>
        <w:t>Арендодателем.</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pacing w:val="9"/>
          <w:sz w:val="24"/>
          <w:szCs w:val="24"/>
        </w:rPr>
        <w:t xml:space="preserve">5.3.Стороны освобождаются от обязательств по Договору в случае наводнения, </w:t>
      </w:r>
      <w:r w:rsidRPr="00E70EA8">
        <w:rPr>
          <w:rFonts w:ascii="Times New Roman" w:hAnsi="Times New Roman" w:cs="Times New Roman"/>
          <w:color w:val="000000"/>
          <w:spacing w:val="3"/>
          <w:sz w:val="24"/>
          <w:szCs w:val="24"/>
        </w:rPr>
        <w:t xml:space="preserve">землетрясения,     военных    действий,     забастовок,    принятия    органами власти постановлений или других решений, прямо препятствующих выполнению сторонами </w:t>
      </w:r>
      <w:r w:rsidRPr="00E70EA8">
        <w:rPr>
          <w:rFonts w:ascii="Times New Roman" w:hAnsi="Times New Roman" w:cs="Times New Roman"/>
          <w:color w:val="000000"/>
          <w:sz w:val="24"/>
          <w:szCs w:val="24"/>
        </w:rPr>
        <w:t>условий Договора, или других форс-мажорных обстоятельств.</w:t>
      </w:r>
    </w:p>
    <w:p w:rsidR="00AA25E8" w:rsidRPr="008158E1" w:rsidRDefault="00AA25E8" w:rsidP="00AA25E8">
      <w:pPr>
        <w:pStyle w:val="a9"/>
        <w:jc w:val="both"/>
        <w:rPr>
          <w:rFonts w:ascii="Times New Roman" w:hAnsi="Times New Roman" w:cs="Times New Roman"/>
          <w:b/>
          <w:bCs/>
          <w:color w:val="000000"/>
          <w:spacing w:val="-5"/>
          <w:sz w:val="24"/>
          <w:szCs w:val="24"/>
        </w:rPr>
      </w:pPr>
      <w:r w:rsidRPr="008158E1">
        <w:rPr>
          <w:rFonts w:ascii="Times New Roman" w:hAnsi="Times New Roman" w:cs="Times New Roman"/>
          <w:b/>
          <w:bCs/>
          <w:color w:val="000000"/>
          <w:spacing w:val="-5"/>
          <w:sz w:val="24"/>
          <w:szCs w:val="24"/>
        </w:rPr>
        <w:t>6. Изменение, расторжение, прекращение действия договора.</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6.1. Договор может быть изменен или расторгнут по соглашению сторон. По требованию одной из сторон настоящий Договор может быть изменен. Вносимые дополнения, изменения рассматриваются сторонами в месячный срок и оформляются дополнительным соглашением.</w:t>
      </w:r>
    </w:p>
    <w:p w:rsidR="00AA25E8" w:rsidRPr="00E70EA8" w:rsidRDefault="00AA25E8" w:rsidP="00AA25E8">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6.2.По требованию Арендодателя настоящий Договор может </w:t>
      </w:r>
      <w:proofErr w:type="gramStart"/>
      <w:r w:rsidRPr="00E70EA8">
        <w:rPr>
          <w:rFonts w:ascii="Times New Roman" w:hAnsi="Times New Roman" w:cs="Times New Roman"/>
          <w:sz w:val="24"/>
          <w:szCs w:val="24"/>
        </w:rPr>
        <w:t>быть</w:t>
      </w:r>
      <w:proofErr w:type="gramEnd"/>
      <w:r w:rsidRPr="00E70EA8">
        <w:rPr>
          <w:rFonts w:ascii="Times New Roman" w:hAnsi="Times New Roman" w:cs="Times New Roman"/>
          <w:sz w:val="24"/>
          <w:szCs w:val="24"/>
        </w:rPr>
        <w:t xml:space="preserve"> досрочно расторгнут в случаях, когда Арендатор:</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6.2.1.Пользуется помещением с существенными нарушениями условий Договора или с нарушениями назначения помещения, </w:t>
      </w:r>
      <w:proofErr w:type="gramStart"/>
      <w:r w:rsidRPr="00E70EA8">
        <w:rPr>
          <w:rFonts w:ascii="Times New Roman" w:hAnsi="Times New Roman" w:cs="Times New Roman"/>
          <w:color w:val="000000"/>
          <w:sz w:val="24"/>
          <w:szCs w:val="24"/>
        </w:rPr>
        <w:t>указанному</w:t>
      </w:r>
      <w:proofErr w:type="gramEnd"/>
      <w:r w:rsidRPr="00E70EA8">
        <w:rPr>
          <w:rFonts w:ascii="Times New Roman" w:hAnsi="Times New Roman" w:cs="Times New Roman"/>
          <w:color w:val="000000"/>
          <w:sz w:val="24"/>
          <w:szCs w:val="24"/>
        </w:rPr>
        <w:t xml:space="preserve"> в п. 1.1. настоящего Договора,  либо с неоднократными нарушениями;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6.2.2.более  двух   раз   подряд   по  истечении   установленного   настоящим Договором срока платежа не вносит арендную плату.</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Расторжение    настоящего    Договора    не    освобождает    Арендатора    от необходимости погашения задолженности по арендной плате и уплаты пени;</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6.2.3. умышленно или по неосторожности ухудшает состояние помещения или совершает действия, влекущие за собой ухудшение технического состояния помещения или инженерного оборудования;</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6.3.Нарушения, перечисленные в п. 6.2.1. Договора, признаются существенными </w:t>
      </w:r>
      <w:proofErr w:type="gramStart"/>
      <w:r w:rsidRPr="00E70EA8">
        <w:rPr>
          <w:rFonts w:ascii="Times New Roman" w:hAnsi="Times New Roman" w:cs="Times New Roman"/>
          <w:color w:val="000000"/>
          <w:sz w:val="24"/>
          <w:szCs w:val="24"/>
        </w:rPr>
        <w:t>согласно  условий</w:t>
      </w:r>
      <w:proofErr w:type="gramEnd"/>
      <w:r w:rsidRPr="00E70EA8">
        <w:rPr>
          <w:rFonts w:ascii="Times New Roman" w:hAnsi="Times New Roman" w:cs="Times New Roman"/>
          <w:color w:val="000000"/>
          <w:sz w:val="24"/>
          <w:szCs w:val="24"/>
        </w:rPr>
        <w:t xml:space="preserve"> настоящего договора.</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 xml:space="preserve">6.4.Договор аренды, может </w:t>
      </w:r>
      <w:proofErr w:type="gramStart"/>
      <w:r w:rsidRPr="00E70EA8">
        <w:rPr>
          <w:rFonts w:ascii="Times New Roman" w:hAnsi="Times New Roman" w:cs="Times New Roman"/>
          <w:color w:val="000000"/>
          <w:sz w:val="24"/>
          <w:szCs w:val="24"/>
        </w:rPr>
        <w:t>быть</w:t>
      </w:r>
      <w:proofErr w:type="gramEnd"/>
      <w:r w:rsidRPr="00E70EA8">
        <w:rPr>
          <w:rFonts w:ascii="Times New Roman" w:hAnsi="Times New Roman" w:cs="Times New Roman"/>
          <w:color w:val="000000"/>
          <w:sz w:val="24"/>
          <w:szCs w:val="24"/>
        </w:rPr>
        <w:t xml:space="preserve"> расторгнут по требованию Арендатора по основаниям и в порядке, предусмотренном действующим законодательством.</w:t>
      </w:r>
    </w:p>
    <w:p w:rsidR="00AA25E8" w:rsidRPr="00E70EA8" w:rsidRDefault="00AA25E8" w:rsidP="00AA25E8">
      <w:pPr>
        <w:pStyle w:val="a9"/>
        <w:jc w:val="both"/>
        <w:rPr>
          <w:rFonts w:ascii="Times New Roman" w:hAnsi="Times New Roman" w:cs="Times New Roman"/>
          <w:color w:val="000000"/>
          <w:sz w:val="24"/>
          <w:szCs w:val="24"/>
        </w:rPr>
      </w:pPr>
      <w:r w:rsidRPr="00E70EA8">
        <w:rPr>
          <w:rFonts w:ascii="Times New Roman" w:hAnsi="Times New Roman" w:cs="Times New Roman"/>
          <w:color w:val="000000"/>
          <w:sz w:val="24"/>
          <w:szCs w:val="24"/>
        </w:rPr>
        <w:t>При     невыполнении     Арендатором     требований     Арендодателя, предусмотренных настоящим Договором,  либо неисполнения решения суда по освобождению помещения, Арендодатель оставляет за собой право самостоятельно производить его вскрытие и вынос имущества Арендатора из освобождаемого помещения с участием правоохранительных органов.</w:t>
      </w:r>
    </w:p>
    <w:p w:rsidR="00AA25E8" w:rsidRPr="008158E1" w:rsidRDefault="00AA25E8" w:rsidP="00AA25E8">
      <w:pPr>
        <w:pStyle w:val="a9"/>
        <w:jc w:val="both"/>
        <w:rPr>
          <w:rFonts w:ascii="Times New Roman" w:hAnsi="Times New Roman" w:cs="Times New Roman"/>
          <w:b/>
          <w:bCs/>
          <w:color w:val="000000"/>
          <w:spacing w:val="-6"/>
          <w:sz w:val="24"/>
          <w:szCs w:val="24"/>
        </w:rPr>
      </w:pPr>
      <w:r w:rsidRPr="008158E1">
        <w:rPr>
          <w:rFonts w:ascii="Times New Roman" w:hAnsi="Times New Roman" w:cs="Times New Roman"/>
          <w:b/>
          <w:bCs/>
          <w:color w:val="000000"/>
          <w:spacing w:val="-6"/>
          <w:sz w:val="24"/>
          <w:szCs w:val="24"/>
        </w:rPr>
        <w:t>7. Особые условия.</w:t>
      </w:r>
    </w:p>
    <w:p w:rsidR="00AA25E8" w:rsidRPr="00E70EA8" w:rsidRDefault="00AA25E8" w:rsidP="00AA25E8">
      <w:pPr>
        <w:pStyle w:val="a9"/>
        <w:jc w:val="both"/>
        <w:rPr>
          <w:rFonts w:ascii="Times New Roman" w:hAnsi="Times New Roman" w:cs="Times New Roman"/>
          <w:color w:val="000000"/>
          <w:spacing w:val="-1"/>
          <w:sz w:val="24"/>
          <w:szCs w:val="24"/>
        </w:rPr>
      </w:pPr>
      <w:r w:rsidRPr="00E70EA8">
        <w:rPr>
          <w:rFonts w:ascii="Times New Roman" w:hAnsi="Times New Roman" w:cs="Times New Roman"/>
          <w:color w:val="000000"/>
          <w:spacing w:val="11"/>
          <w:sz w:val="24"/>
          <w:szCs w:val="24"/>
        </w:rPr>
        <w:t xml:space="preserve">7.1.Предоставление в аренду помещения не влечет за собой право Арендатора </w:t>
      </w:r>
      <w:r w:rsidRPr="00E70EA8">
        <w:rPr>
          <w:rFonts w:ascii="Times New Roman" w:hAnsi="Times New Roman" w:cs="Times New Roman"/>
          <w:color w:val="000000"/>
          <w:sz w:val="24"/>
          <w:szCs w:val="24"/>
        </w:rPr>
        <w:t xml:space="preserve">использовать по своему усмотрению отнесенную к данному помещению прилегающую </w:t>
      </w:r>
      <w:r w:rsidRPr="00E70EA8">
        <w:rPr>
          <w:rFonts w:ascii="Times New Roman" w:hAnsi="Times New Roman" w:cs="Times New Roman"/>
          <w:color w:val="000000"/>
          <w:spacing w:val="-1"/>
          <w:sz w:val="24"/>
          <w:szCs w:val="24"/>
        </w:rPr>
        <w:t>территорию.</w:t>
      </w:r>
    </w:p>
    <w:p w:rsidR="00AA25E8" w:rsidRPr="00E70EA8" w:rsidRDefault="00AA25E8" w:rsidP="00AA25E8">
      <w:pPr>
        <w:pStyle w:val="a9"/>
        <w:jc w:val="both"/>
        <w:rPr>
          <w:rFonts w:ascii="Times New Roman" w:hAnsi="Times New Roman" w:cs="Times New Roman"/>
          <w:iCs/>
          <w:color w:val="000000"/>
          <w:spacing w:val="-4"/>
          <w:sz w:val="24"/>
          <w:szCs w:val="24"/>
        </w:rPr>
      </w:pPr>
      <w:r w:rsidRPr="00E70EA8">
        <w:rPr>
          <w:rFonts w:ascii="Times New Roman" w:hAnsi="Times New Roman" w:cs="Times New Roman"/>
          <w:color w:val="000000"/>
          <w:spacing w:val="3"/>
          <w:sz w:val="24"/>
          <w:szCs w:val="24"/>
        </w:rPr>
        <w:t xml:space="preserve">7.2.Неотделимые   улучшения,   проводятся   Арендатором   только   с   разрешения </w:t>
      </w:r>
      <w:r w:rsidRPr="00E70EA8">
        <w:rPr>
          <w:rFonts w:ascii="Times New Roman" w:hAnsi="Times New Roman" w:cs="Times New Roman"/>
          <w:color w:val="000000"/>
          <w:spacing w:val="6"/>
          <w:sz w:val="24"/>
          <w:szCs w:val="24"/>
        </w:rPr>
        <w:t xml:space="preserve">Арендодателя. Стоимость таких улучшений </w:t>
      </w:r>
      <w:r w:rsidRPr="00E70EA8">
        <w:rPr>
          <w:rFonts w:ascii="Times New Roman" w:hAnsi="Times New Roman" w:cs="Times New Roman"/>
          <w:color w:val="000000"/>
          <w:spacing w:val="2"/>
          <w:sz w:val="24"/>
          <w:szCs w:val="24"/>
        </w:rPr>
        <w:t xml:space="preserve">может быть полностью или частично возмещена Арендатору в порядке и на условиях, </w:t>
      </w:r>
      <w:r w:rsidRPr="00E70EA8">
        <w:rPr>
          <w:rFonts w:ascii="Times New Roman" w:hAnsi="Times New Roman" w:cs="Times New Roman"/>
          <w:iCs/>
          <w:color w:val="000000"/>
          <w:spacing w:val="-3"/>
          <w:sz w:val="24"/>
          <w:szCs w:val="24"/>
        </w:rPr>
        <w:t xml:space="preserve">определенных нормативными актами органа местного самоуправления.  По окончании </w:t>
      </w:r>
      <w:r w:rsidRPr="00E70EA8">
        <w:rPr>
          <w:rFonts w:ascii="Times New Roman" w:hAnsi="Times New Roman" w:cs="Times New Roman"/>
          <w:iCs/>
          <w:color w:val="000000"/>
          <w:spacing w:val="-4"/>
          <w:sz w:val="24"/>
          <w:szCs w:val="24"/>
        </w:rPr>
        <w:t xml:space="preserve">Договора стоимость всех неотделимых улучшений не возмещается. </w:t>
      </w:r>
    </w:p>
    <w:p w:rsidR="00AA25E8" w:rsidRPr="00E70EA8" w:rsidRDefault="00AA25E8" w:rsidP="00AA25E8">
      <w:pPr>
        <w:pStyle w:val="a9"/>
        <w:jc w:val="both"/>
        <w:rPr>
          <w:rFonts w:ascii="Times New Roman" w:hAnsi="Times New Roman" w:cs="Times New Roman"/>
          <w:iCs/>
          <w:color w:val="000000"/>
          <w:spacing w:val="-16"/>
          <w:sz w:val="24"/>
          <w:szCs w:val="24"/>
        </w:rPr>
      </w:pPr>
      <w:r w:rsidRPr="00E70EA8">
        <w:rPr>
          <w:rFonts w:ascii="Times New Roman" w:hAnsi="Times New Roman" w:cs="Times New Roman"/>
          <w:iCs/>
          <w:color w:val="000000"/>
          <w:spacing w:val="-4"/>
          <w:sz w:val="24"/>
          <w:szCs w:val="24"/>
        </w:rPr>
        <w:t xml:space="preserve"> 7.3. Вопросы, не урегулированные настоящим Договором, регулируются действующим</w:t>
      </w:r>
      <w:r w:rsidRPr="00E70EA8">
        <w:rPr>
          <w:rFonts w:ascii="Times New Roman" w:hAnsi="Times New Roman" w:cs="Times New Roman"/>
          <w:sz w:val="24"/>
          <w:szCs w:val="24"/>
        </w:rPr>
        <w:t xml:space="preserve"> </w:t>
      </w:r>
      <w:r w:rsidRPr="00E70EA8">
        <w:rPr>
          <w:rFonts w:ascii="Times New Roman" w:hAnsi="Times New Roman" w:cs="Times New Roman"/>
          <w:iCs/>
          <w:color w:val="000000"/>
          <w:spacing w:val="-16"/>
          <w:sz w:val="24"/>
          <w:szCs w:val="24"/>
        </w:rPr>
        <w:t xml:space="preserve">законодательством  РФ. </w:t>
      </w:r>
    </w:p>
    <w:p w:rsidR="00AA25E8" w:rsidRPr="00E70EA8" w:rsidRDefault="00AA25E8" w:rsidP="00AA25E8">
      <w:pPr>
        <w:pStyle w:val="a9"/>
        <w:jc w:val="both"/>
        <w:rPr>
          <w:rFonts w:ascii="Times New Roman" w:hAnsi="Times New Roman" w:cs="Times New Roman"/>
          <w:iCs/>
          <w:color w:val="000000"/>
          <w:spacing w:val="4"/>
          <w:sz w:val="24"/>
          <w:szCs w:val="24"/>
        </w:rPr>
      </w:pPr>
      <w:r w:rsidRPr="00E70EA8">
        <w:rPr>
          <w:rFonts w:ascii="Times New Roman" w:hAnsi="Times New Roman" w:cs="Times New Roman"/>
          <w:iCs/>
          <w:color w:val="000000"/>
          <w:spacing w:val="-1"/>
          <w:sz w:val="24"/>
          <w:szCs w:val="24"/>
        </w:rPr>
        <w:t xml:space="preserve"> 7.4.Споры,  возникающие      при      исполнении      настоящего      договора,</w:t>
      </w:r>
      <w:r w:rsidRPr="00E70EA8">
        <w:rPr>
          <w:rFonts w:ascii="Times New Roman" w:hAnsi="Times New Roman" w:cs="Times New Roman"/>
          <w:sz w:val="24"/>
          <w:szCs w:val="24"/>
        </w:rPr>
        <w:t xml:space="preserve"> </w:t>
      </w:r>
      <w:r w:rsidRPr="00E70EA8">
        <w:rPr>
          <w:rFonts w:ascii="Times New Roman" w:hAnsi="Times New Roman" w:cs="Times New Roman"/>
          <w:iCs/>
          <w:color w:val="000000"/>
          <w:spacing w:val="4"/>
          <w:sz w:val="24"/>
          <w:szCs w:val="24"/>
        </w:rPr>
        <w:t xml:space="preserve">рассматриваются арбитражным судом. </w:t>
      </w:r>
    </w:p>
    <w:p w:rsidR="00AA25E8" w:rsidRPr="00E70EA8" w:rsidRDefault="00AA25E8" w:rsidP="00AA25E8">
      <w:pPr>
        <w:pStyle w:val="a9"/>
        <w:jc w:val="both"/>
        <w:rPr>
          <w:rFonts w:ascii="Times New Roman" w:hAnsi="Times New Roman" w:cs="Times New Roman"/>
          <w:iCs/>
          <w:color w:val="000000"/>
          <w:spacing w:val="-6"/>
          <w:sz w:val="24"/>
          <w:szCs w:val="24"/>
        </w:rPr>
      </w:pPr>
      <w:r w:rsidRPr="00E70EA8">
        <w:rPr>
          <w:rFonts w:ascii="Times New Roman" w:hAnsi="Times New Roman" w:cs="Times New Roman"/>
          <w:iCs/>
          <w:color w:val="000000"/>
          <w:spacing w:val="4"/>
          <w:sz w:val="24"/>
          <w:szCs w:val="24"/>
        </w:rPr>
        <w:t xml:space="preserve"> 7.5. Договор составлен в двух подлинных экземплярах, каждый из которых имеет </w:t>
      </w:r>
      <w:r w:rsidRPr="00E70EA8">
        <w:rPr>
          <w:rFonts w:ascii="Times New Roman" w:hAnsi="Times New Roman" w:cs="Times New Roman"/>
          <w:iCs/>
          <w:color w:val="000000"/>
          <w:spacing w:val="-6"/>
          <w:sz w:val="24"/>
          <w:szCs w:val="24"/>
        </w:rPr>
        <w:t>равную юридическую силу.</w:t>
      </w:r>
    </w:p>
    <w:p w:rsidR="00AA25E8" w:rsidRPr="00E70EA8" w:rsidRDefault="00AA25E8" w:rsidP="00AA25E8">
      <w:pPr>
        <w:pStyle w:val="a9"/>
        <w:jc w:val="both"/>
        <w:rPr>
          <w:rFonts w:ascii="Times New Roman" w:hAnsi="Times New Roman" w:cs="Times New Roman"/>
          <w:iCs/>
          <w:color w:val="000000"/>
          <w:spacing w:val="-6"/>
          <w:sz w:val="24"/>
          <w:szCs w:val="24"/>
        </w:rPr>
      </w:pPr>
      <w:r w:rsidRPr="00E70EA8">
        <w:rPr>
          <w:rFonts w:ascii="Times New Roman" w:hAnsi="Times New Roman" w:cs="Times New Roman"/>
          <w:iCs/>
          <w:color w:val="000000"/>
          <w:spacing w:val="-6"/>
          <w:sz w:val="24"/>
          <w:szCs w:val="24"/>
        </w:rPr>
        <w:t xml:space="preserve">                     </w:t>
      </w:r>
    </w:p>
    <w:tbl>
      <w:tblPr>
        <w:tblW w:w="9889" w:type="dxa"/>
        <w:tblLayout w:type="fixed"/>
        <w:tblLook w:val="0000"/>
      </w:tblPr>
      <w:tblGrid>
        <w:gridCol w:w="4944"/>
        <w:gridCol w:w="4945"/>
      </w:tblGrid>
      <w:tr w:rsidR="00AA25E8" w:rsidTr="0088595F">
        <w:tc>
          <w:tcPr>
            <w:tcW w:w="3883" w:type="dxa"/>
          </w:tcPr>
          <w:p w:rsidR="00AA25E8" w:rsidRPr="008158E1" w:rsidRDefault="00AA25E8" w:rsidP="0088595F">
            <w:pPr>
              <w:pStyle w:val="a9"/>
              <w:rPr>
                <w:rFonts w:ascii="Times New Roman" w:hAnsi="Times New Roman" w:cs="Times New Roman"/>
                <w:b/>
              </w:rPr>
            </w:pPr>
            <w:r w:rsidRPr="008158E1">
              <w:rPr>
                <w:rFonts w:ascii="Times New Roman" w:hAnsi="Times New Roman" w:cs="Times New Roman"/>
                <w:b/>
              </w:rPr>
              <w:t>8. Реквизиты сторон</w:t>
            </w:r>
          </w:p>
          <w:p w:rsidR="00AA25E8" w:rsidRDefault="00AA25E8" w:rsidP="0088595F">
            <w:pPr>
              <w:pStyle w:val="a9"/>
              <w:rPr>
                <w:rFonts w:ascii="Times New Roman" w:hAnsi="Times New Roman" w:cs="Times New Roman"/>
                <w:b/>
              </w:rPr>
            </w:pPr>
            <w:r w:rsidRPr="008158E1">
              <w:rPr>
                <w:rFonts w:ascii="Times New Roman" w:hAnsi="Times New Roman" w:cs="Times New Roman"/>
                <w:b/>
              </w:rPr>
              <w:t>Арендодатель:</w:t>
            </w:r>
          </w:p>
          <w:p w:rsidR="00AA25E8" w:rsidRDefault="00AA25E8" w:rsidP="0088595F">
            <w:pPr>
              <w:pStyle w:val="a9"/>
              <w:rPr>
                <w:rFonts w:ascii="Times New Roman" w:hAnsi="Times New Roman" w:cs="Times New Roman"/>
                <w:b/>
              </w:rPr>
            </w:pPr>
            <w:r>
              <w:rPr>
                <w:rFonts w:ascii="Times New Roman" w:hAnsi="Times New Roman" w:cs="Times New Roman"/>
                <w:b/>
              </w:rPr>
              <w:t>Глава администрации</w:t>
            </w:r>
          </w:p>
          <w:p w:rsidR="00AA25E8" w:rsidRDefault="00AA25E8" w:rsidP="0088595F">
            <w:pPr>
              <w:pStyle w:val="a9"/>
              <w:rPr>
                <w:rFonts w:ascii="Times New Roman" w:hAnsi="Times New Roman" w:cs="Times New Roman"/>
                <w:b/>
              </w:rPr>
            </w:pPr>
            <w:r>
              <w:rPr>
                <w:rFonts w:ascii="Times New Roman" w:hAnsi="Times New Roman" w:cs="Times New Roman"/>
                <w:b/>
              </w:rPr>
              <w:t>сельского поселения</w:t>
            </w:r>
          </w:p>
          <w:p w:rsidR="00AA25E8" w:rsidRDefault="00AA25E8" w:rsidP="0088595F">
            <w:pPr>
              <w:pStyle w:val="a9"/>
              <w:rPr>
                <w:rFonts w:ascii="Times New Roman" w:hAnsi="Times New Roman" w:cs="Times New Roman"/>
                <w:b/>
              </w:rPr>
            </w:pPr>
            <w:proofErr w:type="spellStart"/>
            <w:r>
              <w:rPr>
                <w:rFonts w:ascii="Times New Roman" w:hAnsi="Times New Roman" w:cs="Times New Roman"/>
                <w:b/>
              </w:rPr>
              <w:t>Среднематренский</w:t>
            </w:r>
            <w:proofErr w:type="spellEnd"/>
            <w:r>
              <w:rPr>
                <w:rFonts w:ascii="Times New Roman" w:hAnsi="Times New Roman" w:cs="Times New Roman"/>
                <w:b/>
              </w:rPr>
              <w:t xml:space="preserve"> сельсовет</w:t>
            </w:r>
          </w:p>
          <w:p w:rsidR="00AA25E8" w:rsidRDefault="00AA25E8" w:rsidP="0088595F">
            <w:pPr>
              <w:pStyle w:val="a9"/>
              <w:rPr>
                <w:rFonts w:ascii="Times New Roman" w:hAnsi="Times New Roman" w:cs="Times New Roman"/>
                <w:b/>
              </w:rPr>
            </w:pPr>
            <w:r>
              <w:rPr>
                <w:rFonts w:ascii="Times New Roman" w:hAnsi="Times New Roman" w:cs="Times New Roman"/>
                <w:b/>
              </w:rPr>
              <w:t>_______________(ФИО)</w:t>
            </w:r>
          </w:p>
          <w:p w:rsidR="00AA25E8" w:rsidRPr="008158E1" w:rsidRDefault="00AA25E8" w:rsidP="0088595F">
            <w:pPr>
              <w:pStyle w:val="a9"/>
              <w:rPr>
                <w:rFonts w:ascii="Times New Roman" w:hAnsi="Times New Roman" w:cs="Times New Roman"/>
                <w:b/>
              </w:rPr>
            </w:pPr>
          </w:p>
          <w:p w:rsidR="00AA25E8" w:rsidRPr="008158E1" w:rsidRDefault="00AA25E8" w:rsidP="0088595F">
            <w:pPr>
              <w:pStyle w:val="a9"/>
              <w:rPr>
                <w:rFonts w:ascii="Times New Roman" w:hAnsi="Times New Roman" w:cs="Times New Roman"/>
                <w:b/>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Default="00AA25E8" w:rsidP="0088595F">
            <w:pPr>
              <w:pStyle w:val="a9"/>
              <w:rPr>
                <w:rFonts w:ascii="Times New Roman" w:hAnsi="Times New Roman" w:cs="Times New Roman"/>
                <w:b/>
                <w:bCs/>
              </w:rPr>
            </w:pPr>
          </w:p>
          <w:p w:rsidR="00AA25E8" w:rsidRPr="008158E1" w:rsidRDefault="00AA25E8" w:rsidP="0088595F">
            <w:pPr>
              <w:pStyle w:val="a9"/>
              <w:rPr>
                <w:rFonts w:ascii="Times New Roman" w:hAnsi="Times New Roman" w:cs="Times New Roman"/>
                <w:b/>
                <w:bCs/>
              </w:rPr>
            </w:pPr>
          </w:p>
        </w:tc>
        <w:tc>
          <w:tcPr>
            <w:tcW w:w="3883" w:type="dxa"/>
          </w:tcPr>
          <w:p w:rsidR="00AA25E8" w:rsidRDefault="00AA25E8" w:rsidP="0088595F">
            <w:pPr>
              <w:snapToGrid w:val="0"/>
              <w:rPr>
                <w:b/>
                <w:bCs/>
                <w:iCs/>
                <w:color w:val="000000"/>
                <w:spacing w:val="-6"/>
              </w:rPr>
            </w:pPr>
            <w:r>
              <w:rPr>
                <w:b/>
                <w:bCs/>
                <w:iCs/>
                <w:color w:val="000000"/>
                <w:spacing w:val="-6"/>
              </w:rPr>
              <w:lastRenderedPageBreak/>
              <w:t xml:space="preserve">                                                                                                 </w:t>
            </w:r>
          </w:p>
          <w:p w:rsidR="00AA25E8" w:rsidRPr="008158E1" w:rsidRDefault="00AA25E8" w:rsidP="0088595F">
            <w:pPr>
              <w:jc w:val="right"/>
              <w:rPr>
                <w:rFonts w:ascii="Times New Roman" w:hAnsi="Times New Roman" w:cs="Times New Roman"/>
                <w:bCs/>
                <w:sz w:val="24"/>
                <w:szCs w:val="24"/>
              </w:rPr>
            </w:pPr>
            <w:r w:rsidRPr="008158E1">
              <w:rPr>
                <w:rFonts w:ascii="Times New Roman" w:hAnsi="Times New Roman" w:cs="Times New Roman"/>
                <w:b/>
                <w:bCs/>
                <w:iCs/>
                <w:color w:val="000000"/>
                <w:spacing w:val="-6"/>
                <w:sz w:val="24"/>
                <w:szCs w:val="24"/>
              </w:rPr>
              <w:t>Арендатор:</w:t>
            </w:r>
          </w:p>
          <w:p w:rsidR="00AA25E8" w:rsidRDefault="00AA25E8" w:rsidP="0088595F">
            <w:pPr>
              <w:rPr>
                <w:bCs/>
                <w:sz w:val="20"/>
                <w:szCs w:val="20"/>
              </w:rPr>
            </w:pPr>
          </w:p>
          <w:p w:rsidR="00AA25E8" w:rsidRDefault="00AA25E8" w:rsidP="0088595F">
            <w:pPr>
              <w:snapToGrid w:val="0"/>
              <w:rPr>
                <w:bCs/>
                <w:sz w:val="20"/>
                <w:szCs w:val="20"/>
              </w:rPr>
            </w:pPr>
          </w:p>
          <w:p w:rsidR="00AA25E8" w:rsidRDefault="00AA25E8" w:rsidP="0088595F">
            <w:pPr>
              <w:rPr>
                <w:bCs/>
              </w:rPr>
            </w:pPr>
          </w:p>
          <w:p w:rsidR="00AA25E8" w:rsidRDefault="00AA25E8" w:rsidP="0088595F">
            <w:pPr>
              <w:rPr>
                <w:b/>
                <w:bCs/>
                <w:iCs/>
                <w:color w:val="000000"/>
                <w:spacing w:val="-6"/>
              </w:rPr>
            </w:pPr>
          </w:p>
          <w:p w:rsidR="00AA25E8" w:rsidRDefault="00AA25E8" w:rsidP="0088595F">
            <w:pPr>
              <w:rPr>
                <w:b/>
                <w:bCs/>
                <w:iCs/>
                <w:color w:val="000000"/>
                <w:spacing w:val="-6"/>
              </w:rPr>
            </w:pPr>
          </w:p>
        </w:tc>
      </w:tr>
    </w:tbl>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tbl>
      <w:tblPr>
        <w:tblW w:w="9889" w:type="dxa"/>
        <w:tblLayout w:type="fixed"/>
        <w:tblLook w:val="0000"/>
      </w:tblPr>
      <w:tblGrid>
        <w:gridCol w:w="4786"/>
        <w:gridCol w:w="5103"/>
      </w:tblGrid>
      <w:tr w:rsidR="00AA25E8" w:rsidRPr="00E70EA8" w:rsidTr="0088595F">
        <w:trPr>
          <w:trHeight w:val="994"/>
        </w:trPr>
        <w:tc>
          <w:tcPr>
            <w:tcW w:w="4786" w:type="dxa"/>
          </w:tcPr>
          <w:p w:rsidR="00AA25E8" w:rsidRPr="00E70EA8" w:rsidRDefault="00AA25E8" w:rsidP="0088595F">
            <w:pPr>
              <w:pStyle w:val="a9"/>
              <w:jc w:val="both"/>
              <w:rPr>
                <w:rFonts w:ascii="Times New Roman" w:hAnsi="Times New Roman" w:cs="Times New Roman"/>
                <w:sz w:val="24"/>
                <w:szCs w:val="24"/>
              </w:rPr>
            </w:pPr>
          </w:p>
        </w:tc>
        <w:tc>
          <w:tcPr>
            <w:tcW w:w="5103" w:type="dxa"/>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Приложение №5</w:t>
            </w:r>
          </w:p>
        </w:tc>
      </w:tr>
    </w:tbl>
    <w:p w:rsidR="00AA25E8" w:rsidRPr="00E70EA8" w:rsidRDefault="00AA25E8" w:rsidP="00AA25E8">
      <w:pPr>
        <w:pStyle w:val="a9"/>
        <w:jc w:val="both"/>
        <w:rPr>
          <w:rFonts w:ascii="Times New Roman" w:hAnsi="Times New Roman" w:cs="Times New Roman"/>
          <w:sz w:val="24"/>
          <w:szCs w:val="24"/>
        </w:rPr>
      </w:pPr>
    </w:p>
    <w:tbl>
      <w:tblPr>
        <w:tblW w:w="9889" w:type="dxa"/>
        <w:tblLayout w:type="fixed"/>
        <w:tblLook w:val="0000"/>
      </w:tblPr>
      <w:tblGrid>
        <w:gridCol w:w="4786"/>
        <w:gridCol w:w="5103"/>
      </w:tblGrid>
      <w:tr w:rsidR="00AA25E8" w:rsidRPr="00E70EA8" w:rsidTr="0088595F">
        <w:tc>
          <w:tcPr>
            <w:tcW w:w="4786" w:type="dxa"/>
          </w:tcPr>
          <w:p w:rsidR="00AA25E8" w:rsidRPr="00E70EA8" w:rsidRDefault="00AA25E8" w:rsidP="0088595F">
            <w:pPr>
              <w:rPr>
                <w:rFonts w:ascii="Times New Roman" w:hAnsi="Times New Roman" w:cs="Times New Roman"/>
                <w:sz w:val="24"/>
                <w:szCs w:val="24"/>
              </w:rPr>
            </w:pPr>
          </w:p>
        </w:tc>
        <w:tc>
          <w:tcPr>
            <w:tcW w:w="5103" w:type="dxa"/>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к Административному регламенту по предоставлению муниципальной услуги</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«Предоставление в аренду </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муниципального имущества»</w:t>
            </w:r>
          </w:p>
        </w:tc>
      </w:tr>
    </w:tbl>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tbl>
      <w:tblPr>
        <w:tblW w:w="0" w:type="auto"/>
        <w:tblLayout w:type="fixed"/>
        <w:tblLook w:val="0000"/>
      </w:tblPr>
      <w:tblGrid>
        <w:gridCol w:w="9570"/>
      </w:tblGrid>
      <w:tr w:rsidR="00AA25E8" w:rsidRPr="008158E1" w:rsidTr="0088595F">
        <w:tc>
          <w:tcPr>
            <w:tcW w:w="9570" w:type="dxa"/>
          </w:tcPr>
          <w:p w:rsidR="00AA25E8" w:rsidRPr="008158E1" w:rsidRDefault="00AA25E8" w:rsidP="0088595F">
            <w:pPr>
              <w:pStyle w:val="a9"/>
              <w:jc w:val="center"/>
              <w:rPr>
                <w:rFonts w:ascii="Times New Roman" w:hAnsi="Times New Roman" w:cs="Times New Roman"/>
                <w:b/>
                <w:sz w:val="24"/>
                <w:szCs w:val="24"/>
              </w:rPr>
            </w:pPr>
            <w:r w:rsidRPr="008158E1">
              <w:rPr>
                <w:rFonts w:ascii="Times New Roman" w:hAnsi="Times New Roman" w:cs="Times New Roman"/>
                <w:b/>
                <w:sz w:val="24"/>
                <w:szCs w:val="24"/>
              </w:rPr>
              <w:t>Блок-схема</w:t>
            </w:r>
          </w:p>
          <w:p w:rsidR="00AA25E8" w:rsidRPr="008158E1" w:rsidRDefault="00AA25E8" w:rsidP="0088595F">
            <w:pPr>
              <w:pStyle w:val="a9"/>
              <w:jc w:val="center"/>
              <w:rPr>
                <w:rFonts w:ascii="Times New Roman" w:hAnsi="Times New Roman" w:cs="Times New Roman"/>
                <w:b/>
                <w:sz w:val="24"/>
                <w:szCs w:val="24"/>
              </w:rPr>
            </w:pPr>
            <w:r w:rsidRPr="008158E1">
              <w:rPr>
                <w:rFonts w:ascii="Times New Roman" w:hAnsi="Times New Roman" w:cs="Times New Roman"/>
                <w:b/>
                <w:sz w:val="24"/>
                <w:szCs w:val="24"/>
              </w:rPr>
              <w:t>«Предоставление в аренду муниципального имущества»</w:t>
            </w:r>
          </w:p>
        </w:tc>
      </w:tr>
    </w:tbl>
    <w:p w:rsidR="00AA25E8" w:rsidRPr="008158E1" w:rsidRDefault="00AA25E8" w:rsidP="00AA25E8">
      <w:pPr>
        <w:pStyle w:val="a9"/>
        <w:jc w:val="center"/>
        <w:rPr>
          <w:rFonts w:ascii="Times New Roman" w:hAnsi="Times New Roman" w:cs="Times New Roman"/>
          <w:b/>
          <w:sz w:val="24"/>
          <w:szCs w:val="24"/>
        </w:rPr>
      </w:pPr>
    </w:p>
    <w:tbl>
      <w:tblPr>
        <w:tblW w:w="0" w:type="auto"/>
        <w:tblInd w:w="-15" w:type="dxa"/>
        <w:tblLayout w:type="fixed"/>
        <w:tblLook w:val="0000"/>
      </w:tblPr>
      <w:tblGrid>
        <w:gridCol w:w="2518"/>
        <w:gridCol w:w="851"/>
        <w:gridCol w:w="2409"/>
        <w:gridCol w:w="4106"/>
      </w:tblGrid>
      <w:tr w:rsidR="00AA25E8" w:rsidRPr="00E70EA8" w:rsidTr="0088595F">
        <w:tc>
          <w:tcPr>
            <w:tcW w:w="2518"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Блок-схема</w:t>
            </w:r>
          </w:p>
        </w:tc>
        <w:tc>
          <w:tcPr>
            <w:tcW w:w="851"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этапа</w:t>
            </w:r>
          </w:p>
        </w:tc>
        <w:tc>
          <w:tcPr>
            <w:tcW w:w="2409"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Характеристики этапа</w:t>
            </w:r>
          </w:p>
        </w:tc>
        <w:tc>
          <w:tcPr>
            <w:tcW w:w="4106" w:type="dxa"/>
            <w:tcBorders>
              <w:top w:val="single" w:sz="4" w:space="0" w:color="000000"/>
              <w:left w:val="single" w:sz="4" w:space="0" w:color="000000"/>
              <w:bottom w:val="single" w:sz="4" w:space="0" w:color="000000"/>
              <w:right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Описание</w:t>
            </w:r>
          </w:p>
        </w:tc>
      </w:tr>
      <w:tr w:rsidR="00AA25E8" w:rsidRPr="00E70EA8" w:rsidTr="0088595F">
        <w:tc>
          <w:tcPr>
            <w:tcW w:w="2518"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3</w:t>
            </w:r>
          </w:p>
        </w:tc>
        <w:tc>
          <w:tcPr>
            <w:tcW w:w="4106" w:type="dxa"/>
            <w:tcBorders>
              <w:top w:val="single" w:sz="4" w:space="0" w:color="000000"/>
              <w:left w:val="single" w:sz="4" w:space="0" w:color="000000"/>
              <w:bottom w:val="single" w:sz="4" w:space="0" w:color="000000"/>
              <w:right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4</w:t>
            </w:r>
          </w:p>
        </w:tc>
      </w:tr>
      <w:tr w:rsidR="00AA25E8" w:rsidRPr="00E70EA8" w:rsidTr="0088595F">
        <w:trPr>
          <w:trHeight w:hRule="exact" w:val="2705"/>
        </w:trPr>
        <w:tc>
          <w:tcPr>
            <w:tcW w:w="2518" w:type="dxa"/>
            <w:vMerge w:val="restart"/>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143.5pt;height:215.3pt;mso-wrap-distance-left:0;mso-wrap-distance-right:0;mso-position-horizontal-relative:char;mso-position-vertical-relative:line" coordsize="2869,4305">
                  <o:lock v:ext="edit" text="t"/>
                  <v:rect id="_x0000_s1027" style="position:absolute;width:2869;height:4305;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719;top:544;width:712;height:357" strokecolor="white" strokeweight=".26mm">
                    <v:fill color2="black"/>
                    <v:stroke color2="black"/>
                    <v:textbox style="mso-next-textbox:#_x0000_s1028;mso-rotate-with-shape:t">
                      <w:txbxContent>
                        <w:p w:rsidR="00AA25E8" w:rsidRDefault="00AA25E8" w:rsidP="00AA25E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нет</w:t>
                          </w:r>
                        </w:p>
                      </w:txbxContent>
                    </v:textbox>
                  </v:shape>
                  <v:shape id="_x0000_s1029" type="#_x0000_t202" style="position:absolute;left:177;top:1264;width:544;height:357" strokecolor="white" strokeweight=".26mm">
                    <v:fill color2="black"/>
                    <v:stroke color2="black"/>
                    <v:textbox style="mso-next-textbox:#_x0000_s1029;mso-rotate-with-shape:t">
                      <w:txbxContent>
                        <w:p w:rsidR="00AA25E8" w:rsidRDefault="00AA25E8" w:rsidP="00AA25E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w:t>
                          </w:r>
                        </w:p>
                      </w:txbxContent>
                    </v:textbox>
                  </v:shape>
                  <v:shape id="_x0000_s1030" type="#_x0000_t202" style="position:absolute;left:358;top:1624;width:716;height:357" strokeweight=".26mm">
                    <v:fill color2="black"/>
                    <v:textbox style="mso-next-textbox:#_x0000_s1030;mso-rotate-with-shape:t">
                      <w:txbxContent>
                        <w:p w:rsidR="00AA25E8" w:rsidRDefault="00AA25E8" w:rsidP="00AA25E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xbxContent>
                    </v:textbox>
                  </v:shape>
                  <v:line id="_x0000_s1031" style="position:absolute" from="721,1985" to="721,2162" strokeweight=".26mm">
                    <v:stroke endarrow="block" joinstyle="miter"/>
                  </v:line>
                  <v:shape id="_x0000_s1032" type="#_x0000_t202" style="position:absolute;left:358;top:2164;width:716;height:357" strokeweight=".26mm">
                    <v:fill color2="black"/>
                    <v:textbox style="mso-next-textbox:#_x0000_s1032;mso-rotate-with-shape:t">
                      <w:txbxContent>
                        <w:p w:rsidR="00AA25E8" w:rsidRDefault="00AA25E8" w:rsidP="00AA25E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xbxContent>
                    </v:textbox>
                  </v:shape>
                  <v:group id="_x0000_s1033" style="position:absolute;left:360;top:180;width:718;height:357;mso-wrap-distance-left:0;mso-wrap-distance-right:0" coordorigin="360,180" coordsize="718,357">
                    <o:lock v:ext="edit" text="t"/>
                    <v:roundrect id="_x0000_s1034" style="position:absolute;left:360;top:180;width:718;height:357;v-text-anchor:middle" arcsize="10923f" strokeweight=".26mm">
                      <v:fill color2="black"/>
                      <v:stroke joinstyle="miter"/>
                    </v:roundrect>
                    <v:shape id="_x0000_s1035" type="#_x0000_t202" style="position:absolute;left:376;top:197;width:684;height:323" filled="f" stroked="f">
                      <v:stroke joinstyle="round"/>
                      <v:textbox style="mso-next-textbox:#_x0000_s1035;mso-rotate-with-shape:t">
                        <w:txbxContent>
                          <w:p w:rsidR="00AA25E8" w:rsidRDefault="00AA25E8" w:rsidP="00AA25E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xbxContent>
                      </v:textbox>
                    </v:shape>
                  </v:group>
                  <v:line id="_x0000_s1036" style="position:absolute" from="1079,1085" to="1265,1085" strokeweight=".26mm">
                    <v:stroke endarrow="block" joinstyle="miter"/>
                  </v:line>
                  <v:line id="_x0000_s1037" style="position:absolute" from="721,545" to="721,722" strokeweight=".26mm">
                    <v:stroke endarrow="block" joinstyle="miter"/>
                  </v:line>
                  <v:shape id="_x0000_s1038" type="#_x0000_t202" style="position:absolute;left:1258;top:904;width:716;height:357" strokeweight=".26mm">
                    <v:fill color2="black"/>
                    <v:textbox style="mso-next-textbox:#_x0000_s1038;mso-rotate-with-shape:t">
                      <w:txbxContent>
                        <w:p w:rsidR="00AA25E8" w:rsidRDefault="00AA25E8" w:rsidP="00AA25E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xbxContent>
                    </v:textbox>
                  </v:shape>
                  <v:line id="_x0000_s1039" style="position:absolute" from="721,1445" to="721,1622" strokeweight=".26mm">
                    <v:stroke endarrow="block" joinstyle="miter"/>
                  </v:line>
                  <v:group id="_x0000_s1040" style="position:absolute;left:360;top:725;width:719;height:717;mso-wrap-distance-left:0;mso-wrap-distance-right:0" coordorigin="360,725" coordsize="719,717">
                    <o:lock v:ext="edit" text="t"/>
                    <v:shapetype id="_x0000_t110" coordsize="21600,21600" o:spt="110" path="m10800,l,10800,10800,21600,21600,10800xe">
                      <v:stroke joinstyle="miter"/>
                      <v:path gradientshapeok="t" o:connecttype="rect" textboxrect="5400,5400,16200,16200"/>
                    </v:shapetype>
                    <v:shape id="_x0000_s1041" type="#_x0000_t110" style="position:absolute;left:360;top:725;width:719;height:717;v-text-anchor:middle" strokeweight=".26mm">
                      <v:fill color2="black"/>
                    </v:shape>
                    <v:shape id="_x0000_s1042" type="#_x0000_t202" style="position:absolute;left:540;top:904;width:359;height:359" filled="f" stroked="f">
                      <v:stroke joinstyle="round"/>
                      <v:textbox style="mso-next-textbox:#_x0000_s1042;mso-rotate-with-shape:t">
                        <w:txbxContent>
                          <w:p w:rsidR="00AA25E8" w:rsidRDefault="00AA25E8" w:rsidP="00AA25E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xbxContent>
                      </v:textbox>
                    </v:shape>
                  </v:group>
                  <w10:wrap type="none"/>
                  <w10:anchorlock/>
                </v:group>
              </w:pict>
            </w:r>
          </w:p>
        </w:tc>
        <w:tc>
          <w:tcPr>
            <w:tcW w:w="851"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Прием документов для предоставления в аренду муниципального имущества</w:t>
            </w:r>
          </w:p>
        </w:tc>
        <w:tc>
          <w:tcPr>
            <w:tcW w:w="4106" w:type="dxa"/>
            <w:tcBorders>
              <w:top w:val="single" w:sz="4" w:space="0" w:color="000000"/>
              <w:left w:val="single" w:sz="4" w:space="0" w:color="000000"/>
              <w:bottom w:val="single" w:sz="4" w:space="0" w:color="000000"/>
              <w:right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1.  Приём и регистрация заявления</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с прилагаемым пакетом документов;</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Вынесение  резолюции главой </w:t>
            </w:r>
            <w:r>
              <w:rPr>
                <w:rFonts w:ascii="Times New Roman" w:hAnsi="Times New Roman" w:cs="Times New Roman"/>
                <w:sz w:val="24"/>
                <w:szCs w:val="24"/>
              </w:rPr>
              <w:t>администрации сельского поселения</w:t>
            </w:r>
            <w:r w:rsidRPr="00E70EA8">
              <w:rPr>
                <w:rFonts w:ascii="Times New Roman" w:hAnsi="Times New Roman" w:cs="Times New Roman"/>
                <w:sz w:val="24"/>
                <w:szCs w:val="24"/>
              </w:rPr>
              <w:t xml:space="preserve">, назначение специалиста- исполнителя. </w:t>
            </w:r>
          </w:p>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3.Направление заявления ответственному специалисту-исполнителю.</w:t>
            </w:r>
          </w:p>
        </w:tc>
      </w:tr>
      <w:tr w:rsidR="00AA25E8" w:rsidRPr="00E70EA8" w:rsidTr="0088595F">
        <w:trPr>
          <w:trHeight w:hRule="exact" w:val="1385"/>
        </w:trPr>
        <w:tc>
          <w:tcPr>
            <w:tcW w:w="2518" w:type="dxa"/>
            <w:vMerge/>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Рассмотрение заявления ответственным специалистом-исполнителем</w:t>
            </w:r>
          </w:p>
        </w:tc>
        <w:tc>
          <w:tcPr>
            <w:tcW w:w="4106" w:type="dxa"/>
            <w:tcBorders>
              <w:top w:val="single" w:sz="4" w:space="0" w:color="000000"/>
              <w:left w:val="single" w:sz="4" w:space="0" w:color="000000"/>
              <w:bottom w:val="single" w:sz="4" w:space="0" w:color="000000"/>
              <w:right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Специалист рассматривает заявление с прилагаемыми документами в течение 5 рабочих дней.</w:t>
            </w:r>
          </w:p>
        </w:tc>
      </w:tr>
      <w:tr w:rsidR="00AA25E8" w:rsidRPr="00E70EA8" w:rsidTr="0088595F">
        <w:trPr>
          <w:trHeight w:hRule="exact" w:val="1548"/>
        </w:trPr>
        <w:tc>
          <w:tcPr>
            <w:tcW w:w="2518" w:type="dxa"/>
            <w:vMerge/>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Отказ в предоставлении муниципальной услуги</w:t>
            </w:r>
          </w:p>
        </w:tc>
        <w:tc>
          <w:tcPr>
            <w:tcW w:w="4106" w:type="dxa"/>
            <w:tcBorders>
              <w:top w:val="single" w:sz="4" w:space="0" w:color="000000"/>
              <w:left w:val="single" w:sz="4" w:space="0" w:color="000000"/>
              <w:bottom w:val="single" w:sz="4" w:space="0" w:color="000000"/>
              <w:right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Специалист готовит письменный отказ в предоставлении муниципальной услуги в случае  невозможности ее исполнения</w:t>
            </w:r>
          </w:p>
        </w:tc>
      </w:tr>
      <w:tr w:rsidR="00AA25E8" w:rsidRPr="00E70EA8" w:rsidTr="0088595F">
        <w:trPr>
          <w:trHeight w:hRule="exact" w:val="1541"/>
        </w:trPr>
        <w:tc>
          <w:tcPr>
            <w:tcW w:w="2518" w:type="dxa"/>
            <w:vMerge/>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Вынесение постановления</w:t>
            </w:r>
          </w:p>
        </w:tc>
        <w:tc>
          <w:tcPr>
            <w:tcW w:w="4106" w:type="dxa"/>
            <w:tcBorders>
              <w:top w:val="single" w:sz="4" w:space="0" w:color="000000"/>
              <w:left w:val="single" w:sz="4" w:space="0" w:color="000000"/>
              <w:bottom w:val="single" w:sz="4" w:space="0" w:color="000000"/>
              <w:right w:val="single" w:sz="4" w:space="0" w:color="000000"/>
            </w:tcBorders>
            <w:vAlign w:val="center"/>
          </w:tcPr>
          <w:p w:rsidR="00AA25E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 xml:space="preserve">Специалист готовит постановление о предоставлении в аренду муниципального имущества в течение 5 дней со дня получения задания от  главы </w:t>
            </w:r>
            <w:r>
              <w:rPr>
                <w:rFonts w:ascii="Times New Roman" w:hAnsi="Times New Roman" w:cs="Times New Roman"/>
                <w:sz w:val="24"/>
                <w:szCs w:val="24"/>
              </w:rPr>
              <w:t>администрации</w:t>
            </w:r>
          </w:p>
          <w:p w:rsidR="00AA25E8" w:rsidRPr="00E70EA8" w:rsidRDefault="00AA25E8" w:rsidP="0088595F">
            <w:pPr>
              <w:pStyle w:val="a9"/>
              <w:jc w:val="both"/>
              <w:rPr>
                <w:rFonts w:ascii="Times New Roman" w:hAnsi="Times New Roman" w:cs="Times New Roman"/>
                <w:sz w:val="24"/>
                <w:szCs w:val="24"/>
              </w:rPr>
            </w:pPr>
          </w:p>
        </w:tc>
      </w:tr>
      <w:tr w:rsidR="00AA25E8" w:rsidRPr="00E70EA8" w:rsidTr="0088595F">
        <w:tc>
          <w:tcPr>
            <w:tcW w:w="2518" w:type="dxa"/>
            <w:vMerge/>
            <w:tcBorders>
              <w:top w:val="single" w:sz="4" w:space="0" w:color="000000"/>
              <w:left w:val="single" w:sz="4" w:space="0" w:color="000000"/>
              <w:bottom w:val="single" w:sz="4" w:space="0" w:color="000000"/>
            </w:tcBorders>
          </w:tcPr>
          <w:p w:rsidR="00AA25E8" w:rsidRPr="00E70EA8" w:rsidRDefault="00AA25E8" w:rsidP="0088595F">
            <w:pPr>
              <w:pStyle w:val="a9"/>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Оформление договора аренды (дополнительного соглашения)</w:t>
            </w:r>
          </w:p>
        </w:tc>
        <w:tc>
          <w:tcPr>
            <w:tcW w:w="4106" w:type="dxa"/>
            <w:tcBorders>
              <w:top w:val="single" w:sz="4" w:space="0" w:color="000000"/>
              <w:left w:val="single" w:sz="4" w:space="0" w:color="000000"/>
              <w:bottom w:val="single" w:sz="4" w:space="0" w:color="000000"/>
              <w:right w:val="single" w:sz="4" w:space="0" w:color="000000"/>
            </w:tcBorders>
            <w:vAlign w:val="center"/>
          </w:tcPr>
          <w:p w:rsidR="00AA25E8" w:rsidRPr="00E70EA8" w:rsidRDefault="00AA25E8" w:rsidP="0088595F">
            <w:pPr>
              <w:pStyle w:val="a9"/>
              <w:jc w:val="both"/>
              <w:rPr>
                <w:rFonts w:ascii="Times New Roman" w:hAnsi="Times New Roman" w:cs="Times New Roman"/>
                <w:sz w:val="24"/>
                <w:szCs w:val="24"/>
              </w:rPr>
            </w:pPr>
            <w:r w:rsidRPr="00E70EA8">
              <w:rPr>
                <w:rFonts w:ascii="Times New Roman" w:hAnsi="Times New Roman" w:cs="Times New Roman"/>
                <w:sz w:val="24"/>
                <w:szCs w:val="24"/>
              </w:rPr>
              <w:t>Специалист готовит договор аренды (дополнительное соглашение) в течение 5 дней после вынесения постановления о предоставлении в аренду муниципального имущества</w:t>
            </w:r>
          </w:p>
        </w:tc>
      </w:tr>
    </w:tbl>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both"/>
        <w:rPr>
          <w:rFonts w:ascii="Times New Roman" w:hAnsi="Times New Roman" w:cs="Times New Roman"/>
          <w:sz w:val="24"/>
          <w:szCs w:val="24"/>
        </w:rPr>
      </w:pPr>
    </w:p>
    <w:p w:rsidR="00AA25E8" w:rsidRPr="008158E1" w:rsidRDefault="00AA25E8" w:rsidP="00AA25E8">
      <w:pPr>
        <w:pStyle w:val="a9"/>
        <w:jc w:val="both"/>
        <w:rPr>
          <w:rFonts w:ascii="Times New Roman" w:hAnsi="Times New Roman" w:cs="Times New Roman"/>
          <w:sz w:val="24"/>
          <w:szCs w:val="24"/>
        </w:rPr>
      </w:pPr>
    </w:p>
    <w:p w:rsidR="00AA25E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tbl>
      <w:tblPr>
        <w:tblW w:w="5508" w:type="dxa"/>
        <w:tblLayout w:type="fixed"/>
        <w:tblLook w:val="0000"/>
      </w:tblPr>
      <w:tblGrid>
        <w:gridCol w:w="5508"/>
      </w:tblGrid>
      <w:tr w:rsidR="00AA25E8" w:rsidRPr="00E70EA8" w:rsidTr="0088595F">
        <w:tc>
          <w:tcPr>
            <w:tcW w:w="5508" w:type="dxa"/>
          </w:tcPr>
          <w:p w:rsidR="00AA25E8" w:rsidRPr="00E70EA8" w:rsidRDefault="00AA25E8" w:rsidP="0088595F">
            <w:pPr>
              <w:pStyle w:val="a9"/>
              <w:jc w:val="both"/>
              <w:rPr>
                <w:rFonts w:ascii="Times New Roman" w:hAnsi="Times New Roman" w:cs="Times New Roman"/>
                <w:sz w:val="24"/>
                <w:szCs w:val="24"/>
              </w:rPr>
            </w:pPr>
          </w:p>
        </w:tc>
      </w:tr>
    </w:tbl>
    <w:p w:rsidR="00AA25E8" w:rsidRPr="00E70EA8" w:rsidRDefault="00AA25E8" w:rsidP="00AA25E8">
      <w:pPr>
        <w:pStyle w:val="a9"/>
        <w:jc w:val="both"/>
        <w:rPr>
          <w:rFonts w:ascii="Times New Roman" w:hAnsi="Times New Roman" w:cs="Times New Roman"/>
          <w:sz w:val="24"/>
          <w:szCs w:val="24"/>
        </w:rPr>
      </w:pPr>
    </w:p>
    <w:tbl>
      <w:tblPr>
        <w:tblW w:w="7766" w:type="dxa"/>
        <w:tblInd w:w="108" w:type="dxa"/>
        <w:tblLayout w:type="fixed"/>
        <w:tblLook w:val="0000"/>
      </w:tblPr>
      <w:tblGrid>
        <w:gridCol w:w="3883"/>
        <w:gridCol w:w="3883"/>
      </w:tblGrid>
      <w:tr w:rsidR="00AA25E8" w:rsidTr="0088595F">
        <w:tc>
          <w:tcPr>
            <w:tcW w:w="3883" w:type="dxa"/>
          </w:tcPr>
          <w:p w:rsidR="00AA25E8" w:rsidRPr="008158E1" w:rsidRDefault="00AA25E8" w:rsidP="0088595F">
            <w:pPr>
              <w:rPr>
                <w:rFonts w:ascii="Times New Roman" w:hAnsi="Times New Roman" w:cs="Times New Roman"/>
                <w:b/>
                <w:iCs/>
                <w:color w:val="000000"/>
                <w:spacing w:val="-6"/>
                <w:sz w:val="24"/>
                <w:szCs w:val="24"/>
              </w:rPr>
            </w:pPr>
          </w:p>
        </w:tc>
        <w:tc>
          <w:tcPr>
            <w:tcW w:w="3883" w:type="dxa"/>
          </w:tcPr>
          <w:p w:rsidR="00AA25E8" w:rsidRDefault="00AA25E8" w:rsidP="0088595F">
            <w:pPr>
              <w:pStyle w:val="a8"/>
              <w:rPr>
                <w:b/>
                <w:bCs/>
                <w:iCs/>
                <w:color w:val="000000"/>
                <w:spacing w:val="-6"/>
              </w:rPr>
            </w:pPr>
          </w:p>
        </w:tc>
      </w:tr>
    </w:tbl>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Pr="00E70EA8" w:rsidRDefault="00AA25E8" w:rsidP="00AA25E8">
      <w:pPr>
        <w:pStyle w:val="a9"/>
        <w:jc w:val="both"/>
        <w:rPr>
          <w:rFonts w:ascii="Times New Roman" w:hAnsi="Times New Roman" w:cs="Times New Roman"/>
          <w:sz w:val="24"/>
          <w:szCs w:val="24"/>
        </w:rPr>
      </w:pPr>
    </w:p>
    <w:p w:rsidR="00AA25E8" w:rsidRDefault="00AA25E8" w:rsidP="00AA25E8">
      <w:pPr>
        <w:jc w:val="center"/>
      </w:pPr>
    </w:p>
    <w:tbl>
      <w:tblPr>
        <w:tblW w:w="9854" w:type="dxa"/>
        <w:tblLayout w:type="fixed"/>
        <w:tblLook w:val="0000"/>
      </w:tblPr>
      <w:tblGrid>
        <w:gridCol w:w="9854"/>
      </w:tblGrid>
      <w:tr w:rsidR="00AA25E8" w:rsidTr="0088595F">
        <w:trPr>
          <w:trHeight w:val="71"/>
        </w:trPr>
        <w:tc>
          <w:tcPr>
            <w:tcW w:w="9854" w:type="dxa"/>
            <w:vAlign w:val="center"/>
          </w:tcPr>
          <w:p w:rsidR="00AA25E8" w:rsidRDefault="00AA25E8" w:rsidP="0088595F">
            <w:pPr>
              <w:pStyle w:val="1"/>
              <w:tabs>
                <w:tab w:val="left" w:pos="0"/>
                <w:tab w:val="left" w:pos="708"/>
              </w:tabs>
              <w:snapToGrid w:val="0"/>
              <w:rPr>
                <w:sz w:val="24"/>
                <w:szCs w:val="24"/>
              </w:rPr>
            </w:pPr>
          </w:p>
        </w:tc>
      </w:tr>
    </w:tbl>
    <w:p w:rsidR="00AA25E8" w:rsidRPr="00E70EA8" w:rsidRDefault="00AA25E8" w:rsidP="00AA25E8">
      <w:pPr>
        <w:pStyle w:val="a9"/>
        <w:jc w:val="both"/>
        <w:rPr>
          <w:rFonts w:ascii="Times New Roman" w:hAnsi="Times New Roman" w:cs="Times New Roman"/>
          <w:sz w:val="24"/>
          <w:szCs w:val="24"/>
        </w:rPr>
      </w:pPr>
    </w:p>
    <w:p w:rsidR="002B4949" w:rsidRDefault="002B4949"/>
    <w:sectPr w:rsidR="002B4949" w:rsidSect="008158E1">
      <w:footnotePr>
        <w:pos w:val="beneathText"/>
      </w:footnotePr>
      <w:pgSz w:w="11905" w:h="16837"/>
      <w:pgMar w:top="709"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4">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6">
    <w:nsid w:val="00000007"/>
    <w:multiLevelType w:val="multilevel"/>
    <w:tmpl w:val="00000007"/>
    <w:name w:val="WW8Num7"/>
    <w:lvl w:ilvl="0">
      <w:start w:val="6"/>
      <w:numFmt w:val="decimal"/>
      <w:suff w:val="nothing"/>
      <w:lvlText w:val="%1."/>
      <w:lvlJc w:val="left"/>
      <w:pPr>
        <w:tabs>
          <w:tab w:val="num" w:pos="0"/>
        </w:tabs>
        <w:ind w:left="0" w:firstLine="0"/>
      </w:pPr>
    </w:lvl>
    <w:lvl w:ilvl="1">
      <w:start w:val="5"/>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AA25E8"/>
    <w:rsid w:val="002B4949"/>
    <w:rsid w:val="00AA2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25E8"/>
    <w:pPr>
      <w:keepNext/>
      <w:tabs>
        <w:tab w:val="num" w:pos="0"/>
      </w:tabs>
      <w:suppressAutoHyphens/>
      <w:spacing w:after="0" w:line="240" w:lineRule="auto"/>
      <w:jc w:val="center"/>
      <w:outlineLvl w:val="0"/>
    </w:pPr>
    <w:rPr>
      <w:rFonts w:ascii="Times New Roman" w:eastAsia="Times New Roman" w:hAnsi="Times New Roman" w:cs="Times New Roman"/>
      <w:b/>
      <w:bCs/>
      <w:sz w:val="32"/>
      <w:szCs w:val="32"/>
      <w:lang w:eastAsia="ar-SA"/>
    </w:rPr>
  </w:style>
  <w:style w:type="paragraph" w:styleId="2">
    <w:name w:val="heading 2"/>
    <w:basedOn w:val="a"/>
    <w:next w:val="a"/>
    <w:link w:val="20"/>
    <w:qFormat/>
    <w:rsid w:val="00AA25E8"/>
    <w:pPr>
      <w:keepNext/>
      <w:tabs>
        <w:tab w:val="num" w:pos="0"/>
      </w:tabs>
      <w:suppressAutoHyphens/>
      <w:spacing w:after="0" w:line="240" w:lineRule="auto"/>
      <w:jc w:val="center"/>
      <w:outlineLvl w:val="1"/>
    </w:pPr>
    <w:rPr>
      <w:rFonts w:ascii="Times New Roman" w:eastAsia="Times New Roman" w:hAnsi="Times New Roman" w:cs="Times New Roman"/>
      <w:b/>
      <w:bCs/>
      <w:sz w:val="44"/>
      <w:szCs w:val="4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8"/>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AA25E8"/>
    <w:rPr>
      <w:rFonts w:ascii="Times New Roman" w:eastAsia="Times New Roman" w:hAnsi="Times New Roman" w:cs="Times New Roman"/>
      <w:b/>
      <w:bCs/>
      <w:sz w:val="44"/>
      <w:szCs w:val="44"/>
      <w:lang w:eastAsia="ar-SA"/>
    </w:rPr>
  </w:style>
  <w:style w:type="character" w:styleId="a3">
    <w:name w:val="Hyperlink"/>
    <w:basedOn w:val="a0"/>
    <w:semiHidden/>
    <w:rsid w:val="00AA25E8"/>
    <w:rPr>
      <w:color w:val="0000FF"/>
      <w:u w:val="single"/>
    </w:rPr>
  </w:style>
  <w:style w:type="paragraph" w:styleId="a4">
    <w:name w:val="Body Text"/>
    <w:basedOn w:val="a"/>
    <w:link w:val="a5"/>
    <w:semiHidden/>
    <w:rsid w:val="00AA25E8"/>
    <w:pPr>
      <w:suppressAutoHyphens/>
      <w:snapToGrid w:val="0"/>
      <w:spacing w:after="0" w:line="240" w:lineRule="auto"/>
    </w:pPr>
    <w:rPr>
      <w:rFonts w:ascii="Times New Roman" w:eastAsia="Times New Roman" w:hAnsi="Times New Roman" w:cs="Times New Roman"/>
      <w:bCs/>
      <w:sz w:val="28"/>
      <w:szCs w:val="28"/>
      <w:lang w:eastAsia="ar-SA"/>
    </w:rPr>
  </w:style>
  <w:style w:type="character" w:customStyle="1" w:styleId="a5">
    <w:name w:val="Основной текст Знак"/>
    <w:basedOn w:val="a0"/>
    <w:link w:val="a4"/>
    <w:semiHidden/>
    <w:rsid w:val="00AA25E8"/>
    <w:rPr>
      <w:rFonts w:ascii="Times New Roman" w:eastAsia="Times New Roman" w:hAnsi="Times New Roman" w:cs="Times New Roman"/>
      <w:bCs/>
      <w:sz w:val="28"/>
      <w:szCs w:val="28"/>
      <w:lang w:eastAsia="ar-SA"/>
    </w:rPr>
  </w:style>
  <w:style w:type="paragraph" w:styleId="a6">
    <w:name w:val="Body Text Indent"/>
    <w:basedOn w:val="a"/>
    <w:link w:val="a7"/>
    <w:semiHidden/>
    <w:rsid w:val="00AA25E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semiHidden/>
    <w:rsid w:val="00AA25E8"/>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AA25E8"/>
    <w:pPr>
      <w:suppressAutoHyphens/>
      <w:spacing w:after="0" w:line="200" w:lineRule="atLeast"/>
      <w:ind w:firstLine="720"/>
      <w:jc w:val="both"/>
    </w:pPr>
    <w:rPr>
      <w:rFonts w:ascii="Times New Roman" w:eastAsia="Times New Roman" w:hAnsi="Times New Roman" w:cs="Times New Roman"/>
      <w:kern w:val="1"/>
      <w:sz w:val="28"/>
      <w:szCs w:val="28"/>
      <w:lang w:eastAsia="ar-SA"/>
    </w:rPr>
  </w:style>
  <w:style w:type="paragraph" w:customStyle="1" w:styleId="24">
    <w:name w:val="Основной текст 24"/>
    <w:basedOn w:val="a"/>
    <w:rsid w:val="00AA25E8"/>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11">
    <w:name w:val="марк список 1"/>
    <w:basedOn w:val="a"/>
    <w:rsid w:val="00AA25E8"/>
    <w:pPr>
      <w:tabs>
        <w:tab w:val="num" w:pos="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AA25E8"/>
    <w:pPr>
      <w:ind w:left="-720"/>
    </w:pPr>
  </w:style>
  <w:style w:type="paragraph" w:customStyle="1" w:styleId="a8">
    <w:name w:val="Содержимое таблицы"/>
    <w:basedOn w:val="a"/>
    <w:rsid w:val="00AA25E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AA25E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23">
    <w:name w:val="Основной текст с отступом 23"/>
    <w:basedOn w:val="a"/>
    <w:rsid w:val="00AA25E8"/>
    <w:pPr>
      <w:suppressAutoHyphens/>
      <w:spacing w:after="120" w:line="480" w:lineRule="auto"/>
      <w:ind w:left="283"/>
    </w:pPr>
    <w:rPr>
      <w:rFonts w:ascii="Times New Roman" w:eastAsia="Times New Roman" w:hAnsi="Times New Roman" w:cs="Times New Roman"/>
      <w:sz w:val="24"/>
      <w:szCs w:val="24"/>
      <w:lang w:eastAsia="ar-SA"/>
    </w:rPr>
  </w:style>
  <w:style w:type="paragraph" w:styleId="a9">
    <w:name w:val="No Spacing"/>
    <w:uiPriority w:val="1"/>
    <w:qFormat/>
    <w:rsid w:val="00AA25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u@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matrenka@dobrinka.lipetsk.ru" TargetMode="External"/><Relationship Id="rId5" Type="http://schemas.openxmlformats.org/officeDocument/2006/relationships/hyperlink" Target="mailto:lmu@li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8507</Words>
  <Characters>48495</Characters>
  <Application>Microsoft Office Word</Application>
  <DocSecurity>0</DocSecurity>
  <Lines>404</Lines>
  <Paragraphs>113</Paragraphs>
  <ScaleCrop>false</ScaleCrop>
  <Company/>
  <LinksUpToDate>false</LinksUpToDate>
  <CharactersWithSpaces>56889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2012-12-18T10:42:00Z</dcterms:created>
  <dcterms:modified xsi:type="dcterms:W3CDTF">2012-12-18T10:43:00Z</dcterms:modified>
</cp:coreProperties>
</file>