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9BD8" w14:textId="19FAA9AC" w:rsidR="00CE63A4" w:rsidRPr="00CE63A4" w:rsidRDefault="00CE63A4" w:rsidP="00230985">
      <w:pPr>
        <w:tabs>
          <w:tab w:val="left" w:pos="9214"/>
        </w:tabs>
        <w:autoSpaceDN w:val="0"/>
        <w:spacing w:after="0" w:line="240" w:lineRule="auto"/>
        <w:ind w:left="742" w:hanging="2160"/>
        <w:jc w:val="center"/>
        <w:rPr>
          <w:rFonts w:ascii="Times New Roman" w:eastAsia="Times New Roman" w:hAnsi="Times New Roman" w:cs="Times New Roman"/>
          <w:b/>
          <w:sz w:val="52"/>
          <w:szCs w:val="20"/>
          <w:u w:val="single"/>
          <w:lang w:eastAsia="ru-RU"/>
        </w:rPr>
      </w:pPr>
      <w:r w:rsidRPr="00CE63A4">
        <w:rPr>
          <w:rFonts w:ascii="Times New Roman" w:eastAsia="Times New Roman" w:hAnsi="Times New Roman" w:cs="Times New Roman"/>
          <w:b/>
          <w:noProof/>
          <w:sz w:val="52"/>
          <w:szCs w:val="20"/>
          <w:lang w:eastAsia="ru-RU"/>
        </w:rPr>
        <w:drawing>
          <wp:inline distT="0" distB="0" distL="0" distR="0" wp14:anchorId="31441FED" wp14:editId="315DBA32">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extLst>
                        <a:ext uri="{28A0092B-C50C-407E-A947-70E740481C1C}">
                          <a14:useLocalDpi xmlns:a14="http://schemas.microsoft.com/office/drawing/2010/main" val="0"/>
                        </a:ext>
                      </a:extLst>
                    </a:blip>
                    <a:srcRect l="15929" t="23790" r="17699" b="26950"/>
                    <a:stretch>
                      <a:fillRect/>
                    </a:stretch>
                  </pic:blipFill>
                  <pic:spPr bwMode="auto">
                    <a:xfrm>
                      <a:off x="0" y="0"/>
                      <a:ext cx="504825" cy="647700"/>
                    </a:xfrm>
                    <a:prstGeom prst="rect">
                      <a:avLst/>
                    </a:prstGeom>
                    <a:noFill/>
                    <a:ln>
                      <a:noFill/>
                    </a:ln>
                  </pic:spPr>
                </pic:pic>
              </a:graphicData>
            </a:graphic>
          </wp:inline>
        </w:drawing>
      </w:r>
    </w:p>
    <w:p w14:paraId="432C71A7" w14:textId="77777777" w:rsidR="00CE63A4" w:rsidRPr="00CE63A4" w:rsidRDefault="00CE63A4" w:rsidP="00CE63A4">
      <w:pPr>
        <w:autoSpaceDN w:val="0"/>
        <w:spacing w:after="0" w:line="240" w:lineRule="auto"/>
        <w:jc w:val="center"/>
        <w:rPr>
          <w:rFonts w:ascii="Times New Roman" w:eastAsia="Times New Roman" w:hAnsi="Times New Roman" w:cs="Times New Roman"/>
          <w:sz w:val="28"/>
          <w:szCs w:val="28"/>
          <w:lang w:eastAsia="ru-RU"/>
        </w:rPr>
      </w:pPr>
    </w:p>
    <w:p w14:paraId="1B10F8C0" w14:textId="6CEA80C7" w:rsidR="00CE63A4" w:rsidRPr="00CE63A4" w:rsidRDefault="00230985" w:rsidP="00230985">
      <w:pPr>
        <w:tabs>
          <w:tab w:val="left" w:pos="6580"/>
        </w:tabs>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E63A4" w:rsidRPr="00CE63A4">
        <w:rPr>
          <w:rFonts w:ascii="Times New Roman" w:eastAsia="Times New Roman" w:hAnsi="Times New Roman" w:cs="Times New Roman"/>
          <w:b/>
          <w:sz w:val="28"/>
          <w:szCs w:val="28"/>
          <w:lang w:eastAsia="ru-RU"/>
        </w:rPr>
        <w:t>П О С Т А Н О В Л Е Н И Е</w:t>
      </w:r>
    </w:p>
    <w:p w14:paraId="7523927F"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14:paraId="70B80D8A"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CE63A4">
        <w:rPr>
          <w:rFonts w:ascii="Times New Roman" w:eastAsia="Times New Roman" w:hAnsi="Times New Roman" w:cs="Times New Roman"/>
          <w:b/>
          <w:sz w:val="28"/>
          <w:szCs w:val="28"/>
          <w:lang w:eastAsia="ru-RU"/>
        </w:rPr>
        <w:t>АДМИНИСТРАЦИИ СЕЛЬСКОГО ПОСЕЛЕНИЯ</w:t>
      </w:r>
    </w:p>
    <w:p w14:paraId="5FEC6DA1" w14:textId="31F2216D"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w:t>
      </w:r>
      <w:r w:rsidRPr="00CE63A4">
        <w:rPr>
          <w:rFonts w:ascii="Times New Roman" w:eastAsia="Times New Roman" w:hAnsi="Times New Roman" w:cs="Times New Roman"/>
          <w:b/>
          <w:sz w:val="28"/>
          <w:szCs w:val="28"/>
          <w:lang w:eastAsia="ru-RU"/>
        </w:rPr>
        <w:t>МАТРЕНСКИЙ СЕЛЬСОВЕТ</w:t>
      </w:r>
    </w:p>
    <w:p w14:paraId="0C369521"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Добринского муниципального района Липецкой области</w:t>
      </w:r>
    </w:p>
    <w:p w14:paraId="2503CC16"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sz w:val="24"/>
          <w:szCs w:val="24"/>
          <w:lang w:eastAsia="ru-RU"/>
        </w:rPr>
      </w:pPr>
    </w:p>
    <w:p w14:paraId="21BD9322" w14:textId="6649EC3E" w:rsidR="00CE63A4" w:rsidRDefault="00230985" w:rsidP="00CE63A4">
      <w:pPr>
        <w:tabs>
          <w:tab w:val="left" w:pos="6580"/>
        </w:tabs>
        <w:autoSpaceDN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05.04</w:t>
      </w:r>
      <w:r w:rsidR="00CE63A4" w:rsidRPr="00CE63A4">
        <w:rPr>
          <w:rFonts w:ascii="Times New Roman" w:eastAsia="Times New Roman" w:hAnsi="Times New Roman" w:cs="Times New Roman"/>
          <w:sz w:val="28"/>
          <w:szCs w:val="28"/>
          <w:lang w:eastAsia="ru-RU"/>
        </w:rPr>
        <w:t>.2023г.                  с.</w:t>
      </w:r>
      <w:r w:rsidR="00CE63A4">
        <w:rPr>
          <w:rFonts w:ascii="Times New Roman" w:eastAsia="Times New Roman" w:hAnsi="Times New Roman" w:cs="Times New Roman"/>
          <w:sz w:val="28"/>
          <w:szCs w:val="28"/>
          <w:lang w:eastAsia="ru-RU"/>
        </w:rPr>
        <w:t>Средняя</w:t>
      </w:r>
      <w:r w:rsidR="00CE63A4" w:rsidRPr="00CE63A4">
        <w:rPr>
          <w:rFonts w:ascii="Times New Roman" w:eastAsia="Times New Roman" w:hAnsi="Times New Roman" w:cs="Times New Roman"/>
          <w:sz w:val="28"/>
          <w:szCs w:val="28"/>
          <w:lang w:eastAsia="ru-RU"/>
        </w:rPr>
        <w:t xml:space="preserve"> Матренка                       №</w:t>
      </w:r>
      <w:r>
        <w:rPr>
          <w:rFonts w:ascii="Times New Roman" w:eastAsia="Times New Roman" w:hAnsi="Times New Roman" w:cs="Times New Roman"/>
          <w:sz w:val="28"/>
          <w:szCs w:val="28"/>
          <w:lang w:eastAsia="ru-RU"/>
        </w:rPr>
        <w:t>13</w:t>
      </w:r>
      <w:r w:rsidR="00CE63A4" w:rsidRPr="00CE63A4">
        <w:rPr>
          <w:rFonts w:ascii="Times New Roman" w:eastAsia="Times New Roman" w:hAnsi="Times New Roman" w:cs="Times New Roman"/>
          <w:sz w:val="28"/>
          <w:szCs w:val="28"/>
          <w:lang w:eastAsia="ru-RU"/>
        </w:rPr>
        <w:t xml:space="preserve"> </w:t>
      </w:r>
    </w:p>
    <w:p w14:paraId="0F02B944" w14:textId="77777777" w:rsidR="00CE63A4" w:rsidRPr="00CE63A4" w:rsidRDefault="00CE63A4" w:rsidP="00CE63A4">
      <w:pPr>
        <w:tabs>
          <w:tab w:val="left" w:pos="6580"/>
        </w:tabs>
        <w:autoSpaceDN w:val="0"/>
        <w:spacing w:after="0" w:line="240" w:lineRule="auto"/>
        <w:ind w:left="142"/>
        <w:rPr>
          <w:rFonts w:ascii="Times New Roman" w:eastAsia="Times New Roman" w:hAnsi="Times New Roman" w:cs="Times New Roman"/>
          <w:sz w:val="28"/>
          <w:szCs w:val="28"/>
          <w:lang w:eastAsia="ru-RU"/>
        </w:rPr>
      </w:pPr>
    </w:p>
    <w:p w14:paraId="00C24F87" w14:textId="755581B6" w:rsidR="00CE63A4" w:rsidRPr="00CE63A4" w:rsidRDefault="00CE63A4" w:rsidP="00CE63A4">
      <w:pPr>
        <w:widowControl w:val="0"/>
        <w:autoSpaceDE w:val="0"/>
        <w:autoSpaceDN w:val="0"/>
        <w:adjustRightInd w:val="0"/>
        <w:spacing w:after="0" w:line="240" w:lineRule="auto"/>
        <w:ind w:right="3967"/>
        <w:jc w:val="both"/>
        <w:rPr>
          <w:rFonts w:ascii="Times New Roman" w:eastAsia="SimSun" w:hAnsi="Times New Roman" w:cs="Times New Roman"/>
          <w:bCs/>
          <w:sz w:val="28"/>
          <w:szCs w:val="28"/>
          <w:lang w:eastAsia="ru-RU"/>
        </w:rPr>
      </w:pPr>
      <w:r w:rsidRPr="00CE63A4">
        <w:rPr>
          <w:rFonts w:ascii="Times New Roman" w:eastAsia="SimSun" w:hAnsi="Times New Roman" w:cs="Times New Roman"/>
          <w:bCs/>
          <w:sz w:val="28"/>
          <w:szCs w:val="28"/>
          <w:lang w:eastAsia="ru-RU"/>
        </w:rPr>
        <w:t xml:space="preserve">Об утверждении формы проверочного листа, применяемого при осуществлении муниципального контроля в сфере благоустройства на территории сельского поселения </w:t>
      </w:r>
      <w:r>
        <w:rPr>
          <w:rFonts w:ascii="Times New Roman" w:eastAsia="SimSun" w:hAnsi="Times New Roman" w:cs="Times New Roman"/>
          <w:bCs/>
          <w:sz w:val="28"/>
          <w:szCs w:val="28"/>
          <w:lang w:eastAsia="ru-RU"/>
        </w:rPr>
        <w:t>Среднематренский</w:t>
      </w:r>
      <w:r w:rsidRPr="00CE63A4">
        <w:rPr>
          <w:rFonts w:ascii="Times New Roman" w:eastAsia="SimSun" w:hAnsi="Times New Roman" w:cs="Times New Roman"/>
          <w:bCs/>
          <w:sz w:val="28"/>
          <w:szCs w:val="28"/>
          <w:lang w:eastAsia="ru-RU"/>
        </w:rPr>
        <w:t xml:space="preserve"> сельсовет Добринского муниципального района Липецкой области</w:t>
      </w:r>
    </w:p>
    <w:p w14:paraId="3971AF28"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p>
    <w:p w14:paraId="59596573" w14:textId="41802403" w:rsidR="00CE63A4" w:rsidRPr="00CE63A4" w:rsidRDefault="00CE63A4" w:rsidP="00CE63A4">
      <w:pPr>
        <w:widowControl w:val="0"/>
        <w:autoSpaceDE w:val="0"/>
        <w:autoSpaceDN w:val="0"/>
        <w:adjustRightInd w:val="0"/>
        <w:spacing w:after="0" w:line="240" w:lineRule="auto"/>
        <w:ind w:firstLine="720"/>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w:t>
      </w:r>
      <w:r>
        <w:rPr>
          <w:rFonts w:ascii="Times New Roman" w:eastAsia="SimSun" w:hAnsi="Times New Roman" w:cs="Times New Roman"/>
          <w:sz w:val="28"/>
          <w:szCs w:val="28"/>
          <w:lang w:eastAsia="ru-RU"/>
        </w:rPr>
        <w:t>Среднематренский</w:t>
      </w:r>
      <w:r w:rsidRPr="00CE63A4">
        <w:rPr>
          <w:rFonts w:ascii="Times New Roman" w:eastAsia="SimSun" w:hAnsi="Times New Roman" w:cs="Times New Roman"/>
          <w:sz w:val="28"/>
          <w:szCs w:val="28"/>
          <w:lang w:eastAsia="ru-RU"/>
        </w:rPr>
        <w:t xml:space="preserve"> сельсовет, администрация сельского поселения </w:t>
      </w:r>
      <w:r>
        <w:rPr>
          <w:rFonts w:ascii="Times New Roman" w:eastAsia="SimSun" w:hAnsi="Times New Roman" w:cs="Times New Roman"/>
          <w:sz w:val="28"/>
          <w:szCs w:val="28"/>
          <w:lang w:eastAsia="ru-RU"/>
        </w:rPr>
        <w:t>Среднематренский</w:t>
      </w:r>
      <w:r w:rsidRPr="00CE63A4">
        <w:rPr>
          <w:rFonts w:ascii="Times New Roman" w:eastAsia="SimSun" w:hAnsi="Times New Roman" w:cs="Times New Roman"/>
          <w:sz w:val="28"/>
          <w:szCs w:val="28"/>
          <w:lang w:eastAsia="ru-RU"/>
        </w:rPr>
        <w:t xml:space="preserve"> сельсовет</w:t>
      </w:r>
    </w:p>
    <w:p w14:paraId="5595E2DD"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lang w:eastAsia="ru-RU"/>
        </w:rPr>
      </w:pPr>
    </w:p>
    <w:p w14:paraId="722D1C50" w14:textId="77777777" w:rsidR="00CE63A4" w:rsidRPr="00CE63A4" w:rsidRDefault="00CE63A4" w:rsidP="00CE63A4">
      <w:pPr>
        <w:widowControl w:val="0"/>
        <w:autoSpaceDE w:val="0"/>
        <w:autoSpaceDN w:val="0"/>
        <w:adjustRightInd w:val="0"/>
        <w:spacing w:after="0" w:line="240" w:lineRule="auto"/>
        <w:rPr>
          <w:rFonts w:ascii="Times New Roman" w:eastAsia="SimSun" w:hAnsi="Times New Roman" w:cs="Times New Roman"/>
          <w:bCs/>
          <w:sz w:val="28"/>
          <w:szCs w:val="28"/>
          <w:lang w:eastAsia="ru-RU"/>
        </w:rPr>
      </w:pPr>
      <w:r w:rsidRPr="00CE63A4">
        <w:rPr>
          <w:rFonts w:ascii="Times New Roman" w:eastAsia="SimSun" w:hAnsi="Times New Roman" w:cs="Times New Roman"/>
          <w:bCs/>
          <w:sz w:val="28"/>
          <w:szCs w:val="28"/>
          <w:lang w:eastAsia="ru-RU"/>
        </w:rPr>
        <w:t xml:space="preserve"> ПОСТАНОВЛЯЕТ:</w:t>
      </w:r>
    </w:p>
    <w:p w14:paraId="47A415B5"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lang w:eastAsia="ru-RU"/>
        </w:rPr>
      </w:pPr>
    </w:p>
    <w:p w14:paraId="7CE1A947" w14:textId="67F151CB"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Утвердить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r>
        <w:rPr>
          <w:rFonts w:ascii="Times New Roman" w:eastAsia="SimSun" w:hAnsi="Times New Roman" w:cs="Times New Roman"/>
          <w:sz w:val="28"/>
          <w:szCs w:val="28"/>
          <w:lang w:eastAsia="ru-RU"/>
        </w:rPr>
        <w:t>Среднематренский</w:t>
      </w:r>
      <w:r w:rsidRPr="00CE63A4">
        <w:rPr>
          <w:rFonts w:ascii="Times New Roman" w:eastAsia="SimSun" w:hAnsi="Times New Roman" w:cs="Times New Roman"/>
          <w:sz w:val="28"/>
          <w:szCs w:val="28"/>
          <w:lang w:eastAsia="ru-RU"/>
        </w:rPr>
        <w:t xml:space="preserve"> сельсовет Добринского муниципального района Липецкой области при осуществлении муниципального контроля в сфере благоустройства (прилагается).</w:t>
      </w:r>
    </w:p>
    <w:p w14:paraId="7827F18A" w14:textId="05231879"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Постановление вступает в силу со дня его официального обнародования.</w:t>
      </w:r>
    </w:p>
    <w:p w14:paraId="2F6A38F0" w14:textId="49F287C2"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Контроль за исполнением данного постановления оставляю за собой.</w:t>
      </w:r>
    </w:p>
    <w:p w14:paraId="286B44C5" w14:textId="614EA0D4"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Глава</w:t>
      </w:r>
      <w:r w:rsidRPr="00CE63A4">
        <w:rPr>
          <w:rFonts w:ascii="Times New Roman" w:eastAsia="SimSun" w:hAnsi="Times New Roman" w:cs="Times New Roman"/>
          <w:sz w:val="28"/>
          <w:szCs w:val="28"/>
          <w:lang w:eastAsia="ru-RU"/>
        </w:rPr>
        <w:t xml:space="preserve"> администрации </w:t>
      </w:r>
    </w:p>
    <w:p w14:paraId="3639F7AF" w14:textId="5C01C74D"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сельского поселения </w:t>
      </w:r>
    </w:p>
    <w:p w14:paraId="68DFBE4D" w14:textId="0FA4E780" w:rsidR="00CE63A4" w:rsidRPr="00CE63A4" w:rsidRDefault="00CE63A4" w:rsidP="00CE63A4">
      <w:pPr>
        <w:widowControl w:val="0"/>
        <w:autoSpaceDE w:val="0"/>
        <w:autoSpaceDN w:val="0"/>
        <w:adjustRightInd w:val="0"/>
        <w:spacing w:after="0" w:line="240" w:lineRule="auto"/>
        <w:rPr>
          <w:rFonts w:ascii="Times New Roman" w:eastAsia="SimSun" w:hAnsi="Times New Roman" w:cs="Times New Roman"/>
          <w:sz w:val="16"/>
          <w:szCs w:val="16"/>
          <w:lang w:eastAsia="ru-RU"/>
        </w:rPr>
      </w:pPr>
      <w:r>
        <w:rPr>
          <w:rFonts w:ascii="Times New Roman" w:eastAsia="SimSun" w:hAnsi="Times New Roman" w:cs="Times New Roman"/>
          <w:sz w:val="28"/>
          <w:szCs w:val="28"/>
          <w:lang w:eastAsia="ru-RU"/>
        </w:rPr>
        <w:t>Среднематренский</w:t>
      </w:r>
      <w:r w:rsidRPr="00CE63A4">
        <w:rPr>
          <w:rFonts w:ascii="Times New Roman" w:eastAsia="SimSun" w:hAnsi="Times New Roman" w:cs="Times New Roman"/>
          <w:sz w:val="28"/>
          <w:szCs w:val="28"/>
          <w:lang w:eastAsia="ru-RU"/>
        </w:rPr>
        <w:t xml:space="preserve"> сельсовет                        </w:t>
      </w:r>
      <w:r>
        <w:rPr>
          <w:rFonts w:ascii="Times New Roman" w:eastAsia="SimSun" w:hAnsi="Times New Roman" w:cs="Times New Roman"/>
          <w:sz w:val="28"/>
          <w:szCs w:val="28"/>
          <w:lang w:eastAsia="ru-RU"/>
        </w:rPr>
        <w:t xml:space="preserve">                          Н.А.Гущина</w:t>
      </w:r>
      <w:r w:rsidRPr="00CE63A4">
        <w:rPr>
          <w:rFonts w:ascii="Times New Roman" w:eastAsia="SimSun" w:hAnsi="Times New Roman" w:cs="Times New Roman"/>
          <w:sz w:val="28"/>
          <w:szCs w:val="28"/>
          <w:lang w:eastAsia="ru-RU"/>
        </w:rPr>
        <w:t xml:space="preserve">                            </w:t>
      </w:r>
    </w:p>
    <w:p w14:paraId="6A9485FC" w14:textId="77777777"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16"/>
          <w:szCs w:val="16"/>
          <w:lang w:eastAsia="ru-RU"/>
        </w:rPr>
      </w:pPr>
    </w:p>
    <w:p w14:paraId="5EE4F19B" w14:textId="77777777" w:rsidR="00CE63A4" w:rsidRPr="00CE63A4" w:rsidRDefault="00CE63A4" w:rsidP="00CE63A4">
      <w:pPr>
        <w:widowControl w:val="0"/>
        <w:autoSpaceDE w:val="0"/>
        <w:autoSpaceDN w:val="0"/>
        <w:adjustRightInd w:val="0"/>
        <w:spacing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lastRenderedPageBreak/>
        <w:t>Приложение</w:t>
      </w:r>
    </w:p>
    <w:p w14:paraId="1015B814" w14:textId="3C51A9DB" w:rsidR="00CE63A4" w:rsidRPr="00CE63A4" w:rsidRDefault="00CE63A4" w:rsidP="00CE63A4">
      <w:pPr>
        <w:widowControl w:val="0"/>
        <w:autoSpaceDE w:val="0"/>
        <w:autoSpaceDN w:val="0"/>
        <w:adjustRightInd w:val="0"/>
        <w:spacing w:before="100"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t xml:space="preserve">к постановлению администрации сельского поселения </w:t>
      </w:r>
      <w:r>
        <w:rPr>
          <w:rFonts w:ascii="Times New Roman" w:eastAsia="SimSun" w:hAnsi="Times New Roman" w:cs="Times New Roman"/>
          <w:lang w:eastAsia="ru-RU"/>
        </w:rPr>
        <w:t>Среднематренский</w:t>
      </w:r>
      <w:r w:rsidRPr="00CE63A4">
        <w:rPr>
          <w:rFonts w:ascii="Times New Roman" w:eastAsia="SimSun" w:hAnsi="Times New Roman" w:cs="Times New Roman"/>
          <w:lang w:eastAsia="ru-RU"/>
        </w:rPr>
        <w:t xml:space="preserve"> сельсовет Добринского муниципального района Липецкой области</w:t>
      </w:r>
    </w:p>
    <w:p w14:paraId="2C4398E8" w14:textId="7A4F7B09" w:rsidR="00CE63A4" w:rsidRPr="00CE63A4" w:rsidRDefault="00CE63A4" w:rsidP="00CE63A4">
      <w:pPr>
        <w:widowControl w:val="0"/>
        <w:autoSpaceDE w:val="0"/>
        <w:autoSpaceDN w:val="0"/>
        <w:adjustRightInd w:val="0"/>
        <w:spacing w:before="100"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t>от</w:t>
      </w:r>
      <w:r w:rsidR="00230985">
        <w:rPr>
          <w:rFonts w:ascii="Times New Roman" w:eastAsia="SimSun" w:hAnsi="Times New Roman" w:cs="Times New Roman"/>
          <w:lang w:eastAsia="ru-RU"/>
        </w:rPr>
        <w:t xml:space="preserve"> 05.04.</w:t>
      </w:r>
      <w:r w:rsidRPr="00CE63A4">
        <w:rPr>
          <w:rFonts w:ascii="Times New Roman" w:eastAsia="SimSun" w:hAnsi="Times New Roman" w:cs="Times New Roman"/>
          <w:lang w:eastAsia="ru-RU"/>
        </w:rPr>
        <w:t xml:space="preserve">2023 № </w:t>
      </w:r>
      <w:r w:rsidR="00230985">
        <w:rPr>
          <w:rFonts w:ascii="Times New Roman" w:eastAsia="SimSun" w:hAnsi="Times New Roman" w:cs="Times New Roman"/>
          <w:lang w:eastAsia="ru-RU"/>
        </w:rPr>
        <w:t>13</w:t>
      </w:r>
    </w:p>
    <w:p w14:paraId="384DB441"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1808EF64"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29D497A3"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5BCA068E"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706A5438" w14:textId="77777777" w:rsidR="00CE63A4" w:rsidRPr="00CE63A4" w:rsidRDefault="00CE63A4" w:rsidP="00CE63A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Форма</w:t>
      </w:r>
    </w:p>
    <w:p w14:paraId="3A2DD1FE" w14:textId="77777777" w:rsidR="00CE63A4" w:rsidRPr="00CE63A4" w:rsidRDefault="00CE63A4" w:rsidP="00CE63A4">
      <w:pPr>
        <w:widowControl w:val="0"/>
        <w:autoSpaceDE w:val="0"/>
        <w:autoSpaceDN w:val="0"/>
        <w:spacing w:after="0" w:line="240" w:lineRule="auto"/>
        <w:jc w:val="both"/>
        <w:rPr>
          <w:rFonts w:ascii="Arial" w:eastAsia="Times New Roman" w:hAnsi="Arial" w:cs="Arial"/>
          <w:sz w:val="20"/>
          <w:lang w:eastAsia="ru-RU"/>
        </w:rPr>
      </w:pPr>
    </w:p>
    <w:p w14:paraId="0ADDDB9D" w14:textId="77777777" w:rsidR="00CE63A4" w:rsidRPr="00CE63A4" w:rsidRDefault="00CE63A4" w:rsidP="00CE63A4">
      <w:pPr>
        <w:widowControl w:val="0"/>
        <w:autoSpaceDE w:val="0"/>
        <w:autoSpaceDN w:val="0"/>
        <w:spacing w:after="0" w:line="240" w:lineRule="auto"/>
        <w:jc w:val="both"/>
        <w:rPr>
          <w:rFonts w:ascii="Arial" w:eastAsia="Times New Roman" w:hAnsi="Arial" w:cs="Arial"/>
          <w:sz w:val="20"/>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292"/>
      </w:tblGrid>
      <w:tr w:rsidR="00CE63A4" w:rsidRPr="00CE63A4" w14:paraId="4B5AE368" w14:textId="77777777" w:rsidTr="00D7179F">
        <w:trPr>
          <w:trHeight w:val="3673"/>
        </w:trPr>
        <w:tc>
          <w:tcPr>
            <w:tcW w:w="5449" w:type="dxa"/>
            <w:tcBorders>
              <w:top w:val="nil"/>
              <w:left w:val="nil"/>
              <w:bottom w:val="nil"/>
            </w:tcBorders>
          </w:tcPr>
          <w:p w14:paraId="7C3EBD72" w14:textId="77777777" w:rsidR="00CE63A4" w:rsidRPr="00CE63A4" w:rsidRDefault="00CE63A4" w:rsidP="00CE63A4">
            <w:pPr>
              <w:widowControl w:val="0"/>
              <w:autoSpaceDE w:val="0"/>
              <w:autoSpaceDN w:val="0"/>
              <w:spacing w:after="0" w:line="240" w:lineRule="auto"/>
              <w:rPr>
                <w:rFonts w:ascii="Arial" w:eastAsia="Times New Roman" w:hAnsi="Arial" w:cs="Arial"/>
                <w:sz w:val="20"/>
                <w:lang w:eastAsia="ru-RU"/>
              </w:rPr>
            </w:pPr>
          </w:p>
        </w:tc>
        <w:tc>
          <w:tcPr>
            <w:tcW w:w="4292" w:type="dxa"/>
            <w:tcBorders>
              <w:top w:val="single" w:sz="4" w:space="0" w:color="auto"/>
              <w:bottom w:val="single" w:sz="4" w:space="0" w:color="auto"/>
            </w:tcBorders>
            <w:vAlign w:val="center"/>
          </w:tcPr>
          <w:p w14:paraId="0DF6AD16"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 xml:space="preserve">QR-код, предусмотренный </w:t>
            </w:r>
            <w:hyperlink r:id="rId8">
              <w:r w:rsidRPr="00CE63A4">
                <w:rPr>
                  <w:rFonts w:ascii="Times New Roman" w:eastAsia="Times New Roman" w:hAnsi="Times New Roman" w:cs="Times New Roman"/>
                  <w:sz w:val="28"/>
                  <w:szCs w:val="28"/>
                  <w:lang w:eastAsia="ru-RU"/>
                </w:rPr>
                <w:t>Правилами</w:t>
              </w:r>
            </w:hyperlink>
            <w:r w:rsidRPr="00CE63A4">
              <w:rPr>
                <w:rFonts w:ascii="Times New Roman" w:eastAsia="Times New Roman" w:hAnsi="Times New Roman" w:cs="Times New Roman"/>
                <w:sz w:val="28"/>
                <w:szCs w:val="28"/>
                <w:lang w:eastAsia="ru-RU"/>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 604</w:t>
            </w:r>
          </w:p>
        </w:tc>
      </w:tr>
    </w:tbl>
    <w:p w14:paraId="78D2F262"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A97F2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12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80" w:firstRow="0" w:lastRow="0" w:firstColumn="1" w:lastColumn="0" w:noHBand="0" w:noVBand="1"/>
      </w:tblPr>
      <w:tblGrid>
        <w:gridCol w:w="676"/>
        <w:gridCol w:w="2912"/>
        <w:gridCol w:w="2104"/>
        <w:gridCol w:w="567"/>
        <w:gridCol w:w="708"/>
        <w:gridCol w:w="1276"/>
        <w:gridCol w:w="1884"/>
      </w:tblGrid>
      <w:tr w:rsidR="00CE63A4" w:rsidRPr="00CE63A4" w14:paraId="5AC26D64" w14:textId="77777777" w:rsidTr="00D7179F">
        <w:trPr>
          <w:trHeight w:val="1071"/>
          <w:tblCellSpacing w:w="20" w:type="dxa"/>
        </w:trPr>
        <w:tc>
          <w:tcPr>
            <w:tcW w:w="10047" w:type="dxa"/>
            <w:gridSpan w:val="7"/>
            <w:shd w:val="clear" w:color="auto" w:fill="auto"/>
          </w:tcPr>
          <w:p w14:paraId="347EF3A0"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АДМИНИСТРАЦИЯ СЕЛЬСКОГО ПОСЕЛЕНИЯ</w:t>
            </w:r>
          </w:p>
          <w:p w14:paraId="0555046A" w14:textId="7E8D8F82"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СРЕДНЕМАТРЕНСКИЙ</w:t>
            </w:r>
            <w:r w:rsidRPr="00CE63A4">
              <w:rPr>
                <w:rFonts w:ascii="Times New Roman" w:eastAsia="Times New Roman" w:hAnsi="Times New Roman" w:cs="Times New Roman"/>
                <w:b/>
                <w:bCs/>
                <w:sz w:val="28"/>
                <w:szCs w:val="28"/>
                <w:lang w:eastAsia="ru-RU"/>
              </w:rPr>
              <w:t xml:space="preserve"> СЕЛЬСОВЕТ </w:t>
            </w:r>
          </w:p>
          <w:p w14:paraId="29970E5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 xml:space="preserve">ДОБРИНСКОГО МУНИЦИПАЛЬНОГО РАЙОНА </w:t>
            </w:r>
          </w:p>
          <w:p w14:paraId="230D92B8"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ЛИПЕЦКОЙ ОБЛАСТИ</w:t>
            </w:r>
          </w:p>
        </w:tc>
      </w:tr>
      <w:tr w:rsidR="00CE63A4" w:rsidRPr="00CE63A4" w14:paraId="3798A4D6" w14:textId="77777777" w:rsidTr="00D7179F">
        <w:trPr>
          <w:tblCellSpacing w:w="20" w:type="dxa"/>
        </w:trPr>
        <w:tc>
          <w:tcPr>
            <w:tcW w:w="10047" w:type="dxa"/>
            <w:gridSpan w:val="7"/>
            <w:shd w:val="clear" w:color="auto" w:fill="auto"/>
          </w:tcPr>
          <w:p w14:paraId="6FEB7948"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0"/>
                <w:lang w:eastAsia="ru-RU"/>
              </w:rPr>
            </w:pPr>
            <w:r w:rsidRPr="00CE63A4">
              <w:rPr>
                <w:rFonts w:ascii="Times New Roman" w:eastAsia="Times New Roman" w:hAnsi="Times New Roman" w:cs="Times New Roman"/>
                <w:sz w:val="20"/>
                <w:lang w:eastAsia="ru-RU"/>
              </w:rPr>
              <w:t>(наименование контрольного (надзорного) органа)</w:t>
            </w:r>
          </w:p>
        </w:tc>
      </w:tr>
      <w:tr w:rsidR="00CE63A4" w:rsidRPr="00CE63A4" w14:paraId="0B690C64" w14:textId="77777777" w:rsidTr="00D7179F">
        <w:trPr>
          <w:tblCellSpacing w:w="20" w:type="dxa"/>
        </w:trPr>
        <w:tc>
          <w:tcPr>
            <w:tcW w:w="10047" w:type="dxa"/>
            <w:gridSpan w:val="7"/>
            <w:shd w:val="clear" w:color="auto" w:fill="auto"/>
          </w:tcPr>
          <w:p w14:paraId="75F86BF2"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b/>
                <w:bCs/>
                <w:sz w:val="28"/>
                <w:szCs w:val="28"/>
                <w:lang w:eastAsia="ru-RU"/>
              </w:rPr>
            </w:pPr>
            <w:bookmarkStart w:id="0" w:name="P51"/>
            <w:bookmarkEnd w:id="0"/>
          </w:p>
          <w:p w14:paraId="56522AA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Проверочный лист</w:t>
            </w:r>
          </w:p>
          <w:p w14:paraId="293C5A83" w14:textId="58ADA61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r>
              <w:rPr>
                <w:rFonts w:ascii="Times New Roman" w:eastAsia="Times New Roman" w:hAnsi="Times New Roman" w:cs="Times New Roman"/>
                <w:sz w:val="28"/>
                <w:szCs w:val="28"/>
                <w:lang w:eastAsia="ru-RU"/>
              </w:rPr>
              <w:t>Среднематренский</w:t>
            </w:r>
            <w:r w:rsidRPr="00CE63A4">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 осуществлении муниципального контроля в сфере благоустройства</w:t>
            </w:r>
          </w:p>
        </w:tc>
      </w:tr>
      <w:tr w:rsidR="00CE63A4" w:rsidRPr="00CE63A4" w14:paraId="05B90476" w14:textId="77777777" w:rsidTr="00D7179F">
        <w:trPr>
          <w:tblCellSpacing w:w="20" w:type="dxa"/>
        </w:trPr>
        <w:tc>
          <w:tcPr>
            <w:tcW w:w="10047" w:type="dxa"/>
            <w:gridSpan w:val="7"/>
            <w:shd w:val="clear" w:color="auto" w:fill="auto"/>
          </w:tcPr>
          <w:p w14:paraId="580CFFAA"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Муниципальный контроль в сфере благоустройства</w:t>
            </w:r>
            <w:r w:rsidRPr="00CE63A4">
              <w:rPr>
                <w:rFonts w:ascii="Times New Roman" w:eastAsia="Times New Roman" w:hAnsi="Times New Roman" w:cs="Times New Roman"/>
                <w:b/>
                <w:bCs/>
                <w:sz w:val="28"/>
                <w:szCs w:val="28"/>
                <w:vertAlign w:val="superscript"/>
                <w:lang w:eastAsia="ru-RU"/>
              </w:rPr>
              <w:footnoteReference w:id="1"/>
            </w:r>
          </w:p>
        </w:tc>
      </w:tr>
      <w:tr w:rsidR="00CE63A4" w:rsidRPr="00CE63A4" w14:paraId="0C26A5C7" w14:textId="77777777" w:rsidTr="00D7179F">
        <w:trPr>
          <w:tblCellSpacing w:w="20" w:type="dxa"/>
        </w:trPr>
        <w:tc>
          <w:tcPr>
            <w:tcW w:w="10047" w:type="dxa"/>
            <w:gridSpan w:val="7"/>
            <w:shd w:val="clear" w:color="auto" w:fill="auto"/>
          </w:tcPr>
          <w:p w14:paraId="25ECE55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(наименование вида муниципального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r>
      <w:tr w:rsidR="00CE63A4" w:rsidRPr="00CE63A4" w14:paraId="4594F657" w14:textId="77777777" w:rsidTr="00D7179F">
        <w:trPr>
          <w:tblCellSpacing w:w="20" w:type="dxa"/>
        </w:trPr>
        <w:tc>
          <w:tcPr>
            <w:tcW w:w="10047" w:type="dxa"/>
            <w:gridSpan w:val="7"/>
            <w:shd w:val="clear" w:color="auto" w:fill="auto"/>
          </w:tcPr>
          <w:p w14:paraId="41B28A1A"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p w14:paraId="7968D3DE"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720C7599" w14:textId="77777777" w:rsidTr="00D7179F">
        <w:trPr>
          <w:tblCellSpacing w:w="20" w:type="dxa"/>
        </w:trPr>
        <w:tc>
          <w:tcPr>
            <w:tcW w:w="10047" w:type="dxa"/>
            <w:gridSpan w:val="7"/>
            <w:shd w:val="clear" w:color="auto" w:fill="auto"/>
          </w:tcPr>
          <w:p w14:paraId="7EBB49D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(реквизиты нормативного правового акта об утверждении формы проверочного листа)</w:t>
            </w:r>
          </w:p>
        </w:tc>
      </w:tr>
      <w:tr w:rsidR="00CE63A4" w:rsidRPr="00CE63A4" w14:paraId="5555695A" w14:textId="77777777" w:rsidTr="00D7179F">
        <w:trPr>
          <w:tblCellSpacing w:w="20" w:type="dxa"/>
        </w:trPr>
        <w:tc>
          <w:tcPr>
            <w:tcW w:w="10047" w:type="dxa"/>
            <w:gridSpan w:val="7"/>
            <w:shd w:val="clear" w:color="auto" w:fill="auto"/>
          </w:tcPr>
          <w:p w14:paraId="63086D49"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43DF935D" w14:textId="77777777" w:rsidTr="00D7179F">
        <w:trPr>
          <w:tblCellSpacing w:w="20" w:type="dxa"/>
        </w:trPr>
        <w:tc>
          <w:tcPr>
            <w:tcW w:w="10047" w:type="dxa"/>
            <w:gridSpan w:val="7"/>
            <w:shd w:val="clear" w:color="auto" w:fill="auto"/>
          </w:tcPr>
          <w:p w14:paraId="48B787B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(вид контрольного мероприятия)</w:t>
            </w:r>
          </w:p>
        </w:tc>
      </w:tr>
      <w:tr w:rsidR="00CE63A4" w:rsidRPr="00CE63A4" w14:paraId="71C7BE53" w14:textId="77777777" w:rsidTr="00D7179F">
        <w:trPr>
          <w:tblCellSpacing w:w="20" w:type="dxa"/>
        </w:trPr>
        <w:tc>
          <w:tcPr>
            <w:tcW w:w="10047" w:type="dxa"/>
            <w:gridSpan w:val="7"/>
            <w:shd w:val="clear" w:color="auto" w:fill="auto"/>
          </w:tcPr>
          <w:p w14:paraId="73251C9E"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w:t>
            </w:r>
          </w:p>
        </w:tc>
      </w:tr>
      <w:tr w:rsidR="00CE63A4" w:rsidRPr="00CE63A4" w14:paraId="472F6888" w14:textId="77777777" w:rsidTr="00D7179F">
        <w:trPr>
          <w:tblCellSpacing w:w="20" w:type="dxa"/>
        </w:trPr>
        <w:tc>
          <w:tcPr>
            <w:tcW w:w="10047" w:type="dxa"/>
            <w:gridSpan w:val="7"/>
            <w:shd w:val="clear" w:color="auto" w:fill="auto"/>
          </w:tcPr>
          <w:p w14:paraId="16DD69C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(объект муниципального контроля (местоположение, кадастровый номер (при наличии), в отношении которого проводится контрольное мероприятие)</w:t>
            </w:r>
          </w:p>
        </w:tc>
      </w:tr>
      <w:tr w:rsidR="00CE63A4" w:rsidRPr="00CE63A4" w14:paraId="622A6B34" w14:textId="77777777" w:rsidTr="00D7179F">
        <w:trPr>
          <w:tblCellSpacing w:w="20" w:type="dxa"/>
        </w:trPr>
        <w:tc>
          <w:tcPr>
            <w:tcW w:w="10047" w:type="dxa"/>
            <w:gridSpan w:val="7"/>
            <w:shd w:val="clear" w:color="auto" w:fill="auto"/>
          </w:tcPr>
          <w:p w14:paraId="00CA0B91"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2.</w:t>
            </w:r>
          </w:p>
        </w:tc>
      </w:tr>
      <w:tr w:rsidR="00CE63A4" w:rsidRPr="00CE63A4" w14:paraId="3BAC55CD" w14:textId="77777777" w:rsidTr="00D7179F">
        <w:trPr>
          <w:tblCellSpacing w:w="20" w:type="dxa"/>
        </w:trPr>
        <w:tc>
          <w:tcPr>
            <w:tcW w:w="10047" w:type="dxa"/>
            <w:gridSpan w:val="7"/>
            <w:shd w:val="clear" w:color="auto" w:fill="auto"/>
          </w:tcPr>
          <w:p w14:paraId="105F863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(фамилия, имя и отчество (при наличии) гражданина или индивидуального предпринимателя, наименование юридического лица, являющихся контролируемым лицом)</w:t>
            </w:r>
          </w:p>
        </w:tc>
      </w:tr>
      <w:tr w:rsidR="00CE63A4" w:rsidRPr="00CE63A4" w14:paraId="73018636" w14:textId="77777777" w:rsidTr="00D7179F">
        <w:trPr>
          <w:tblCellSpacing w:w="20" w:type="dxa"/>
        </w:trPr>
        <w:tc>
          <w:tcPr>
            <w:tcW w:w="10047" w:type="dxa"/>
            <w:gridSpan w:val="7"/>
            <w:shd w:val="clear" w:color="auto" w:fill="auto"/>
          </w:tcPr>
          <w:p w14:paraId="5D647C4D"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79EF9491" w14:textId="77777777" w:rsidTr="00D7179F">
        <w:trPr>
          <w:tblCellSpacing w:w="20" w:type="dxa"/>
        </w:trPr>
        <w:tc>
          <w:tcPr>
            <w:tcW w:w="10047" w:type="dxa"/>
            <w:gridSpan w:val="7"/>
            <w:shd w:val="clear" w:color="auto" w:fill="auto"/>
          </w:tcPr>
          <w:p w14:paraId="1C86C992"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p>
        </w:tc>
      </w:tr>
      <w:tr w:rsidR="00CE63A4" w:rsidRPr="00CE63A4" w14:paraId="269F3CBC" w14:textId="77777777" w:rsidTr="00D7179F">
        <w:trPr>
          <w:tblCellSpacing w:w="20" w:type="dxa"/>
        </w:trPr>
        <w:tc>
          <w:tcPr>
            <w:tcW w:w="10047" w:type="dxa"/>
            <w:gridSpan w:val="7"/>
            <w:shd w:val="clear" w:color="auto" w:fill="auto"/>
          </w:tcPr>
          <w:p w14:paraId="77237728"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30C018FB" w14:textId="77777777" w:rsidTr="00D7179F">
        <w:trPr>
          <w:tblCellSpacing w:w="20" w:type="dxa"/>
        </w:trPr>
        <w:tc>
          <w:tcPr>
            <w:tcW w:w="10047" w:type="dxa"/>
            <w:gridSpan w:val="7"/>
            <w:shd w:val="clear" w:color="auto" w:fill="auto"/>
          </w:tcPr>
          <w:p w14:paraId="45E9ADD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(адрес регистрации гражданина или индивидуального предпринимателя либо адрес юридического лица (его филиалов, представительств, обособленных структурных подразделений)</w:t>
            </w:r>
          </w:p>
        </w:tc>
      </w:tr>
      <w:tr w:rsidR="00CE63A4" w:rsidRPr="00CE63A4" w14:paraId="7A7B0C24" w14:textId="77777777" w:rsidTr="00D7179F">
        <w:trPr>
          <w:tblCellSpacing w:w="20" w:type="dxa"/>
        </w:trPr>
        <w:tc>
          <w:tcPr>
            <w:tcW w:w="10047" w:type="dxa"/>
            <w:gridSpan w:val="7"/>
            <w:shd w:val="clear" w:color="auto" w:fill="auto"/>
          </w:tcPr>
          <w:p w14:paraId="548B2E46"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3.</w:t>
            </w:r>
          </w:p>
        </w:tc>
      </w:tr>
      <w:tr w:rsidR="00CE63A4" w:rsidRPr="00CE63A4" w14:paraId="2298B4C4" w14:textId="77777777" w:rsidTr="00D7179F">
        <w:trPr>
          <w:tblCellSpacing w:w="20" w:type="dxa"/>
        </w:trPr>
        <w:tc>
          <w:tcPr>
            <w:tcW w:w="10047" w:type="dxa"/>
            <w:gridSpan w:val="7"/>
            <w:shd w:val="clear" w:color="auto" w:fill="auto"/>
          </w:tcPr>
          <w:p w14:paraId="5D8DC3AD"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(место (места) проведения контрольного мероприятия с заполнением проверочного листа)</w:t>
            </w:r>
          </w:p>
        </w:tc>
      </w:tr>
      <w:tr w:rsidR="00CE63A4" w:rsidRPr="00CE63A4" w14:paraId="6F1AB262" w14:textId="77777777" w:rsidTr="00D7179F">
        <w:trPr>
          <w:tblCellSpacing w:w="20" w:type="dxa"/>
        </w:trPr>
        <w:tc>
          <w:tcPr>
            <w:tcW w:w="10047" w:type="dxa"/>
            <w:gridSpan w:val="7"/>
            <w:shd w:val="clear" w:color="auto" w:fill="auto"/>
          </w:tcPr>
          <w:p w14:paraId="575B92C7"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4.</w:t>
            </w:r>
          </w:p>
        </w:tc>
      </w:tr>
      <w:tr w:rsidR="00CE63A4" w:rsidRPr="00CE63A4" w14:paraId="4DE1F909" w14:textId="77777777" w:rsidTr="00D7179F">
        <w:trPr>
          <w:tblCellSpacing w:w="20" w:type="dxa"/>
        </w:trPr>
        <w:tc>
          <w:tcPr>
            <w:tcW w:w="10047" w:type="dxa"/>
            <w:gridSpan w:val="7"/>
            <w:shd w:val="clear" w:color="auto" w:fill="auto"/>
          </w:tcPr>
          <w:p w14:paraId="6E3A4E7D" w14:textId="09585FE6"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(реквизиты решения о проведении контрольного мероприятия, подписанного уполномоченным должностным лицом администрации сельского поселения </w:t>
            </w:r>
            <w:r>
              <w:rPr>
                <w:rFonts w:ascii="Times New Roman" w:eastAsia="Times New Roman" w:hAnsi="Times New Roman" w:cs="Times New Roman"/>
                <w:sz w:val="24"/>
                <w:szCs w:val="24"/>
                <w:lang w:eastAsia="ru-RU"/>
              </w:rPr>
              <w:t>Среднематренский</w:t>
            </w:r>
            <w:r w:rsidRPr="00CE63A4">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w:t>
            </w:r>
          </w:p>
        </w:tc>
      </w:tr>
      <w:tr w:rsidR="00CE63A4" w:rsidRPr="00CE63A4" w14:paraId="4E437DE0" w14:textId="77777777" w:rsidTr="00D7179F">
        <w:trPr>
          <w:tblCellSpacing w:w="20" w:type="dxa"/>
        </w:trPr>
        <w:tc>
          <w:tcPr>
            <w:tcW w:w="10047" w:type="dxa"/>
            <w:gridSpan w:val="7"/>
            <w:shd w:val="clear" w:color="auto" w:fill="auto"/>
          </w:tcPr>
          <w:p w14:paraId="711BB033"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5.</w:t>
            </w:r>
          </w:p>
        </w:tc>
      </w:tr>
      <w:tr w:rsidR="00CE63A4" w:rsidRPr="00CE63A4" w14:paraId="6A58F9C9" w14:textId="77777777" w:rsidTr="00D7179F">
        <w:trPr>
          <w:tblCellSpacing w:w="20" w:type="dxa"/>
        </w:trPr>
        <w:tc>
          <w:tcPr>
            <w:tcW w:w="10047" w:type="dxa"/>
            <w:gridSpan w:val="7"/>
            <w:shd w:val="clear" w:color="auto" w:fill="auto"/>
          </w:tcPr>
          <w:p w14:paraId="0E40E334"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(учетный номер контрольного мероприятия)</w:t>
            </w:r>
          </w:p>
        </w:tc>
      </w:tr>
      <w:tr w:rsidR="00CE63A4" w:rsidRPr="00CE63A4" w14:paraId="5430013A" w14:textId="77777777" w:rsidTr="00D7179F">
        <w:trPr>
          <w:tblCellSpacing w:w="20" w:type="dxa"/>
        </w:trPr>
        <w:tc>
          <w:tcPr>
            <w:tcW w:w="10047" w:type="dxa"/>
            <w:gridSpan w:val="7"/>
            <w:shd w:val="clear" w:color="auto" w:fill="auto"/>
          </w:tcPr>
          <w:p w14:paraId="72738130"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6.</w:t>
            </w:r>
          </w:p>
        </w:tc>
      </w:tr>
      <w:tr w:rsidR="00CE63A4" w:rsidRPr="00CE63A4" w14:paraId="6F7F1535" w14:textId="77777777" w:rsidTr="00D7179F">
        <w:trPr>
          <w:tblCellSpacing w:w="20" w:type="dxa"/>
        </w:trPr>
        <w:tc>
          <w:tcPr>
            <w:tcW w:w="10047" w:type="dxa"/>
            <w:gridSpan w:val="7"/>
            <w:shd w:val="clear" w:color="auto" w:fill="auto"/>
          </w:tcPr>
          <w:p w14:paraId="50ABF266" w14:textId="7343019E"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(должность, фамилия и инициалы должностного(ых) лица (лиц) администрации сельского поселения </w:t>
            </w:r>
            <w:r>
              <w:rPr>
                <w:rFonts w:ascii="Times New Roman" w:eastAsia="Times New Roman" w:hAnsi="Times New Roman" w:cs="Times New Roman"/>
                <w:sz w:val="24"/>
                <w:szCs w:val="24"/>
                <w:lang w:eastAsia="ru-RU"/>
              </w:rPr>
              <w:t>Среднематренский</w:t>
            </w:r>
            <w:r w:rsidRPr="00CE63A4">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проводящего(их) контрольное мероприятие и заполняющего(их) проверочный лист)</w:t>
            </w:r>
          </w:p>
        </w:tc>
      </w:tr>
      <w:tr w:rsidR="00CE63A4" w:rsidRPr="00CE63A4" w14:paraId="1A64A461" w14:textId="77777777" w:rsidTr="00D7179F">
        <w:trPr>
          <w:tblCellSpacing w:w="20" w:type="dxa"/>
        </w:trPr>
        <w:tc>
          <w:tcPr>
            <w:tcW w:w="10047" w:type="dxa"/>
            <w:gridSpan w:val="7"/>
            <w:shd w:val="clear" w:color="auto" w:fill="auto"/>
          </w:tcPr>
          <w:p w14:paraId="795D9081"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7DA79E"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7.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10940A87"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E63A4" w:rsidRPr="00CE63A4" w14:paraId="4F8313F0" w14:textId="77777777" w:rsidTr="00D7179F">
        <w:trPr>
          <w:tblCellSpacing w:w="20" w:type="dxa"/>
        </w:trPr>
        <w:tc>
          <w:tcPr>
            <w:tcW w:w="616" w:type="dxa"/>
            <w:vMerge w:val="restart"/>
            <w:shd w:val="clear" w:color="auto" w:fill="auto"/>
          </w:tcPr>
          <w:p w14:paraId="2202CDB8"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w:t>
            </w:r>
          </w:p>
          <w:p w14:paraId="609AD353"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п/п</w:t>
            </w:r>
          </w:p>
        </w:tc>
        <w:tc>
          <w:tcPr>
            <w:tcW w:w="2872" w:type="dxa"/>
            <w:vMerge w:val="restart"/>
            <w:shd w:val="clear" w:color="auto" w:fill="auto"/>
          </w:tcPr>
          <w:p w14:paraId="2EA9FBEF"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Перечень контрольных вопросов, отражающих содержание обязательных требований, установленных муниципальными правовыми актами, составляющими предмет проверки</w:t>
            </w:r>
          </w:p>
        </w:tc>
        <w:tc>
          <w:tcPr>
            <w:tcW w:w="2064" w:type="dxa"/>
            <w:vMerge w:val="restart"/>
            <w:shd w:val="clear" w:color="auto" w:fill="auto"/>
          </w:tcPr>
          <w:p w14:paraId="4A32BF10"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Реквизиты правового акта, содержащего обязательные требования</w:t>
            </w:r>
          </w:p>
        </w:tc>
        <w:tc>
          <w:tcPr>
            <w:tcW w:w="2511" w:type="dxa"/>
            <w:gridSpan w:val="3"/>
            <w:shd w:val="clear" w:color="auto" w:fill="auto"/>
          </w:tcPr>
          <w:p w14:paraId="17D8AE58"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Варианты ответа</w:t>
            </w:r>
          </w:p>
        </w:tc>
        <w:tc>
          <w:tcPr>
            <w:tcW w:w="1824" w:type="dxa"/>
            <w:vMerge w:val="restart"/>
            <w:shd w:val="clear" w:color="auto" w:fill="auto"/>
          </w:tcPr>
          <w:p w14:paraId="6EA51E2A" w14:textId="77777777" w:rsidR="00CE63A4" w:rsidRPr="00CE63A4" w:rsidRDefault="00CE63A4" w:rsidP="00CE63A4">
            <w:pPr>
              <w:jc w:val="center"/>
              <w:rPr>
                <w:rFonts w:ascii="Times New Roman" w:eastAsia="Times New Roman" w:hAnsi="Times New Roman" w:cs="Times New Roman"/>
                <w:b/>
                <w:bCs/>
                <w:sz w:val="24"/>
                <w:szCs w:val="24"/>
                <w:lang w:eastAsia="ru-RU"/>
              </w:rPr>
            </w:pPr>
            <w:r w:rsidRPr="00CE63A4">
              <w:rPr>
                <w:rFonts w:ascii="Times New Roman" w:eastAsia="Times New Roman" w:hAnsi="Times New Roman" w:cs="Times New Roman"/>
                <w:b/>
                <w:bCs/>
                <w:sz w:val="24"/>
                <w:szCs w:val="24"/>
                <w:lang w:eastAsia="ru-RU"/>
              </w:rPr>
              <w:t>Примечание (подлежит обязательному заполнению в случае заполнения графы "непримени-мо"</w:t>
            </w:r>
          </w:p>
        </w:tc>
      </w:tr>
      <w:tr w:rsidR="00CE63A4" w:rsidRPr="00CE63A4" w14:paraId="69647036" w14:textId="77777777" w:rsidTr="00D7179F">
        <w:trPr>
          <w:tblCellSpacing w:w="20" w:type="dxa"/>
        </w:trPr>
        <w:tc>
          <w:tcPr>
            <w:tcW w:w="616" w:type="dxa"/>
            <w:vMerge/>
            <w:shd w:val="clear" w:color="auto" w:fill="auto"/>
          </w:tcPr>
          <w:p w14:paraId="72A0C09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72" w:type="dxa"/>
            <w:vMerge/>
            <w:shd w:val="clear" w:color="auto" w:fill="auto"/>
          </w:tcPr>
          <w:p w14:paraId="1C08677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64" w:type="dxa"/>
            <w:vMerge/>
            <w:shd w:val="clear" w:color="auto" w:fill="auto"/>
          </w:tcPr>
          <w:p w14:paraId="09765CE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7" w:type="dxa"/>
            <w:shd w:val="clear" w:color="auto" w:fill="auto"/>
          </w:tcPr>
          <w:p w14:paraId="1CD702DB"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да</w:t>
            </w:r>
          </w:p>
        </w:tc>
        <w:tc>
          <w:tcPr>
            <w:tcW w:w="668" w:type="dxa"/>
            <w:shd w:val="clear" w:color="auto" w:fill="auto"/>
          </w:tcPr>
          <w:p w14:paraId="7F95457A"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нет</w:t>
            </w:r>
          </w:p>
        </w:tc>
        <w:tc>
          <w:tcPr>
            <w:tcW w:w="1236" w:type="dxa"/>
            <w:shd w:val="clear" w:color="auto" w:fill="auto"/>
          </w:tcPr>
          <w:p w14:paraId="1C9742D2"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неприме- нимо</w:t>
            </w:r>
          </w:p>
        </w:tc>
        <w:tc>
          <w:tcPr>
            <w:tcW w:w="1824" w:type="dxa"/>
            <w:vMerge/>
            <w:shd w:val="clear" w:color="auto" w:fill="auto"/>
          </w:tcPr>
          <w:p w14:paraId="71EB428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629A35C8" w14:textId="77777777" w:rsidTr="00D7179F">
        <w:trPr>
          <w:tblCellSpacing w:w="20" w:type="dxa"/>
        </w:trPr>
        <w:tc>
          <w:tcPr>
            <w:tcW w:w="616" w:type="dxa"/>
            <w:shd w:val="clear" w:color="auto" w:fill="auto"/>
          </w:tcPr>
          <w:p w14:paraId="4D31BDE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w:t>
            </w:r>
          </w:p>
        </w:tc>
        <w:tc>
          <w:tcPr>
            <w:tcW w:w="2872" w:type="dxa"/>
            <w:shd w:val="clear" w:color="auto" w:fill="auto"/>
          </w:tcPr>
          <w:p w14:paraId="08502609"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Соблюдаются ли требования к </w:t>
            </w:r>
            <w:r w:rsidRPr="00CE63A4">
              <w:rPr>
                <w:rFonts w:ascii="Times New Roman" w:eastAsia="Times New Roman" w:hAnsi="Times New Roman" w:cs="Times New Roman"/>
                <w:sz w:val="24"/>
                <w:szCs w:val="24"/>
                <w:lang w:eastAsia="ru-RU"/>
              </w:rPr>
              <w:lastRenderedPageBreak/>
              <w:t>содержанию элементов благоустройства: своевременное устранение повреждений, санитарная очистка, ремонт, окраска?</w:t>
            </w:r>
          </w:p>
        </w:tc>
        <w:tc>
          <w:tcPr>
            <w:tcW w:w="2064" w:type="dxa"/>
            <w:shd w:val="clear" w:color="auto" w:fill="auto"/>
          </w:tcPr>
          <w:p w14:paraId="05CFE131" w14:textId="441BD45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 xml:space="preserve">Ст.2 п.2.9 п.п.2.9.3 Правил </w:t>
            </w:r>
            <w:r w:rsidRPr="00CE63A4">
              <w:rPr>
                <w:rFonts w:ascii="Times New Roman" w:eastAsia="Times New Roman" w:hAnsi="Times New Roman" w:cs="Times New Roman"/>
                <w:sz w:val="24"/>
                <w:szCs w:val="24"/>
                <w:lang w:eastAsia="ru-RU"/>
              </w:rPr>
              <w:lastRenderedPageBreak/>
              <w:t>благоустройства</w:t>
            </w:r>
            <w:r>
              <w:rPr>
                <w:rFonts w:ascii="Times New Roman" w:eastAsia="Times New Roman" w:hAnsi="Times New Roman" w:cs="Times New Roman"/>
                <w:sz w:val="24"/>
                <w:szCs w:val="24"/>
                <w:lang w:eastAsia="ru-RU"/>
              </w:rPr>
              <w:t>, утвержденных решением Совета депутатов Среднематренский сельсовет Добринского муниципального района Липецкой области от 25.05.2022 № 8</w:t>
            </w:r>
            <w:r w:rsidR="00520E2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-рс (далее Правила благоустройства)</w:t>
            </w:r>
          </w:p>
        </w:tc>
        <w:tc>
          <w:tcPr>
            <w:tcW w:w="527" w:type="dxa"/>
            <w:shd w:val="clear" w:color="auto" w:fill="auto"/>
          </w:tcPr>
          <w:p w14:paraId="12FED7F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5AEE26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3131AA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5971175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54E2C6A4" w14:textId="77777777" w:rsidTr="00D7179F">
        <w:trPr>
          <w:tblCellSpacing w:w="20" w:type="dxa"/>
        </w:trPr>
        <w:tc>
          <w:tcPr>
            <w:tcW w:w="616" w:type="dxa"/>
            <w:shd w:val="clear" w:color="auto" w:fill="auto"/>
          </w:tcPr>
          <w:p w14:paraId="510E222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2</w:t>
            </w:r>
          </w:p>
        </w:tc>
        <w:tc>
          <w:tcPr>
            <w:tcW w:w="2872" w:type="dxa"/>
            <w:shd w:val="clear" w:color="auto" w:fill="auto"/>
          </w:tcPr>
          <w:p w14:paraId="2642277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складированию твердых коммунальных отходов?</w:t>
            </w:r>
          </w:p>
        </w:tc>
        <w:tc>
          <w:tcPr>
            <w:tcW w:w="2064" w:type="dxa"/>
            <w:shd w:val="clear" w:color="auto" w:fill="auto"/>
          </w:tcPr>
          <w:p w14:paraId="52F0B128"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п.2.7 Правил благоустройства</w:t>
            </w:r>
          </w:p>
        </w:tc>
        <w:tc>
          <w:tcPr>
            <w:tcW w:w="527" w:type="dxa"/>
            <w:shd w:val="clear" w:color="auto" w:fill="auto"/>
          </w:tcPr>
          <w:p w14:paraId="76C93CD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212F36B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B527F5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16EB1DC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4AC1A31" w14:textId="77777777" w:rsidTr="00D7179F">
        <w:trPr>
          <w:tblCellSpacing w:w="20" w:type="dxa"/>
        </w:trPr>
        <w:tc>
          <w:tcPr>
            <w:tcW w:w="616" w:type="dxa"/>
            <w:shd w:val="clear" w:color="auto" w:fill="auto"/>
          </w:tcPr>
          <w:p w14:paraId="1AEB6FE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3</w:t>
            </w:r>
          </w:p>
        </w:tc>
        <w:tc>
          <w:tcPr>
            <w:tcW w:w="2872" w:type="dxa"/>
            <w:shd w:val="clear" w:color="auto" w:fill="auto"/>
          </w:tcPr>
          <w:p w14:paraId="552FA63C"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на территории общего пользования, придомовой территории, а также на объекты внешнего благоустройства?</w:t>
            </w:r>
          </w:p>
        </w:tc>
        <w:tc>
          <w:tcPr>
            <w:tcW w:w="2064" w:type="dxa"/>
            <w:shd w:val="clear" w:color="auto" w:fill="auto"/>
          </w:tcPr>
          <w:p w14:paraId="20093F0A"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Ст.3  п.3.1, п.п.3.1.3, п.п.3.1.4 Правил благоустройства</w:t>
            </w:r>
          </w:p>
        </w:tc>
        <w:tc>
          <w:tcPr>
            <w:tcW w:w="527" w:type="dxa"/>
            <w:shd w:val="clear" w:color="auto" w:fill="auto"/>
          </w:tcPr>
          <w:p w14:paraId="1DC4240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08A7A9C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329848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ACDCFD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86649C0" w14:textId="77777777" w:rsidTr="00D7179F">
        <w:trPr>
          <w:tblCellSpacing w:w="20" w:type="dxa"/>
        </w:trPr>
        <w:tc>
          <w:tcPr>
            <w:tcW w:w="616" w:type="dxa"/>
            <w:shd w:val="clear" w:color="auto" w:fill="auto"/>
          </w:tcPr>
          <w:p w14:paraId="2975998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4</w:t>
            </w:r>
          </w:p>
        </w:tc>
        <w:tc>
          <w:tcPr>
            <w:tcW w:w="2872" w:type="dxa"/>
            <w:shd w:val="clear" w:color="auto" w:fill="auto"/>
          </w:tcPr>
          <w:p w14:paraId="1F8F8DB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Соблюдается ли запрет на сжигание промышленных и твердых коммунальных отходов, мусора, листьев, обрезок деревьев на улицах, площадях, в скверах, парках, на бульварах, во дворах индивидуальных и многоквартирных жилых домов, на территориях организаций, на свалках, </w:t>
            </w:r>
            <w:r w:rsidRPr="00CE63A4">
              <w:rPr>
                <w:rFonts w:ascii="Times New Roman" w:eastAsia="Times New Roman" w:hAnsi="Times New Roman" w:cs="Times New Roman"/>
                <w:sz w:val="24"/>
                <w:szCs w:val="24"/>
                <w:lang w:eastAsia="ru-RU"/>
              </w:rPr>
              <w:lastRenderedPageBreak/>
              <w:t>на участках с зелеными насаждениями?</w:t>
            </w:r>
          </w:p>
        </w:tc>
        <w:tc>
          <w:tcPr>
            <w:tcW w:w="2064" w:type="dxa"/>
            <w:shd w:val="clear" w:color="auto" w:fill="auto"/>
          </w:tcPr>
          <w:p w14:paraId="613C456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Ст.3 п.3.14  Правил благоустройства</w:t>
            </w:r>
          </w:p>
          <w:p w14:paraId="603F426E" w14:textId="77777777" w:rsidR="00CE63A4" w:rsidRPr="00CE63A4" w:rsidRDefault="00CE63A4" w:rsidP="00CE63A4">
            <w:pPr>
              <w:rPr>
                <w:rFonts w:ascii="Times New Roman" w:eastAsia="Times New Roman" w:hAnsi="Times New Roman" w:cs="Times New Roman"/>
                <w:sz w:val="24"/>
                <w:szCs w:val="24"/>
                <w:lang w:eastAsia="ru-RU"/>
              </w:rPr>
            </w:pPr>
          </w:p>
        </w:tc>
        <w:tc>
          <w:tcPr>
            <w:tcW w:w="527" w:type="dxa"/>
            <w:shd w:val="clear" w:color="auto" w:fill="auto"/>
          </w:tcPr>
          <w:p w14:paraId="75E450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2FB9B7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1987EE7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ED4E51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A8D4517" w14:textId="77777777" w:rsidTr="00D7179F">
        <w:trPr>
          <w:tblCellSpacing w:w="20" w:type="dxa"/>
        </w:trPr>
        <w:tc>
          <w:tcPr>
            <w:tcW w:w="616" w:type="dxa"/>
            <w:shd w:val="clear" w:color="auto" w:fill="auto"/>
          </w:tcPr>
          <w:p w14:paraId="272817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5</w:t>
            </w:r>
          </w:p>
        </w:tc>
        <w:tc>
          <w:tcPr>
            <w:tcW w:w="2872" w:type="dxa"/>
            <w:shd w:val="clear" w:color="auto" w:fill="auto"/>
          </w:tcPr>
          <w:p w14:paraId="4824FCA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уборки территории в зимний и летний период?</w:t>
            </w:r>
          </w:p>
        </w:tc>
        <w:tc>
          <w:tcPr>
            <w:tcW w:w="2064" w:type="dxa"/>
            <w:shd w:val="clear" w:color="auto" w:fill="auto"/>
          </w:tcPr>
          <w:p w14:paraId="4DFD07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п.1.7.4 Правил благоустройства</w:t>
            </w:r>
          </w:p>
        </w:tc>
        <w:tc>
          <w:tcPr>
            <w:tcW w:w="527" w:type="dxa"/>
            <w:shd w:val="clear" w:color="auto" w:fill="auto"/>
          </w:tcPr>
          <w:p w14:paraId="7F0757D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7C312E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71B807C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3C0FF09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32FA1884" w14:textId="77777777" w:rsidTr="00D7179F">
        <w:trPr>
          <w:tblCellSpacing w:w="20" w:type="dxa"/>
        </w:trPr>
        <w:tc>
          <w:tcPr>
            <w:tcW w:w="616" w:type="dxa"/>
            <w:shd w:val="clear" w:color="auto" w:fill="auto"/>
          </w:tcPr>
          <w:p w14:paraId="28A06FB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6</w:t>
            </w:r>
          </w:p>
        </w:tc>
        <w:tc>
          <w:tcPr>
            <w:tcW w:w="2872" w:type="dxa"/>
            <w:shd w:val="clear" w:color="auto" w:fill="auto"/>
          </w:tcPr>
          <w:p w14:paraId="2DEA18E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064" w:type="dxa"/>
            <w:shd w:val="clear" w:color="auto" w:fill="auto"/>
          </w:tcPr>
          <w:p w14:paraId="08C9CE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п.2.2, п.2.3 Правил благоустройства</w:t>
            </w:r>
          </w:p>
        </w:tc>
        <w:tc>
          <w:tcPr>
            <w:tcW w:w="527" w:type="dxa"/>
            <w:shd w:val="clear" w:color="auto" w:fill="auto"/>
          </w:tcPr>
          <w:p w14:paraId="40F57FA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252F4EA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2E9823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7334284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BE2A106" w14:textId="77777777" w:rsidTr="00D7179F">
        <w:trPr>
          <w:tblCellSpacing w:w="20" w:type="dxa"/>
        </w:trPr>
        <w:tc>
          <w:tcPr>
            <w:tcW w:w="616" w:type="dxa"/>
            <w:shd w:val="clear" w:color="auto" w:fill="auto"/>
          </w:tcPr>
          <w:p w14:paraId="3F8B490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7</w:t>
            </w:r>
          </w:p>
        </w:tc>
        <w:tc>
          <w:tcPr>
            <w:tcW w:w="2872" w:type="dxa"/>
            <w:shd w:val="clear" w:color="auto" w:fill="auto"/>
          </w:tcPr>
          <w:p w14:paraId="5D7CAF63"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2064" w:type="dxa"/>
            <w:shd w:val="clear" w:color="auto" w:fill="auto"/>
          </w:tcPr>
          <w:p w14:paraId="136144C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п.2,5 п.п.2.5.1 Правил благоустройства</w:t>
            </w:r>
          </w:p>
        </w:tc>
        <w:tc>
          <w:tcPr>
            <w:tcW w:w="527" w:type="dxa"/>
            <w:shd w:val="clear" w:color="auto" w:fill="auto"/>
          </w:tcPr>
          <w:p w14:paraId="1597672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C5CD7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0CE9EE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51B29A9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32DAAD75" w14:textId="77777777" w:rsidTr="00D7179F">
        <w:trPr>
          <w:tblCellSpacing w:w="20" w:type="dxa"/>
        </w:trPr>
        <w:tc>
          <w:tcPr>
            <w:tcW w:w="616" w:type="dxa"/>
            <w:shd w:val="clear" w:color="auto" w:fill="auto"/>
          </w:tcPr>
          <w:p w14:paraId="5048462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8</w:t>
            </w:r>
          </w:p>
        </w:tc>
        <w:tc>
          <w:tcPr>
            <w:tcW w:w="2872" w:type="dxa"/>
            <w:shd w:val="clear" w:color="auto" w:fill="auto"/>
          </w:tcPr>
          <w:p w14:paraId="7FB86AB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Осуществляется ли проведение мероприятий по обеспечению сохранности зеленых насаждений?</w:t>
            </w:r>
          </w:p>
        </w:tc>
        <w:tc>
          <w:tcPr>
            <w:tcW w:w="2064" w:type="dxa"/>
            <w:shd w:val="clear" w:color="auto" w:fill="auto"/>
          </w:tcPr>
          <w:p w14:paraId="60E29D7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Ст.3 Правил благоустройства</w:t>
            </w:r>
          </w:p>
        </w:tc>
        <w:tc>
          <w:tcPr>
            <w:tcW w:w="527" w:type="dxa"/>
            <w:shd w:val="clear" w:color="auto" w:fill="auto"/>
          </w:tcPr>
          <w:p w14:paraId="70BF8D8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7FA4A5A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6A746B4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F43B09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2EA4621" w14:textId="77777777" w:rsidTr="00D7179F">
        <w:trPr>
          <w:tblCellSpacing w:w="20" w:type="dxa"/>
        </w:trPr>
        <w:tc>
          <w:tcPr>
            <w:tcW w:w="616" w:type="dxa"/>
            <w:shd w:val="clear" w:color="auto" w:fill="auto"/>
          </w:tcPr>
          <w:p w14:paraId="0A3D2D1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9</w:t>
            </w:r>
          </w:p>
        </w:tc>
        <w:tc>
          <w:tcPr>
            <w:tcW w:w="2872" w:type="dxa"/>
            <w:shd w:val="clear" w:color="auto" w:fill="auto"/>
          </w:tcPr>
          <w:p w14:paraId="67F8493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полное восстановление нарушенных элементов благоустройства после планового строительства сооружений, реконструкции и ремонтов инженерных сетей, связанных с нарушением покрытий дорог, тротуаров, проездов, газонов и дворов?</w:t>
            </w:r>
          </w:p>
        </w:tc>
        <w:tc>
          <w:tcPr>
            <w:tcW w:w="2064" w:type="dxa"/>
            <w:shd w:val="clear" w:color="auto" w:fill="auto"/>
          </w:tcPr>
          <w:p w14:paraId="3B1D85B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Ст.4 Правил благоустройства</w:t>
            </w:r>
          </w:p>
        </w:tc>
        <w:tc>
          <w:tcPr>
            <w:tcW w:w="527" w:type="dxa"/>
            <w:shd w:val="clear" w:color="auto" w:fill="auto"/>
          </w:tcPr>
          <w:p w14:paraId="76A09DC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0AD2517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18ADD5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759965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5F2EDC17" w14:textId="77777777" w:rsidTr="00D7179F">
        <w:trPr>
          <w:tblCellSpacing w:w="20" w:type="dxa"/>
        </w:trPr>
        <w:tc>
          <w:tcPr>
            <w:tcW w:w="616" w:type="dxa"/>
            <w:shd w:val="clear" w:color="auto" w:fill="auto"/>
          </w:tcPr>
          <w:p w14:paraId="4091196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10</w:t>
            </w:r>
          </w:p>
        </w:tc>
        <w:tc>
          <w:tcPr>
            <w:tcW w:w="2872" w:type="dxa"/>
            <w:shd w:val="clear" w:color="auto" w:fill="auto"/>
          </w:tcPr>
          <w:p w14:paraId="1987A3B0"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Имеются ли на проведение работ, связанных с нарушением покрытий дорог, тротуаров, проездов, </w:t>
            </w:r>
            <w:r w:rsidRPr="00CE63A4">
              <w:rPr>
                <w:rFonts w:ascii="Times New Roman" w:eastAsia="Times New Roman" w:hAnsi="Times New Roman" w:cs="Times New Roman"/>
                <w:sz w:val="24"/>
                <w:szCs w:val="24"/>
                <w:lang w:eastAsia="ru-RU"/>
              </w:rPr>
              <w:lastRenderedPageBreak/>
              <w:t>газонов и дворов, согласование с администрацией поселения?</w:t>
            </w:r>
          </w:p>
        </w:tc>
        <w:tc>
          <w:tcPr>
            <w:tcW w:w="2064" w:type="dxa"/>
            <w:shd w:val="clear" w:color="auto" w:fill="auto"/>
          </w:tcPr>
          <w:p w14:paraId="039F5DAC"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Ст.4 п.4.3 Правил благоустройства</w:t>
            </w:r>
          </w:p>
        </w:tc>
        <w:tc>
          <w:tcPr>
            <w:tcW w:w="527" w:type="dxa"/>
            <w:shd w:val="clear" w:color="auto" w:fill="auto"/>
          </w:tcPr>
          <w:p w14:paraId="13D954F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139C8A0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776703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4608EB1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0AD885AD" w14:textId="77777777" w:rsidTr="00D7179F">
        <w:trPr>
          <w:tblCellSpacing w:w="20" w:type="dxa"/>
        </w:trPr>
        <w:tc>
          <w:tcPr>
            <w:tcW w:w="616" w:type="dxa"/>
            <w:shd w:val="clear" w:color="auto" w:fill="auto"/>
          </w:tcPr>
          <w:p w14:paraId="23BE544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11</w:t>
            </w:r>
          </w:p>
        </w:tc>
        <w:tc>
          <w:tcPr>
            <w:tcW w:w="2872" w:type="dxa"/>
            <w:shd w:val="clear" w:color="auto" w:fill="auto"/>
          </w:tcPr>
          <w:p w14:paraId="57B4975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064" w:type="dxa"/>
            <w:shd w:val="clear" w:color="auto" w:fill="auto"/>
          </w:tcPr>
          <w:p w14:paraId="461EB3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Ст.3 п.2.4 Правил благоустройства</w:t>
            </w:r>
          </w:p>
        </w:tc>
        <w:tc>
          <w:tcPr>
            <w:tcW w:w="527" w:type="dxa"/>
            <w:shd w:val="clear" w:color="auto" w:fill="auto"/>
          </w:tcPr>
          <w:p w14:paraId="22CAE09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C17C8E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1782B53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C6E9F0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F14E475" w14:textId="77777777" w:rsidTr="00D7179F">
        <w:trPr>
          <w:tblCellSpacing w:w="20" w:type="dxa"/>
        </w:trPr>
        <w:tc>
          <w:tcPr>
            <w:tcW w:w="616" w:type="dxa"/>
            <w:shd w:val="clear" w:color="auto" w:fill="auto"/>
          </w:tcPr>
          <w:p w14:paraId="2F8CEA0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12</w:t>
            </w:r>
          </w:p>
        </w:tc>
        <w:tc>
          <w:tcPr>
            <w:tcW w:w="2872" w:type="dxa"/>
            <w:shd w:val="clear" w:color="auto" w:fill="auto"/>
          </w:tcPr>
          <w:p w14:paraId="4BFBFB5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полога), а также отвалившимися кусками грязи с корпуса и крыльев транспортного средства, смазочными маслами при подтекании техники?</w:t>
            </w:r>
          </w:p>
        </w:tc>
        <w:tc>
          <w:tcPr>
            <w:tcW w:w="2064" w:type="dxa"/>
            <w:shd w:val="clear" w:color="auto" w:fill="auto"/>
          </w:tcPr>
          <w:p w14:paraId="1CE72EA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п.2,8 Правил благоустройства</w:t>
            </w:r>
          </w:p>
        </w:tc>
        <w:tc>
          <w:tcPr>
            <w:tcW w:w="527" w:type="dxa"/>
            <w:shd w:val="clear" w:color="auto" w:fill="auto"/>
          </w:tcPr>
          <w:p w14:paraId="6BF5668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406C1DA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0EBAF91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35F1FA1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FBC023D" w14:textId="77777777" w:rsidTr="00D7179F">
        <w:trPr>
          <w:tblCellSpacing w:w="20" w:type="dxa"/>
        </w:trPr>
        <w:tc>
          <w:tcPr>
            <w:tcW w:w="616" w:type="dxa"/>
            <w:shd w:val="clear" w:color="auto" w:fill="auto"/>
          </w:tcPr>
          <w:p w14:paraId="7F8D1FA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13</w:t>
            </w:r>
          </w:p>
        </w:tc>
        <w:tc>
          <w:tcPr>
            <w:tcW w:w="2872" w:type="dxa"/>
            <w:shd w:val="clear" w:color="auto" w:fill="auto"/>
          </w:tcPr>
          <w:p w14:paraId="6403A6D3"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выгулу животных, дрессировке собак?</w:t>
            </w:r>
          </w:p>
        </w:tc>
        <w:tc>
          <w:tcPr>
            <w:tcW w:w="2064" w:type="dxa"/>
            <w:shd w:val="clear" w:color="auto" w:fill="auto"/>
          </w:tcPr>
          <w:p w14:paraId="7B23DB2B"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Ст.6 п.6.2 п.п.6.2.8.3 Правил благоустройства</w:t>
            </w:r>
          </w:p>
        </w:tc>
        <w:tc>
          <w:tcPr>
            <w:tcW w:w="527" w:type="dxa"/>
            <w:shd w:val="clear" w:color="auto" w:fill="auto"/>
          </w:tcPr>
          <w:p w14:paraId="299BFDC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06295C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118C3C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6E1B133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0A43E04" w14:textId="77777777" w:rsidTr="00D7179F">
        <w:trPr>
          <w:tblCellSpacing w:w="20" w:type="dxa"/>
        </w:trPr>
        <w:tc>
          <w:tcPr>
            <w:tcW w:w="616" w:type="dxa"/>
            <w:shd w:val="clear" w:color="auto" w:fill="auto"/>
          </w:tcPr>
          <w:p w14:paraId="0AAEA3E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14</w:t>
            </w:r>
          </w:p>
        </w:tc>
        <w:tc>
          <w:tcPr>
            <w:tcW w:w="2872" w:type="dxa"/>
            <w:shd w:val="clear" w:color="auto" w:fill="auto"/>
          </w:tcPr>
          <w:p w14:paraId="68D34C5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Соблюдаются ли требования о недопустимости выпуска и выпаса сельскохозяйственных животных и птиц на </w:t>
            </w:r>
            <w:r w:rsidRPr="00CE63A4">
              <w:rPr>
                <w:rFonts w:ascii="Times New Roman" w:eastAsia="Times New Roman" w:hAnsi="Times New Roman" w:cs="Times New Roman"/>
                <w:sz w:val="24"/>
                <w:szCs w:val="24"/>
                <w:lang w:eastAsia="ru-RU"/>
              </w:rPr>
              <w:lastRenderedPageBreak/>
              <w:t>территориях общего пользования?</w:t>
            </w:r>
          </w:p>
        </w:tc>
        <w:tc>
          <w:tcPr>
            <w:tcW w:w="2064" w:type="dxa"/>
            <w:shd w:val="clear" w:color="auto" w:fill="auto"/>
          </w:tcPr>
          <w:p w14:paraId="0D242A2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Ст.6 п.6.2 п.п.6.2.1- п.п.6.2.4  Правил благоустройства</w:t>
            </w:r>
          </w:p>
        </w:tc>
        <w:tc>
          <w:tcPr>
            <w:tcW w:w="527" w:type="dxa"/>
            <w:shd w:val="clear" w:color="auto" w:fill="auto"/>
          </w:tcPr>
          <w:p w14:paraId="3F72DD4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349F0FC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552E421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6AA9D6D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7B554FA6" w14:textId="77777777" w:rsidTr="00D7179F">
        <w:trPr>
          <w:tblCellSpacing w:w="20" w:type="dxa"/>
        </w:trPr>
        <w:tc>
          <w:tcPr>
            <w:tcW w:w="616" w:type="dxa"/>
            <w:shd w:val="clear" w:color="auto" w:fill="auto"/>
          </w:tcPr>
          <w:p w14:paraId="07EBEA9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15</w:t>
            </w:r>
          </w:p>
        </w:tc>
        <w:tc>
          <w:tcPr>
            <w:tcW w:w="2872" w:type="dxa"/>
            <w:shd w:val="clear" w:color="auto" w:fill="auto"/>
          </w:tcPr>
          <w:p w14:paraId="00941D4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запрет на сметание мусора, слива жидких отходов на территорию дворов, улиц, занятую зелеными насаждениями, прилегающую территорию, в колодцы ливнедренажной системы канализации?</w:t>
            </w:r>
          </w:p>
        </w:tc>
        <w:tc>
          <w:tcPr>
            <w:tcW w:w="2064" w:type="dxa"/>
            <w:shd w:val="clear" w:color="auto" w:fill="auto"/>
          </w:tcPr>
          <w:p w14:paraId="4D339531"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 п.п.1.7.4  Правил благоустройства</w:t>
            </w:r>
          </w:p>
        </w:tc>
        <w:tc>
          <w:tcPr>
            <w:tcW w:w="527" w:type="dxa"/>
            <w:shd w:val="clear" w:color="auto" w:fill="auto"/>
          </w:tcPr>
          <w:p w14:paraId="4EEF4A5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4D03291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0D4B65F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20947B9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F4F05B0" w14:textId="77777777" w:rsidTr="00D7179F">
        <w:trPr>
          <w:tblCellSpacing w:w="20" w:type="dxa"/>
        </w:trPr>
        <w:tc>
          <w:tcPr>
            <w:tcW w:w="616" w:type="dxa"/>
            <w:shd w:val="clear" w:color="auto" w:fill="auto"/>
          </w:tcPr>
          <w:p w14:paraId="12DD9BA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16</w:t>
            </w:r>
          </w:p>
        </w:tc>
        <w:tc>
          <w:tcPr>
            <w:tcW w:w="2872" w:type="dxa"/>
            <w:shd w:val="clear" w:color="auto" w:fill="auto"/>
          </w:tcPr>
          <w:p w14:paraId="5AAA05CD"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запрет на мытье транспортных средств в открытых водоемах и на их берегах, площадях, скверах, парках, газонах, улицах, придомовых, дворовых территориях и в иных не предназначенных для этих целей местах?</w:t>
            </w:r>
          </w:p>
        </w:tc>
        <w:tc>
          <w:tcPr>
            <w:tcW w:w="2064" w:type="dxa"/>
            <w:shd w:val="clear" w:color="auto" w:fill="auto"/>
          </w:tcPr>
          <w:p w14:paraId="47AD6E07"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  п.п.1.7.4 Правил благоустройства</w:t>
            </w:r>
          </w:p>
        </w:tc>
        <w:tc>
          <w:tcPr>
            <w:tcW w:w="527" w:type="dxa"/>
            <w:shd w:val="clear" w:color="auto" w:fill="auto"/>
          </w:tcPr>
          <w:p w14:paraId="6362D33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14EBD0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4B7792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2DAFE0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279AE332" w14:textId="77777777" w:rsidTr="00D7179F">
        <w:trPr>
          <w:tblCellSpacing w:w="20" w:type="dxa"/>
        </w:trPr>
        <w:tc>
          <w:tcPr>
            <w:tcW w:w="616" w:type="dxa"/>
            <w:shd w:val="clear" w:color="auto" w:fill="auto"/>
          </w:tcPr>
          <w:p w14:paraId="259A112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17</w:t>
            </w:r>
          </w:p>
        </w:tc>
        <w:tc>
          <w:tcPr>
            <w:tcW w:w="2872" w:type="dxa"/>
            <w:shd w:val="clear" w:color="auto" w:fill="auto"/>
          </w:tcPr>
          <w:p w14:paraId="22909AF9"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к стоянке (в т.ч. временной) личного, общественного, сельскохозяйственной технике?</w:t>
            </w:r>
          </w:p>
        </w:tc>
        <w:tc>
          <w:tcPr>
            <w:tcW w:w="2064" w:type="dxa"/>
            <w:shd w:val="clear" w:color="auto" w:fill="auto"/>
          </w:tcPr>
          <w:p w14:paraId="209616D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 п.п.1.7.4, ст.2 п.2.8, п.п.2.8.4 Правил благоустройства</w:t>
            </w:r>
          </w:p>
        </w:tc>
        <w:tc>
          <w:tcPr>
            <w:tcW w:w="527" w:type="dxa"/>
            <w:shd w:val="clear" w:color="auto" w:fill="auto"/>
          </w:tcPr>
          <w:p w14:paraId="38F68AB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534AE8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31184A4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w:t>
            </w:r>
          </w:p>
        </w:tc>
        <w:tc>
          <w:tcPr>
            <w:tcW w:w="1824" w:type="dxa"/>
            <w:shd w:val="clear" w:color="auto" w:fill="auto"/>
          </w:tcPr>
          <w:p w14:paraId="0BE692D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C0AC06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83A44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Пояснения и дополнения по вопросам, содержащимся в перечне:</w:t>
      </w:r>
    </w:p>
    <w:p w14:paraId="2C41290E"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14:paraId="5AD0D6F3"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D3127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77AE60"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 проверочным листом ознакомлен(а):</w:t>
      </w:r>
    </w:p>
    <w:p w14:paraId="2E698898"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w:t>
      </w:r>
    </w:p>
    <w:p w14:paraId="21AA0277"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122D618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2025645"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_____________________________</w:t>
      </w:r>
    </w:p>
    <w:p w14:paraId="5EB48F0C" w14:textId="77777777" w:rsidR="00CE63A4" w:rsidRPr="00CE63A4" w:rsidRDefault="00CE63A4" w:rsidP="00CE63A4">
      <w:pPr>
        <w:widowControl w:val="0"/>
        <w:autoSpaceDE w:val="0"/>
        <w:autoSpaceDN w:val="0"/>
        <w:adjustRightInd w:val="0"/>
        <w:spacing w:before="240" w:after="0" w:line="240" w:lineRule="auto"/>
        <w:ind w:left="4320" w:firstLine="72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4FE0B47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785C1F"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Отметка об отказе ознакомления с проверочным листом:</w:t>
      </w:r>
    </w:p>
    <w:p w14:paraId="76730D1D" w14:textId="77777777" w:rsidR="00CE63A4" w:rsidRPr="00CE63A4" w:rsidRDefault="00CE63A4" w:rsidP="00CE63A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______________________________________________________________________________</w:t>
      </w:r>
    </w:p>
    <w:p w14:paraId="36CB1B7B"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уполномоченного должностного лица (лиц), проводящего проверку)</w:t>
      </w:r>
    </w:p>
    <w:p w14:paraId="28EA009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25A8ED"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w:t>
      </w:r>
    </w:p>
    <w:p w14:paraId="23CE608B"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w:t>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t xml:space="preserve">        (подпись)</w:t>
      </w:r>
    </w:p>
    <w:p w14:paraId="3F5A832C"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Копию проверочного листа получил(а):</w:t>
      </w:r>
    </w:p>
    <w:p w14:paraId="0E66FE30"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w:t>
      </w:r>
    </w:p>
    <w:p w14:paraId="20322AB1"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3F9C851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2A9C2ED"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w:t>
      </w:r>
    </w:p>
    <w:p w14:paraId="75A7F18F" w14:textId="77777777" w:rsidR="00CE63A4" w:rsidRPr="00CE63A4" w:rsidRDefault="00CE63A4" w:rsidP="00CE63A4">
      <w:pPr>
        <w:widowControl w:val="0"/>
        <w:autoSpaceDE w:val="0"/>
        <w:autoSpaceDN w:val="0"/>
        <w:adjustRightInd w:val="0"/>
        <w:spacing w:before="240" w:after="0" w:line="240" w:lineRule="auto"/>
        <w:ind w:left="5040" w:firstLine="72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46EAF7B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Отметка об отказе получения проверочного листа:</w:t>
      </w:r>
    </w:p>
    <w:p w14:paraId="3F2D9EDD"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w:t>
      </w:r>
    </w:p>
    <w:p w14:paraId="54346265"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уполномоченного должностного лица (лиц), проводящего проверку)</w:t>
      </w:r>
    </w:p>
    <w:p w14:paraId="78AF9BEC"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3FDA7C5"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____________________________</w:t>
      </w:r>
    </w:p>
    <w:p w14:paraId="3519EDEF" w14:textId="77777777" w:rsidR="00CE63A4" w:rsidRPr="00CE63A4" w:rsidRDefault="00CE63A4" w:rsidP="00CE63A4">
      <w:pPr>
        <w:widowControl w:val="0"/>
        <w:autoSpaceDE w:val="0"/>
        <w:autoSpaceDN w:val="0"/>
        <w:adjustRightInd w:val="0"/>
        <w:spacing w:before="240" w:after="0" w:line="240" w:lineRule="auto"/>
        <w:ind w:left="5040" w:firstLine="720"/>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3EC9BA9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3CB7EC" w14:textId="77777777" w:rsidR="005778CC" w:rsidRDefault="005778CC"/>
    <w:sectPr w:rsidR="005778CC" w:rsidSect="000222A4">
      <w:headerReference w:type="default" r:id="rId9"/>
      <w:footerReference w:type="default" r:id="rId10"/>
      <w:headerReference w:type="first" r:id="rId11"/>
      <w:footerReference w:type="first" r:id="rId12"/>
      <w:pgSz w:w="11906" w:h="16838"/>
      <w:pgMar w:top="1134" w:right="567" w:bottom="1134" w:left="1134" w:header="0" w:footer="0" w:gutter="28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B105" w14:textId="77777777" w:rsidR="00DF37FF" w:rsidRDefault="00DF37FF" w:rsidP="00CE63A4">
      <w:pPr>
        <w:spacing w:after="0" w:line="240" w:lineRule="auto"/>
      </w:pPr>
      <w:r>
        <w:separator/>
      </w:r>
    </w:p>
  </w:endnote>
  <w:endnote w:type="continuationSeparator" w:id="0">
    <w:p w14:paraId="4785B115" w14:textId="77777777" w:rsidR="00DF37FF" w:rsidRDefault="00DF37FF" w:rsidP="00CE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6D7" w14:textId="77777777" w:rsidR="008B3CCE"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A4CD" w14:textId="77777777" w:rsidR="008B3CCE"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144" w14:textId="77777777" w:rsidR="00DF37FF" w:rsidRDefault="00DF37FF" w:rsidP="00CE63A4">
      <w:pPr>
        <w:spacing w:after="0" w:line="240" w:lineRule="auto"/>
      </w:pPr>
      <w:r>
        <w:separator/>
      </w:r>
    </w:p>
  </w:footnote>
  <w:footnote w:type="continuationSeparator" w:id="0">
    <w:p w14:paraId="5E9195FE" w14:textId="77777777" w:rsidR="00DF37FF" w:rsidRDefault="00DF37FF" w:rsidP="00CE63A4">
      <w:pPr>
        <w:spacing w:after="0" w:line="240" w:lineRule="auto"/>
      </w:pPr>
      <w:r>
        <w:continuationSeparator/>
      </w:r>
    </w:p>
  </w:footnote>
  <w:footnote w:id="1">
    <w:p w14:paraId="5C085214" w14:textId="77777777" w:rsidR="00CE63A4" w:rsidRDefault="00CE63A4" w:rsidP="00CE63A4">
      <w:pPr>
        <w:pStyle w:val="a3"/>
      </w:pPr>
      <w:r w:rsidRPr="00986603">
        <w:rPr>
          <w:rStyle w:val="a5"/>
          <w:rFonts w:ascii="Times New Roman" w:hAnsi="Times New Roman"/>
        </w:rPr>
        <w:footnoteRef/>
      </w:r>
      <w:r w:rsidRPr="00986603">
        <w:rPr>
          <w:rFonts w:ascii="Times New Roman" w:hAnsi="Times New Roman"/>
        </w:rPr>
        <w:t xml:space="preserve"> далее по тексту – муниципальный контроль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295" w14:textId="77777777" w:rsidR="008B3CCE" w:rsidRDefault="00000000">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7129" w14:textId="77777777" w:rsidR="008B3CCE" w:rsidRDefault="00000000">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6566"/>
    <w:multiLevelType w:val="hybridMultilevel"/>
    <w:tmpl w:val="FFFFFFFF"/>
    <w:lvl w:ilvl="0" w:tplc="6D5CF172">
      <w:start w:val="1"/>
      <w:numFmt w:val="decimal"/>
      <w:suff w:val="space"/>
      <w:lvlText w:val="%1."/>
      <w:lvlJc w:val="left"/>
      <w:pPr>
        <w:ind w:left="891" w:hanging="4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16cid:durableId="130503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E8"/>
    <w:rsid w:val="00224606"/>
    <w:rsid w:val="00230985"/>
    <w:rsid w:val="00520E25"/>
    <w:rsid w:val="005778CC"/>
    <w:rsid w:val="006801E8"/>
    <w:rsid w:val="00781892"/>
    <w:rsid w:val="00AA507E"/>
    <w:rsid w:val="00CE63A4"/>
    <w:rsid w:val="00DF37FF"/>
    <w:rsid w:val="00E8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6DF3"/>
  <w15:chartTrackingRefBased/>
  <w15:docId w15:val="{0534593D-5793-41FA-8112-1E32805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3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CE63A4"/>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CE63A4"/>
    <w:rPr>
      <w:rFonts w:ascii="Calibri" w:eastAsia="Times New Roman" w:hAnsi="Calibri" w:cs="Times New Roman"/>
      <w:sz w:val="20"/>
      <w:szCs w:val="20"/>
      <w:lang w:eastAsia="ru-RU"/>
    </w:rPr>
  </w:style>
  <w:style w:type="character" w:styleId="a5">
    <w:name w:val="footnote reference"/>
    <w:uiPriority w:val="99"/>
    <w:semiHidden/>
    <w:unhideWhenUsed/>
    <w:rsid w:val="00CE63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3EFEFC20966E2C77F4D328226A59495972EE45633DA9F2DDECA0614232C126B4850B42796442ABBAA03AAFF1F6CDB886F1979BFB28CEPAi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2023-04-07T05:33:00Z</dcterms:created>
  <dcterms:modified xsi:type="dcterms:W3CDTF">2023-04-07T07:32:00Z</dcterms:modified>
</cp:coreProperties>
</file>