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F70F7E" w:rsidRDefault="00923063" w:rsidP="00F70F7E">
            <w:pPr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D251C" w:rsidRPr="00923063" w:rsidRDefault="00923063" w:rsidP="00F70F7E">
            <w:pPr>
              <w:spacing w:line="360" w:lineRule="atLeast"/>
              <w:jc w:val="center"/>
              <w:rPr>
                <w:b/>
                <w:spacing w:val="50"/>
                <w:sz w:val="36"/>
                <w:szCs w:val="36"/>
                <w:lang w:val="en-US"/>
              </w:rPr>
            </w:pPr>
            <w:r>
              <w:rPr>
                <w:b/>
              </w:rPr>
              <w:t xml:space="preserve">                          </w:t>
            </w:r>
            <w:r w:rsidR="000D251C">
              <w:rPr>
                <w:b/>
              </w:rPr>
              <w:tab/>
            </w:r>
            <w:r w:rsidR="00862656" w:rsidRPr="0086265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73538833" r:id="rId9">
                  <o:FieldCodes>\s</o:FieldCodes>
                </o:OLEObject>
              </w:pict>
            </w:r>
            <w:r>
              <w:rPr>
                <w:b/>
              </w:rPr>
              <w:t xml:space="preserve"> </w: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F70F7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F70F7E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  <w:r w:rsidR="00F70F7E">
              <w:rPr>
                <w:rFonts w:ascii="Times New Roman" w:hAnsi="Times New Roman"/>
                <w:sz w:val="24"/>
              </w:rPr>
              <w:t>17.11.</w:t>
            </w:r>
            <w:r w:rsidR="00923063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45667E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F70F7E">
              <w:rPr>
                <w:rFonts w:ascii="Times New Roman" w:hAnsi="Times New Roman"/>
                <w:spacing w:val="50"/>
                <w:sz w:val="24"/>
              </w:rPr>
              <w:t xml:space="preserve"> 89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923063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51C" w:rsidRDefault="00C36E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540C" w:rsidRDefault="0071540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Pr="00142B2A" w:rsidRDefault="00E01783" w:rsidP="00E017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142B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428BC" w:rsidRPr="00142B2A">
        <w:rPr>
          <w:rFonts w:ascii="Times New Roman" w:hAnsi="Times New Roman" w:cs="Times New Roman"/>
          <w:b w:val="0"/>
          <w:sz w:val="28"/>
          <w:szCs w:val="28"/>
        </w:rPr>
        <w:t xml:space="preserve">      1. </w:t>
      </w:r>
      <w:proofErr w:type="gramStart"/>
      <w:r w:rsidR="007A3783" w:rsidRPr="00142B2A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 w:rsidRPr="00142B2A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 w:rsidRPr="00142B2A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142B2A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142B2A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142B2A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2014-2020 годы»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P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№ 78 от 14.10.2013г. с изменениями утв. постановлением  №4 от 03.02.2014г., в редакции постановлений №13 от 08.04.2014г.,№ 18 от 16.05.2014г.,№22 от 05.06.2014г.,№24 от 08.07.2014г.,№37 от 15.09.2014г.,№41 от 06.10.2014г</w:t>
      </w:r>
      <w:proofErr w:type="gramEnd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49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</w:t>
      </w:r>
      <w:proofErr w:type="gramEnd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.,№</w:t>
      </w:r>
      <w:proofErr w:type="gramStart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56 от 05.07.2016г.,,№71 от 22.08.2016г,№74 от 16.09.2016г.,№97 от 22.12.2016г.,№27 от 03.04.2017г.,№43 от 10.05.2017г.</w:t>
      </w:r>
      <w:proofErr w:type="gramEnd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,</w:t>
      </w:r>
      <w:r w:rsid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68 от 20.06.2017г.</w:t>
      </w:r>
      <w:r w:rsid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>76 от 16.08.2017г.,№</w:t>
      </w:r>
      <w:r w:rsidR="00142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B2A" w:rsidRPr="00142B2A">
        <w:rPr>
          <w:rFonts w:ascii="Times New Roman" w:hAnsi="Times New Roman" w:cs="Times New Roman"/>
          <w:b w:val="0"/>
          <w:sz w:val="28"/>
          <w:szCs w:val="28"/>
        </w:rPr>
        <w:t xml:space="preserve">82 от 21.09.2017г </w:t>
      </w:r>
      <w:r w:rsidRPr="00142B2A">
        <w:rPr>
          <w:rFonts w:ascii="Times New Roman" w:hAnsi="Times New Roman" w:cs="Times New Roman"/>
          <w:b w:val="0"/>
          <w:sz w:val="28"/>
          <w:szCs w:val="28"/>
        </w:rPr>
        <w:t>(прилага</w:t>
      </w:r>
      <w:r w:rsidR="007428BC" w:rsidRPr="00142B2A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42B2A">
        <w:rPr>
          <w:rFonts w:ascii="Times New Roman" w:hAnsi="Times New Roman" w:cs="Times New Roman"/>
          <w:b w:val="0"/>
          <w:sz w:val="28"/>
          <w:szCs w:val="28"/>
        </w:rPr>
        <w:t>тся)</w:t>
      </w:r>
      <w:r w:rsidRPr="00142B2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D4F9C" w:rsidRPr="00142B2A" w:rsidRDefault="00ED4F9C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Pr="00142B2A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B2A">
        <w:rPr>
          <w:rFonts w:ascii="Times New Roman" w:hAnsi="Times New Roman"/>
          <w:sz w:val="28"/>
          <w:szCs w:val="28"/>
        </w:rPr>
        <w:t xml:space="preserve">    </w:t>
      </w:r>
      <w:r w:rsidR="007428BC" w:rsidRPr="00142B2A">
        <w:rPr>
          <w:rFonts w:ascii="Times New Roman" w:hAnsi="Times New Roman"/>
          <w:sz w:val="28"/>
          <w:szCs w:val="28"/>
        </w:rPr>
        <w:t xml:space="preserve">    2</w:t>
      </w:r>
      <w:r w:rsidRPr="00142B2A">
        <w:rPr>
          <w:rFonts w:ascii="Times New Roman" w:hAnsi="Times New Roman"/>
          <w:sz w:val="28"/>
          <w:szCs w:val="28"/>
        </w:rPr>
        <w:t>.</w:t>
      </w:r>
      <w:r w:rsidR="00AF083D" w:rsidRPr="00142B2A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ED4F9C" w:rsidRPr="00142B2A" w:rsidRDefault="00ED4F9C" w:rsidP="00ED4F9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083D" w:rsidRPr="00142B2A" w:rsidRDefault="0071540C" w:rsidP="007154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B2A">
        <w:rPr>
          <w:rFonts w:ascii="Times New Roman" w:hAnsi="Times New Roman"/>
          <w:sz w:val="28"/>
          <w:szCs w:val="28"/>
        </w:rPr>
        <w:t xml:space="preserve">     </w:t>
      </w:r>
      <w:r w:rsidR="007428BC" w:rsidRPr="00142B2A">
        <w:rPr>
          <w:rFonts w:ascii="Times New Roman" w:hAnsi="Times New Roman"/>
          <w:sz w:val="28"/>
          <w:szCs w:val="28"/>
        </w:rPr>
        <w:t xml:space="preserve">   3</w:t>
      </w:r>
      <w:r w:rsidRPr="00142B2A">
        <w:rPr>
          <w:rFonts w:ascii="Times New Roman" w:hAnsi="Times New Roman"/>
          <w:sz w:val="28"/>
          <w:szCs w:val="28"/>
        </w:rPr>
        <w:t>.</w:t>
      </w:r>
      <w:proofErr w:type="gramStart"/>
      <w:r w:rsidR="00AF083D" w:rsidRPr="00142B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083D" w:rsidRPr="00142B2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7A3783" w:rsidRDefault="007A3783" w:rsidP="00C36E1C">
      <w:pPr>
        <w:pStyle w:val="Default"/>
        <w:jc w:val="right"/>
        <w:rPr>
          <w:sz w:val="20"/>
        </w:rPr>
      </w:pPr>
    </w:p>
    <w:p w:rsidR="0092666C" w:rsidRDefault="0092666C" w:rsidP="00C36E1C">
      <w:pPr>
        <w:pStyle w:val="Default"/>
        <w:jc w:val="right"/>
        <w:rPr>
          <w:sz w:val="20"/>
        </w:rPr>
      </w:pPr>
    </w:p>
    <w:p w:rsidR="00ED4F9C" w:rsidRDefault="00ED4F9C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C90A81" w:rsidRDefault="00C90A81" w:rsidP="00C36E1C">
      <w:pPr>
        <w:pStyle w:val="Default"/>
        <w:jc w:val="right"/>
        <w:rPr>
          <w:sz w:val="22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F70F7E">
        <w:rPr>
          <w:sz w:val="22"/>
        </w:rPr>
        <w:t>17.11.2017</w:t>
      </w:r>
      <w:r w:rsidR="00C90A81">
        <w:rPr>
          <w:sz w:val="22"/>
        </w:rPr>
        <w:t xml:space="preserve">  </w:t>
      </w:r>
      <w:r w:rsidRPr="00691B27">
        <w:rPr>
          <w:sz w:val="22"/>
        </w:rPr>
        <w:t>№</w:t>
      </w:r>
      <w:r w:rsidR="00F70F7E">
        <w:rPr>
          <w:sz w:val="22"/>
        </w:rPr>
        <w:t xml:space="preserve"> 89</w:t>
      </w:r>
      <w:r w:rsidR="00A576AB">
        <w:rPr>
          <w:sz w:val="22"/>
        </w:rPr>
        <w:t xml:space="preserve"> 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6C0456" w:rsidRDefault="00AF083D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F226DB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5161AF">
        <w:rPr>
          <w:rFonts w:ascii="Times New Roman" w:hAnsi="Times New Roman" w:cs="Times New Roman"/>
          <w:b w:val="0"/>
          <w:sz w:val="24"/>
          <w:szCs w:val="24"/>
        </w:rPr>
        <w:t>,№43 от</w:t>
      </w:r>
      <w:proofErr w:type="gramEnd"/>
      <w:r w:rsidR="005161AF">
        <w:rPr>
          <w:rFonts w:ascii="Times New Roman" w:hAnsi="Times New Roman" w:cs="Times New Roman"/>
          <w:b w:val="0"/>
          <w:sz w:val="24"/>
          <w:szCs w:val="24"/>
        </w:rPr>
        <w:t xml:space="preserve"> 10.05.2017г</w:t>
      </w:r>
      <w:r w:rsidR="00610D29">
        <w:rPr>
          <w:rFonts w:ascii="Times New Roman" w:hAnsi="Times New Roman" w:cs="Times New Roman"/>
          <w:b w:val="0"/>
          <w:sz w:val="24"/>
          <w:szCs w:val="24"/>
        </w:rPr>
        <w:t>.,№68 от 20.06.2017г.</w:t>
      </w:r>
      <w:r w:rsidR="00DA30CC">
        <w:rPr>
          <w:rFonts w:ascii="Times New Roman" w:hAnsi="Times New Roman" w:cs="Times New Roman"/>
          <w:b w:val="0"/>
          <w:sz w:val="24"/>
          <w:szCs w:val="24"/>
        </w:rPr>
        <w:t>№76 от 16.08.2017г.</w:t>
      </w:r>
      <w:r w:rsidR="002207D6">
        <w:rPr>
          <w:rFonts w:ascii="Times New Roman" w:hAnsi="Times New Roman" w:cs="Times New Roman"/>
          <w:b w:val="0"/>
          <w:sz w:val="24"/>
          <w:szCs w:val="24"/>
        </w:rPr>
        <w:t>,№82 от 21.09.2017г</w:t>
      </w:r>
      <w:r w:rsidR="0045667E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</w:p>
    <w:p w:rsidR="006C0456" w:rsidRDefault="006C0456" w:rsidP="00183E5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6C0456" w:rsidRPr="007428BC" w:rsidRDefault="006C0456" w:rsidP="006C045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28BC">
        <w:rPr>
          <w:rFonts w:ascii="Times New Roman" w:hAnsi="Times New Roman" w:cs="Times New Roman"/>
          <w:sz w:val="24"/>
          <w:szCs w:val="24"/>
        </w:rPr>
        <w:t>1.  внести в муниципальную программу следующие изменения:</w:t>
      </w:r>
    </w:p>
    <w:p w:rsidR="006C0456" w:rsidRPr="007428BC" w:rsidRDefault="006C0456" w:rsidP="002207D6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 w:cs="Times New Roman"/>
          <w:b w:val="0"/>
          <w:sz w:val="24"/>
          <w:szCs w:val="24"/>
        </w:rPr>
        <w:t>1) паспорт муниципальной программы изложить в следующей редакции:</w:t>
      </w:r>
    </w:p>
    <w:p w:rsidR="006C0456" w:rsidRPr="007428BC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6C0456" w:rsidRPr="007428BC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6C0456" w:rsidRPr="007428BC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Pr="007428BC">
        <w:rPr>
          <w:rFonts w:ascii="Times New Roman" w:hAnsi="Times New Roman"/>
          <w:b/>
          <w:sz w:val="24"/>
          <w:szCs w:val="24"/>
          <w:lang w:eastAsia="ru-RU"/>
        </w:rPr>
        <w:t>Среднематренский</w:t>
      </w:r>
      <w:proofErr w:type="spellEnd"/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 на 2014-2020годы».</w:t>
      </w:r>
    </w:p>
    <w:p w:rsidR="006C0456" w:rsidRPr="007428BC" w:rsidRDefault="006C0456" w:rsidP="006C045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245"/>
      </w:tblGrid>
      <w:tr w:rsidR="006C0456" w:rsidRPr="007428BC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Заказчик</w:t>
            </w:r>
            <w:r w:rsidRPr="007428B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28B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поселение </w:t>
            </w:r>
            <w:proofErr w:type="spellStart"/>
            <w:r w:rsidRPr="007428BC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7428BC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 w:rsidRPr="007428BC"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 w:rsidRPr="007428B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proofErr w:type="spellStart"/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Среднематренский</w:t>
            </w:r>
            <w:proofErr w:type="spellEnd"/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сельский совет</w:t>
            </w:r>
            <w:proofErr w:type="gramEnd"/>
          </w:p>
        </w:tc>
      </w:tr>
      <w:tr w:rsidR="006C0456" w:rsidRPr="007428BC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428B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4 – 2020 годы</w:t>
            </w:r>
          </w:p>
        </w:tc>
      </w:tr>
      <w:tr w:rsidR="006C0456" w:rsidRPr="007428BC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1. «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сельсовет».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2. «Развитие  социальной сферы на территории  сельского поселения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сельсовет».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3. «Обеспечение  безопасности  человека и природной среды на территории сельского  поселения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сельсовет»</w:t>
            </w:r>
          </w:p>
          <w:p w:rsidR="006C0456" w:rsidRPr="00F70F7E" w:rsidRDefault="006C0456" w:rsidP="007428BC">
            <w:pPr>
              <w:pStyle w:val="ab"/>
              <w:rPr>
                <w:lang w:val="ru-RU" w:eastAsia="ru-RU"/>
              </w:rPr>
            </w:pPr>
            <w:r w:rsidRPr="00F70F7E">
              <w:rPr>
                <w:lang w:val="ru-RU"/>
              </w:rPr>
              <w:t xml:space="preserve">4.«Обеспечение реализации муниципальной политики  на территории </w:t>
            </w:r>
            <w:proofErr w:type="gramStart"/>
            <w:r w:rsidRPr="00F70F7E">
              <w:rPr>
                <w:lang w:val="ru-RU"/>
              </w:rPr>
              <w:t>сельского</w:t>
            </w:r>
            <w:proofErr w:type="gramEnd"/>
            <w:r w:rsidRPr="00F70F7E">
              <w:rPr>
                <w:lang w:val="ru-RU"/>
              </w:rPr>
              <w:t xml:space="preserve"> поселении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</w:t>
            </w:r>
          </w:p>
        </w:tc>
      </w:tr>
      <w:tr w:rsidR="006C0456" w:rsidRPr="007428BC" w:rsidTr="006C0456">
        <w:trPr>
          <w:trHeight w:val="1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Сбалансированное, комплексное развитие сельского поселения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</w:t>
            </w:r>
          </w:p>
        </w:tc>
      </w:tr>
      <w:tr w:rsidR="006C0456" w:rsidRPr="007428BC" w:rsidTr="006C0456"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создание новых рабочих мест ед.</w:t>
            </w:r>
          </w:p>
          <w:p w:rsidR="006C0456" w:rsidRPr="007428BC" w:rsidRDefault="006C0456" w:rsidP="007428BC">
            <w:pPr>
              <w:pStyle w:val="ab"/>
            </w:pPr>
            <w:r w:rsidRPr="007428BC">
              <w:t xml:space="preserve">- </w:t>
            </w:r>
            <w:proofErr w:type="spellStart"/>
            <w:r w:rsidRPr="007428BC">
              <w:t>темп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роста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налоговых</w:t>
            </w:r>
            <w:proofErr w:type="spellEnd"/>
            <w:r w:rsidRPr="007428BC">
              <w:t xml:space="preserve"> поступлений, %;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темп роста среднемесячных денежных доходов, %.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lastRenderedPageBreak/>
              <w:t xml:space="preserve">- темп роста инвестиций в основной </w:t>
            </w:r>
            <w:proofErr w:type="spellStart"/>
            <w:r w:rsidRPr="00F70F7E">
              <w:rPr>
                <w:lang w:val="ru-RU"/>
              </w:rPr>
              <w:t>капитал%</w:t>
            </w:r>
            <w:proofErr w:type="spellEnd"/>
            <w:r w:rsidRPr="00F70F7E">
              <w:rPr>
                <w:lang w:val="ru-RU"/>
              </w:rPr>
              <w:t xml:space="preserve">; </w:t>
            </w:r>
          </w:p>
          <w:p w:rsidR="006C0456" w:rsidRPr="00F70F7E" w:rsidRDefault="006C0456" w:rsidP="007428BC">
            <w:pPr>
              <w:pStyle w:val="ab"/>
              <w:rPr>
                <w:highlight w:val="yellow"/>
                <w:lang w:val="ru-RU" w:eastAsia="ru-RU"/>
              </w:rPr>
            </w:pPr>
          </w:p>
        </w:tc>
      </w:tr>
      <w:tr w:rsidR="006C0456" w:rsidRPr="007428BC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 муниципальной программы</w:t>
            </w: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 Обеспечение жителей качественной инфраструктурой и услугами благоустройства.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rFonts w:ascii="Arial" w:hAnsi="Arial" w:cs="Arial"/>
                <w:lang w:val="ru-RU"/>
              </w:rPr>
              <w:t xml:space="preserve"> 2</w:t>
            </w:r>
            <w:r w:rsidRPr="00F70F7E">
              <w:rPr>
                <w:lang w:val="ru-RU"/>
              </w:rPr>
              <w:t>. Создание условий для развития человеческого потенциала.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C0456" w:rsidRPr="00F70F7E" w:rsidRDefault="006C0456" w:rsidP="007428BC">
            <w:pPr>
              <w:pStyle w:val="ab"/>
              <w:rPr>
                <w:lang w:val="ru-RU" w:eastAsia="ru-RU"/>
              </w:rPr>
            </w:pPr>
            <w:r w:rsidRPr="00F70F7E">
              <w:rPr>
                <w:lang w:val="ru-RU" w:eastAsia="ru-RU"/>
              </w:rPr>
              <w:t>4. Повышение эффективности и результативности деятельности органов местного самоуправления.</w:t>
            </w:r>
          </w:p>
          <w:p w:rsidR="006C0456" w:rsidRPr="00F70F7E" w:rsidRDefault="006C0456" w:rsidP="007428BC">
            <w:pPr>
              <w:pStyle w:val="ab"/>
              <w:rPr>
                <w:lang w:val="ru-RU" w:eastAsia="ru-RU"/>
              </w:rPr>
            </w:pPr>
          </w:p>
        </w:tc>
      </w:tr>
      <w:tr w:rsidR="006C0456" w:rsidRPr="007428BC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1.2. Доля протяженности освещенных частей улиц, проездов в их общей протяженности, %.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1.3. Обеспеченность населения централизованным водоснабжением, %..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2.1. Доля населения, систематически занимающегося физической культурой и спортом, %.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2.2. Среднее число посещений культурн</w:t>
            </w:r>
            <w:proofErr w:type="gramStart"/>
            <w:r w:rsidRPr="00F70F7E">
              <w:rPr>
                <w:lang w:val="ru-RU"/>
              </w:rPr>
              <w:t>о-</w:t>
            </w:r>
            <w:proofErr w:type="gram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досуговых</w:t>
            </w:r>
            <w:proofErr w:type="spellEnd"/>
            <w:r w:rsidRPr="00F70F7E">
              <w:rPr>
                <w:lang w:val="ru-RU"/>
              </w:rPr>
              <w:t xml:space="preserve"> учреждений поселения , чел.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2.3. Количество экземпляров новых поступлений в библиотечный фонд, ед.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3.1 Динамика сокращения деструктивных событий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4.1. Удельный вес муниципальных служащих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имеющих высшее образование , соответствующее  направлению деятельности, %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4.2 Численность  муниципальных служащих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прошедших курсы повышения квалификации, чел</w:t>
            </w:r>
          </w:p>
          <w:p w:rsidR="006C0456" w:rsidRPr="00F70F7E" w:rsidRDefault="006C0456" w:rsidP="007428BC">
            <w:pPr>
              <w:pStyle w:val="ab"/>
              <w:rPr>
                <w:lang w:val="ru-RU" w:eastAsia="ru-RU"/>
              </w:rPr>
            </w:pPr>
            <w:r w:rsidRPr="00F70F7E">
              <w:rPr>
                <w:lang w:val="ru-RU"/>
              </w:rPr>
              <w:t xml:space="preserve">5.1. Наличие документации по планированию территории поселения </w:t>
            </w:r>
          </w:p>
        </w:tc>
      </w:tr>
      <w:tr w:rsidR="006C0456" w:rsidRPr="007428BC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за счет средств местного бюджета, в том числе по годам реализации муниципальной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Объемы финансирования составляют расходы, связанные с реализацией мероприятий, финансируемых за счет средств  местного бюджета </w:t>
            </w:r>
            <w:r w:rsidR="001F632C" w:rsidRPr="00F70F7E">
              <w:rPr>
                <w:lang w:val="ru-RU"/>
              </w:rPr>
              <w:t>11334,4</w:t>
            </w:r>
            <w:r w:rsidRPr="00F70F7E">
              <w:rPr>
                <w:lang w:val="ru-RU"/>
              </w:rPr>
              <w:t xml:space="preserve"> тыс. руб., из них: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2014 год –</w:t>
            </w:r>
            <w:r w:rsidR="005958EE" w:rsidRPr="00F70F7E">
              <w:rPr>
                <w:lang w:val="ru-RU"/>
              </w:rPr>
              <w:t>3288,6</w:t>
            </w:r>
            <w:r w:rsidRPr="00F70F7E">
              <w:rPr>
                <w:lang w:val="ru-RU"/>
              </w:rPr>
              <w:t xml:space="preserve">  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2015 год –</w:t>
            </w:r>
            <w:r w:rsidR="005958EE" w:rsidRPr="00F70F7E">
              <w:rPr>
                <w:lang w:val="ru-RU"/>
              </w:rPr>
              <w:t>1410,5</w:t>
            </w:r>
            <w:r w:rsidRPr="00F70F7E">
              <w:rPr>
                <w:lang w:val="ru-RU"/>
              </w:rPr>
              <w:t xml:space="preserve"> 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2016 год –</w:t>
            </w:r>
            <w:r w:rsidR="005958EE" w:rsidRPr="00F70F7E">
              <w:rPr>
                <w:lang w:val="ru-RU"/>
              </w:rPr>
              <w:t>1497,9</w:t>
            </w:r>
            <w:r w:rsidRPr="00F70F7E">
              <w:rPr>
                <w:lang w:val="ru-RU"/>
              </w:rPr>
              <w:t>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2017 год –</w:t>
            </w:r>
            <w:r w:rsidR="001F632C" w:rsidRPr="00F70F7E">
              <w:rPr>
                <w:lang w:val="ru-RU"/>
              </w:rPr>
              <w:t>1634,3</w:t>
            </w:r>
            <w:r w:rsidRPr="00F70F7E">
              <w:rPr>
                <w:lang w:val="ru-RU"/>
              </w:rPr>
              <w:t xml:space="preserve"> 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2018 год –</w:t>
            </w:r>
            <w:r w:rsidR="005958EE" w:rsidRPr="00F70F7E">
              <w:rPr>
                <w:lang w:val="ru-RU"/>
              </w:rPr>
              <w:t>1496,2</w:t>
            </w:r>
            <w:r w:rsidRPr="00F70F7E">
              <w:rPr>
                <w:lang w:val="ru-RU"/>
              </w:rPr>
              <w:t xml:space="preserve"> 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2019 год –</w:t>
            </w:r>
            <w:r w:rsidR="005958EE" w:rsidRPr="00F70F7E">
              <w:rPr>
                <w:lang w:val="ru-RU"/>
              </w:rPr>
              <w:t>1026,1</w:t>
            </w:r>
            <w:r w:rsidRPr="00F70F7E">
              <w:rPr>
                <w:lang w:val="ru-RU"/>
              </w:rPr>
              <w:t xml:space="preserve"> тыс. руб.;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2020 год –</w:t>
            </w:r>
            <w:r w:rsidR="005958EE" w:rsidRPr="00F70F7E">
              <w:rPr>
                <w:lang w:val="ru-RU"/>
              </w:rPr>
              <w:t>980,8</w:t>
            </w:r>
            <w:r w:rsidRPr="00F70F7E">
              <w:rPr>
                <w:lang w:val="ru-RU"/>
              </w:rPr>
              <w:t xml:space="preserve"> тыс. руб.</w:t>
            </w:r>
          </w:p>
          <w:p w:rsidR="006C0456" w:rsidRPr="00F70F7E" w:rsidRDefault="006C0456" w:rsidP="007428BC">
            <w:pPr>
              <w:pStyle w:val="ab"/>
              <w:rPr>
                <w:highlight w:val="yellow"/>
                <w:lang w:val="ru-RU" w:eastAsia="ru-RU"/>
              </w:rPr>
            </w:pPr>
            <w:r w:rsidRPr="00F70F7E">
              <w:rPr>
                <w:lang w:val="ru-RU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C0456" w:rsidRPr="007428BC" w:rsidTr="006C045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7428BC" w:rsidRDefault="006C0456" w:rsidP="006C0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ожидаемые  результаты реализации муниципальной  программы</w:t>
            </w:r>
            <w:proofErr w:type="gramStart"/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- создание новых рабочих мест- 8 человек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темп роста налоговых поступлений, - 25%;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темп роста среднемесячных денежных доходов,  14 %. 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- 100 % обеспечение поселения документами территориального планирования;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-темпы роста инвестиций до 2020года 10%;</w:t>
            </w:r>
          </w:p>
          <w:p w:rsidR="006C0456" w:rsidRPr="00F70F7E" w:rsidRDefault="006C0456" w:rsidP="007428BC">
            <w:pPr>
              <w:pStyle w:val="ab"/>
              <w:rPr>
                <w:lang w:val="ru-RU" w:eastAsia="ru-RU"/>
              </w:rPr>
            </w:pPr>
          </w:p>
        </w:tc>
      </w:tr>
    </w:tbl>
    <w:p w:rsidR="006C0456" w:rsidRPr="007428BC" w:rsidRDefault="006C0456" w:rsidP="006C045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2)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в разделе 5 абзац 2 изложить в следующей редакции:</w:t>
      </w:r>
    </w:p>
    <w:p w:rsidR="006C0456" w:rsidRPr="007428BC" w:rsidRDefault="006C0456" w:rsidP="006C0456">
      <w:pPr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Финансовое обеспечение реализации Программы в 2014-2020 годах планируется осуществлять за счет бюджетных ассигнований местного бюджета в пределах предусмотренных лимитов финансирования, </w:t>
      </w:r>
      <w:r w:rsidRPr="007428BC">
        <w:rPr>
          <w:rFonts w:ascii="Times New Roman" w:hAnsi="Times New Roman"/>
          <w:color w:val="000000"/>
          <w:sz w:val="24"/>
          <w:szCs w:val="24"/>
        </w:rPr>
        <w:t>а также средств областного бюджета и  средств внебюджетных источников</w:t>
      </w:r>
      <w:proofErr w:type="gramStart"/>
      <w:r w:rsidRPr="007428BC"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 w:rsidRPr="007428BC">
        <w:rPr>
          <w:rFonts w:ascii="Times New Roman" w:hAnsi="Times New Roman"/>
          <w:color w:val="000000"/>
          <w:sz w:val="24"/>
          <w:szCs w:val="24"/>
        </w:rPr>
        <w:t>Приложение 2)</w:t>
      </w:r>
    </w:p>
    <w:p w:rsidR="006C0456" w:rsidRPr="007428BC" w:rsidRDefault="006C0456" w:rsidP="006C045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Общий объем финансирования Программы за весь период реализации </w:t>
      </w:r>
      <w:proofErr w:type="spellStart"/>
      <w:r w:rsidRPr="007428BC">
        <w:rPr>
          <w:rFonts w:ascii="Times New Roman" w:hAnsi="Times New Roman"/>
          <w:color w:val="000000"/>
          <w:sz w:val="24"/>
          <w:szCs w:val="24"/>
        </w:rPr>
        <w:t>прогнозно</w:t>
      </w:r>
      <w:proofErr w:type="spellEnd"/>
      <w:r w:rsidRPr="007428BC">
        <w:rPr>
          <w:rFonts w:ascii="Times New Roman" w:hAnsi="Times New Roman"/>
          <w:color w:val="000000"/>
          <w:sz w:val="24"/>
          <w:szCs w:val="24"/>
        </w:rPr>
        <w:t xml:space="preserve"> составит </w:t>
      </w:r>
      <w:r w:rsidR="001F632C" w:rsidRPr="007428BC">
        <w:rPr>
          <w:rFonts w:ascii="Times New Roman" w:hAnsi="Times New Roman"/>
          <w:color w:val="000000"/>
          <w:sz w:val="24"/>
          <w:szCs w:val="24"/>
        </w:rPr>
        <w:t>11334,4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тыс. руб., в том числе: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color w:val="000000"/>
          <w:sz w:val="24"/>
          <w:szCs w:val="24"/>
        </w:rPr>
        <w:t xml:space="preserve">             -  подпрограммы  «</w:t>
      </w:r>
      <w:r w:rsidRPr="007428BC">
        <w:rPr>
          <w:rFonts w:ascii="Times New Roman" w:hAnsi="Times New Roman"/>
          <w:sz w:val="24"/>
          <w:szCs w:val="24"/>
        </w:rPr>
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</w: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сельсовет» </w:t>
      </w:r>
      <w:r w:rsidRPr="007428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- предположительно </w:t>
      </w:r>
      <w:r w:rsidR="001F632C" w:rsidRPr="007428BC">
        <w:rPr>
          <w:rFonts w:ascii="Times New Roman" w:hAnsi="Times New Roman"/>
          <w:color w:val="000000"/>
          <w:sz w:val="24"/>
          <w:szCs w:val="24"/>
        </w:rPr>
        <w:t>3526,7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color w:val="000000"/>
          <w:sz w:val="24"/>
          <w:szCs w:val="24"/>
        </w:rPr>
        <w:t xml:space="preserve">            - подпрограммы  </w:t>
      </w:r>
      <w:r w:rsidRPr="007428BC">
        <w:rPr>
          <w:rFonts w:ascii="Times New Roman" w:hAnsi="Times New Roman"/>
          <w:sz w:val="24"/>
          <w:szCs w:val="24"/>
        </w:rPr>
        <w:t xml:space="preserve">«Развитие  социальной сферы на территории  сельского поселения </w:t>
      </w: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сельсовет»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- предположительно </w:t>
      </w:r>
      <w:r w:rsidR="001F632C" w:rsidRPr="007428BC">
        <w:rPr>
          <w:rFonts w:ascii="Times New Roman" w:hAnsi="Times New Roman"/>
          <w:color w:val="000000"/>
          <w:sz w:val="24"/>
          <w:szCs w:val="24"/>
        </w:rPr>
        <w:t>7434,8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тыс. руб.;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color w:val="000000"/>
          <w:sz w:val="24"/>
          <w:szCs w:val="24"/>
        </w:rPr>
        <w:t xml:space="preserve">           -  подпрограммы </w:t>
      </w:r>
      <w:r w:rsidRPr="007428BC">
        <w:rPr>
          <w:rFonts w:ascii="Times New Roman" w:hAnsi="Times New Roman"/>
          <w:sz w:val="24"/>
          <w:szCs w:val="24"/>
        </w:rPr>
        <w:t xml:space="preserve">«Обеспечение  безопасности  человека и природной среды на территории сельского  поселения </w:t>
      </w: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сельсовет» </w:t>
      </w:r>
      <w:r w:rsidR="00E70611" w:rsidRPr="007428BC">
        <w:rPr>
          <w:rFonts w:ascii="Times New Roman" w:hAnsi="Times New Roman"/>
          <w:color w:val="000000"/>
          <w:sz w:val="24"/>
          <w:szCs w:val="24"/>
        </w:rPr>
        <w:t xml:space="preserve"> - предположительно </w:t>
      </w:r>
      <w:r w:rsidRPr="007428BC">
        <w:rPr>
          <w:rFonts w:ascii="Times New Roman" w:hAnsi="Times New Roman"/>
          <w:color w:val="000000"/>
          <w:sz w:val="24"/>
          <w:szCs w:val="24"/>
        </w:rPr>
        <w:t>1,0 тыс. руб.</w:t>
      </w:r>
    </w:p>
    <w:p w:rsidR="006C0456" w:rsidRPr="007428BC" w:rsidRDefault="006C0456" w:rsidP="006C04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28BC">
        <w:rPr>
          <w:rFonts w:ascii="Times New Roman" w:hAnsi="Times New Roman"/>
          <w:color w:val="000000"/>
          <w:sz w:val="24"/>
          <w:szCs w:val="24"/>
        </w:rPr>
        <w:t xml:space="preserve">       - подпрограммы</w:t>
      </w:r>
      <w:proofErr w:type="gramStart"/>
      <w:r w:rsidRPr="007428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28BC">
        <w:rPr>
          <w:rFonts w:ascii="Times New Roman" w:hAnsi="Times New Roman"/>
          <w:sz w:val="24"/>
          <w:szCs w:val="24"/>
        </w:rPr>
        <w:t>.</w:t>
      </w:r>
      <w:proofErr w:type="gramEnd"/>
      <w:r w:rsidRPr="007428BC">
        <w:rPr>
          <w:rFonts w:ascii="Times New Roman" w:hAnsi="Times New Roman"/>
          <w:sz w:val="24"/>
          <w:szCs w:val="24"/>
        </w:rPr>
        <w:t xml:space="preserve">«Обеспечение реализации муниципальной политики  на территории сельского поселении </w:t>
      </w: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-предположительно </w:t>
      </w:r>
      <w:r w:rsidR="00E70611" w:rsidRPr="007428BC">
        <w:rPr>
          <w:rFonts w:ascii="Times New Roman" w:hAnsi="Times New Roman"/>
          <w:color w:val="000000"/>
          <w:sz w:val="24"/>
          <w:szCs w:val="24"/>
        </w:rPr>
        <w:t>371,9</w:t>
      </w:r>
      <w:r w:rsidRPr="007428BC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p w:rsidR="006C0456" w:rsidRPr="007428BC" w:rsidRDefault="006C0456" w:rsidP="006C04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</w:t>
      </w:r>
      <w:proofErr w:type="gramStart"/>
      <w:r w:rsidRPr="007428BC">
        <w:rPr>
          <w:rFonts w:ascii="Times New Roman" w:hAnsi="Times New Roman"/>
          <w:sz w:val="24"/>
          <w:szCs w:val="24"/>
        </w:rPr>
        <w:t>иных источников, не запрещенных действующим законодательством представлено</w:t>
      </w:r>
      <w:proofErr w:type="gramEnd"/>
      <w:r w:rsidRPr="007428BC">
        <w:rPr>
          <w:rFonts w:ascii="Times New Roman" w:hAnsi="Times New Roman"/>
          <w:sz w:val="24"/>
          <w:szCs w:val="24"/>
        </w:rPr>
        <w:t xml:space="preserve"> в Приложении 3 к Программе.</w:t>
      </w:r>
    </w:p>
    <w:p w:rsidR="006C0456" w:rsidRPr="007428BC" w:rsidRDefault="006C0456" w:rsidP="006C045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0456" w:rsidRPr="007428BC" w:rsidRDefault="006C0456" w:rsidP="006C0456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>внести в подпрограмму 1 следующие изменения:</w:t>
      </w:r>
    </w:p>
    <w:p w:rsidR="006C0456" w:rsidRPr="007428BC" w:rsidRDefault="006C0456" w:rsidP="002207D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1) паспорт подпрограммы изложить в следующей редакции:</w:t>
      </w:r>
    </w:p>
    <w:p w:rsidR="002207D6" w:rsidRPr="007428BC" w:rsidRDefault="002207D6" w:rsidP="002207D6">
      <w:pPr>
        <w:tabs>
          <w:tab w:val="left" w:pos="3225"/>
        </w:tabs>
        <w:rPr>
          <w:b/>
          <w:color w:val="000000"/>
          <w:sz w:val="24"/>
          <w:szCs w:val="24"/>
        </w:rPr>
      </w:pPr>
      <w:r w:rsidRPr="007428BC">
        <w:rPr>
          <w:b/>
          <w:sz w:val="24"/>
          <w:szCs w:val="24"/>
        </w:rPr>
        <w:t xml:space="preserve">                                                             </w:t>
      </w:r>
      <w:proofErr w:type="gramStart"/>
      <w:r w:rsidR="006C0456" w:rsidRPr="007428BC">
        <w:rPr>
          <w:b/>
          <w:sz w:val="24"/>
          <w:szCs w:val="24"/>
        </w:rPr>
        <w:t>П</w:t>
      </w:r>
      <w:proofErr w:type="gramEnd"/>
      <w:r w:rsidR="006C0456" w:rsidRPr="007428BC">
        <w:rPr>
          <w:b/>
          <w:sz w:val="24"/>
          <w:szCs w:val="24"/>
        </w:rPr>
        <w:t xml:space="preserve"> А С П О Р Т</w:t>
      </w:r>
      <w:r w:rsidRPr="007428BC">
        <w:rPr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6C0456" w:rsidRPr="007428BC">
        <w:rPr>
          <w:b/>
          <w:color w:val="000000"/>
          <w:sz w:val="24"/>
          <w:szCs w:val="24"/>
        </w:rPr>
        <w:t>Подпрограммы</w:t>
      </w:r>
    </w:p>
    <w:p w:rsidR="006C0456" w:rsidRPr="007428BC" w:rsidRDefault="006C0456" w:rsidP="002207D6">
      <w:pPr>
        <w:tabs>
          <w:tab w:val="left" w:pos="3225"/>
        </w:tabs>
        <w:rPr>
          <w:rFonts w:ascii="Times New Roman" w:hAnsi="Times New Roman"/>
          <w:b/>
          <w:sz w:val="24"/>
          <w:szCs w:val="24"/>
          <w:u w:val="single"/>
        </w:rPr>
      </w:pPr>
      <w:r w:rsidRPr="007428BC">
        <w:rPr>
          <w:rFonts w:ascii="Times New Roman" w:hAnsi="Times New Roman"/>
          <w:b/>
          <w:sz w:val="24"/>
          <w:szCs w:val="24"/>
          <w:u w:val="single"/>
        </w:rPr>
        <w:t xml:space="preserve">«Обеспечение  населения качественной, развитой инфраструктурой и </w:t>
      </w:r>
    </w:p>
    <w:p w:rsidR="006C0456" w:rsidRPr="007428BC" w:rsidRDefault="006C0456" w:rsidP="006C045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428BC">
        <w:rPr>
          <w:rFonts w:ascii="Times New Roman" w:hAnsi="Times New Roman"/>
          <w:b/>
          <w:sz w:val="24"/>
          <w:szCs w:val="24"/>
          <w:u w:val="single"/>
        </w:rPr>
        <w:t>повышение уровня благоустройства территории сельского  поселения</w:t>
      </w:r>
    </w:p>
    <w:p w:rsidR="006C0456" w:rsidRPr="007428BC" w:rsidRDefault="006C0456" w:rsidP="002207D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428BC">
        <w:rPr>
          <w:rFonts w:ascii="Times New Roman" w:hAnsi="Times New Roman"/>
          <w:b/>
          <w:sz w:val="24"/>
          <w:szCs w:val="24"/>
          <w:u w:val="single"/>
        </w:rPr>
        <w:t>Среднематренский</w:t>
      </w:r>
      <w:proofErr w:type="spellEnd"/>
      <w:r w:rsidRPr="007428BC">
        <w:rPr>
          <w:rFonts w:ascii="Times New Roman" w:hAnsi="Times New Roman"/>
          <w:b/>
          <w:sz w:val="24"/>
          <w:szCs w:val="24"/>
          <w:u w:val="single"/>
        </w:rPr>
        <w:t xml:space="preserve">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1"/>
        <w:gridCol w:w="7814"/>
      </w:tblGrid>
      <w:tr w:rsidR="006C0456" w:rsidRPr="007428BC" w:rsidTr="006C0456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C0456" w:rsidRPr="007428BC" w:rsidRDefault="006C0456" w:rsidP="006C0456">
            <w:pPr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6C0456" w:rsidRPr="007428BC" w:rsidRDefault="006C0456" w:rsidP="007428BC">
            <w:pPr>
              <w:pStyle w:val="ab"/>
            </w:pPr>
            <w:r w:rsidRPr="007428BC">
              <w:t xml:space="preserve">1. Модернизация дорожной и коммунальной инфраструктуры </w:t>
            </w:r>
          </w:p>
          <w:p w:rsidR="006C0456" w:rsidRPr="00F70F7E" w:rsidRDefault="006C0456" w:rsidP="007428BC">
            <w:pPr>
              <w:pStyle w:val="ab"/>
              <w:rPr>
                <w:rFonts w:eastAsia="Arial"/>
                <w:lang w:val="ru-RU"/>
              </w:rPr>
            </w:pPr>
            <w:r w:rsidRPr="00F70F7E">
              <w:rPr>
                <w:lang w:val="ru-RU"/>
              </w:rPr>
              <w:t>2.Обеспечение проведения  мероприятий по благоустройству территории поселения.</w:t>
            </w:r>
          </w:p>
        </w:tc>
      </w:tr>
      <w:tr w:rsidR="006C0456" w:rsidRPr="007428BC" w:rsidTr="006C0456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C0456" w:rsidRPr="007428BC" w:rsidRDefault="006C0456" w:rsidP="006C0456">
            <w:pPr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1. Протяженность построенных, капитально отремонтированных и прошедших  текущий ремонт дорог, </w:t>
            </w:r>
            <w:proofErr w:type="gramStart"/>
            <w:r w:rsidRPr="00F70F7E">
              <w:rPr>
                <w:lang w:val="ru-RU"/>
              </w:rPr>
              <w:t>км</w:t>
            </w:r>
            <w:proofErr w:type="gramEnd"/>
            <w:r w:rsidRPr="00F70F7E">
              <w:rPr>
                <w:lang w:val="ru-RU"/>
              </w:rPr>
              <w:t xml:space="preserve">.. 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2. Протяженность построенных (отремонтированных) водопроводных сетей, </w:t>
            </w:r>
            <w:proofErr w:type="gramStart"/>
            <w:r w:rsidRPr="00F70F7E">
              <w:rPr>
                <w:lang w:val="ru-RU"/>
              </w:rPr>
              <w:t>км</w:t>
            </w:r>
            <w:proofErr w:type="gramEnd"/>
            <w:r w:rsidRPr="00F70F7E">
              <w:rPr>
                <w:lang w:val="ru-RU"/>
              </w:rPr>
              <w:t>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3.Протяженность освещенных  частей улиц, проездов, </w:t>
            </w:r>
            <w:proofErr w:type="gramStart"/>
            <w:r w:rsidRPr="00F70F7E">
              <w:rPr>
                <w:lang w:val="ru-RU"/>
              </w:rPr>
              <w:t>км</w:t>
            </w:r>
            <w:proofErr w:type="gramEnd"/>
            <w:r w:rsidRPr="00F70F7E">
              <w:rPr>
                <w:lang w:val="ru-RU"/>
              </w:rPr>
              <w:t>.</w:t>
            </w:r>
          </w:p>
          <w:p w:rsidR="006C0456" w:rsidRPr="007428BC" w:rsidRDefault="006C0456" w:rsidP="007428BC">
            <w:pPr>
              <w:pStyle w:val="ab"/>
            </w:pPr>
            <w:r w:rsidRPr="007428BC">
              <w:t xml:space="preserve">4.Техинвентаризация </w:t>
            </w:r>
            <w:proofErr w:type="spellStart"/>
            <w:r w:rsidRPr="007428BC">
              <w:t>зданий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ед</w:t>
            </w:r>
            <w:proofErr w:type="spellEnd"/>
            <w:r w:rsidRPr="007428BC">
              <w:t>.</w:t>
            </w:r>
          </w:p>
        </w:tc>
      </w:tr>
      <w:tr w:rsidR="006C0456" w:rsidRPr="007428BC" w:rsidTr="006C0456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C0456" w:rsidRPr="007428BC" w:rsidRDefault="006C0456" w:rsidP="006C0456">
            <w:pPr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C0456" w:rsidRPr="007428BC" w:rsidRDefault="006C0456" w:rsidP="007428BC">
            <w:pPr>
              <w:pStyle w:val="ab"/>
            </w:pPr>
            <w:r w:rsidRPr="007428BC">
              <w:t>2014 - 2020 годы.</w:t>
            </w:r>
          </w:p>
        </w:tc>
      </w:tr>
      <w:tr w:rsidR="006C0456" w:rsidRPr="007428BC" w:rsidTr="006C0456">
        <w:trPr>
          <w:trHeight w:val="20"/>
        </w:trPr>
        <w:tc>
          <w:tcPr>
            <w:tcW w:w="3060" w:type="dxa"/>
          </w:tcPr>
          <w:p w:rsidR="006C0456" w:rsidRPr="007428BC" w:rsidRDefault="006C0456" w:rsidP="006C0456">
            <w:pPr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Прогнозируемый объем финансирования из бюджета сельского поселения составит – </w:t>
            </w:r>
            <w:r w:rsidR="00E70611" w:rsidRPr="00F70F7E">
              <w:rPr>
                <w:lang w:val="ru-RU"/>
              </w:rPr>
              <w:t>3526,7</w:t>
            </w:r>
            <w:r w:rsidRPr="00F70F7E">
              <w:rPr>
                <w:lang w:val="ru-RU"/>
              </w:rPr>
              <w:t xml:space="preserve"> тыс. руб., в том числе по годам реализации: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70F7E">
                <w:rPr>
                  <w:lang w:val="ru-RU"/>
                </w:rPr>
                <w:t>2014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70611" w:rsidRPr="00F70F7E">
              <w:rPr>
                <w:lang w:val="ru-RU"/>
              </w:rPr>
              <w:t>2135,3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70F7E">
                <w:rPr>
                  <w:lang w:val="ru-RU"/>
                </w:rPr>
                <w:t>2015 г</w:t>
              </w:r>
            </w:smartTag>
            <w:r w:rsidRPr="00F70F7E">
              <w:rPr>
                <w:lang w:val="ru-RU"/>
              </w:rPr>
              <w:t xml:space="preserve">. –  </w:t>
            </w:r>
            <w:r w:rsidR="00E70611" w:rsidRPr="00F70F7E">
              <w:rPr>
                <w:lang w:val="ru-RU"/>
              </w:rPr>
              <w:t>422,7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70F7E">
                <w:rPr>
                  <w:lang w:val="ru-RU"/>
                </w:rPr>
                <w:t>2016 г</w:t>
              </w:r>
            </w:smartTag>
            <w:r w:rsidRPr="00F70F7E">
              <w:rPr>
                <w:lang w:val="ru-RU"/>
              </w:rPr>
              <w:t xml:space="preserve">. –  </w:t>
            </w:r>
            <w:r w:rsidR="00E70611" w:rsidRPr="00F70F7E">
              <w:rPr>
                <w:lang w:val="ru-RU"/>
              </w:rPr>
              <w:t>352,2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0F7E">
                <w:rPr>
                  <w:lang w:val="ru-RU"/>
                </w:rPr>
                <w:t>2017 г</w:t>
              </w:r>
            </w:smartTag>
            <w:r w:rsidRPr="00F70F7E">
              <w:rPr>
                <w:lang w:val="ru-RU"/>
              </w:rPr>
              <w:t xml:space="preserve">. –  </w:t>
            </w:r>
            <w:r w:rsidR="00E70611" w:rsidRPr="00F70F7E">
              <w:rPr>
                <w:lang w:val="ru-RU"/>
              </w:rPr>
              <w:t>460,7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0F7E">
                <w:rPr>
                  <w:lang w:val="ru-RU"/>
                </w:rPr>
                <w:t>2018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70611" w:rsidRPr="00F70F7E">
              <w:rPr>
                <w:lang w:val="ru-RU"/>
              </w:rPr>
              <w:t xml:space="preserve"> 155,8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0F7E">
                <w:rPr>
                  <w:lang w:val="ru-RU"/>
                </w:rPr>
                <w:t>2019 г</w:t>
              </w:r>
            </w:smartTag>
            <w:r w:rsidRPr="00F70F7E">
              <w:rPr>
                <w:lang w:val="ru-RU"/>
              </w:rPr>
              <w:t xml:space="preserve">. –  </w:t>
            </w:r>
            <w:r w:rsidR="00E70611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7428BC" w:rsidRDefault="006C0456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428BC">
                <w:t>2020 г</w:t>
              </w:r>
            </w:smartTag>
            <w:r w:rsidRPr="007428BC">
              <w:t xml:space="preserve">. – </w:t>
            </w:r>
            <w:r w:rsidR="00E70611" w:rsidRPr="007428BC">
              <w:t>0</w:t>
            </w:r>
            <w:r w:rsidRPr="007428BC">
              <w:t xml:space="preserve"> тыс. </w:t>
            </w:r>
            <w:proofErr w:type="gramStart"/>
            <w:r w:rsidRPr="007428BC">
              <w:t>руб</w:t>
            </w:r>
            <w:proofErr w:type="gramEnd"/>
            <w:r w:rsidRPr="007428BC">
              <w:t>.</w:t>
            </w:r>
          </w:p>
        </w:tc>
      </w:tr>
      <w:tr w:rsidR="006C0456" w:rsidRPr="007428BC" w:rsidTr="006C0456">
        <w:trPr>
          <w:trHeight w:val="20"/>
        </w:trPr>
        <w:tc>
          <w:tcPr>
            <w:tcW w:w="3060" w:type="dxa"/>
          </w:tcPr>
          <w:p w:rsidR="006C0456" w:rsidRPr="007428BC" w:rsidRDefault="006C0456" w:rsidP="006C0456">
            <w:pPr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Реализация подпрограммы к 2020 году позволит: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smartTag w:uri="urn:schemas-microsoft-com:office:smarttags" w:element="metricconverter">
              <w:smartTagPr>
                <w:attr w:name="ProductID" w:val="4,2 км"/>
              </w:smartTagPr>
              <w:r w:rsidRPr="00F70F7E">
                <w:rPr>
                  <w:lang w:val="ru-RU"/>
                </w:rPr>
                <w:t>4,2 км</w:t>
              </w:r>
            </w:smartTag>
            <w:r w:rsidRPr="00F70F7E">
              <w:rPr>
                <w:lang w:val="ru-RU"/>
              </w:rPr>
              <w:t>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-  увеличить протяженность построенных (отремонтированных) водопроводных сетей,  до 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F70F7E">
                <w:rPr>
                  <w:lang w:val="ru-RU"/>
                </w:rPr>
                <w:t>1,6 км</w:t>
              </w:r>
            </w:smartTag>
            <w:r w:rsidRPr="00F70F7E">
              <w:rPr>
                <w:lang w:val="ru-RU"/>
              </w:rPr>
              <w:t>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увеличить  протяженность освещенных  частей улиц, проездов, до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F70F7E">
                <w:rPr>
                  <w:lang w:val="ru-RU"/>
                </w:rPr>
                <w:t>0,5 км</w:t>
              </w:r>
            </w:smartTag>
            <w:r w:rsidRPr="00F70F7E">
              <w:rPr>
                <w:lang w:val="ru-RU"/>
              </w:rPr>
              <w:t>.</w:t>
            </w:r>
          </w:p>
        </w:tc>
      </w:tr>
    </w:tbl>
    <w:p w:rsidR="006C0456" w:rsidRPr="007428BC" w:rsidRDefault="006C0456" w:rsidP="006C0456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0456" w:rsidRPr="007428BC" w:rsidRDefault="006C0456" w:rsidP="006C0456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0456" w:rsidRPr="007428BC" w:rsidRDefault="006C0456" w:rsidP="006C045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lastRenderedPageBreak/>
        <w:t>2) раздел 4 подпрограммы изложить в следующей редакции:</w:t>
      </w:r>
    </w:p>
    <w:p w:rsidR="006C0456" w:rsidRPr="007428BC" w:rsidRDefault="006C0456" w:rsidP="002207D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E70611" w:rsidRPr="007428BC">
        <w:rPr>
          <w:rFonts w:ascii="Times New Roman" w:hAnsi="Times New Roman"/>
          <w:color w:val="FF0000"/>
          <w:sz w:val="24"/>
          <w:szCs w:val="24"/>
          <w:lang w:eastAsia="ru-RU"/>
        </w:rPr>
        <w:t>3526,7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 в том числе по годам: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2014 г. –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2135,3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2015 г. –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422,7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2016 г. –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352,2</w:t>
      </w:r>
      <w:r w:rsidRPr="007428BC">
        <w:rPr>
          <w:rFonts w:ascii="Times New Roman" w:hAnsi="Times New Roman"/>
          <w:sz w:val="24"/>
          <w:szCs w:val="24"/>
          <w:lang w:eastAsia="ru-RU"/>
        </w:rPr>
        <w:t>тыс. руб.,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2017 г. –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460,7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2018 г. – 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155,8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C0456" w:rsidRPr="007428BC" w:rsidRDefault="006C0456" w:rsidP="006C045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2019 г. – 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0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C0456" w:rsidRPr="007428BC" w:rsidRDefault="006C0456" w:rsidP="002207D6">
      <w:pPr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2020 г. –  </w:t>
      </w:r>
      <w:r w:rsidR="00E70611" w:rsidRPr="007428BC">
        <w:rPr>
          <w:rFonts w:ascii="Times New Roman" w:hAnsi="Times New Roman"/>
          <w:sz w:val="24"/>
          <w:szCs w:val="24"/>
          <w:lang w:eastAsia="ru-RU"/>
        </w:rPr>
        <w:t>0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6C0456" w:rsidRPr="007428BC" w:rsidRDefault="006C0456" w:rsidP="006C04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2) в разделе 4 таблицу изложить в новой редакции:</w:t>
      </w:r>
    </w:p>
    <w:p w:rsidR="006C0456" w:rsidRPr="007428BC" w:rsidRDefault="006C0456" w:rsidP="006C0456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7428BC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4. Характеристика основных мероприятий по реализации подпрограммы</w:t>
      </w: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837"/>
        <w:gridCol w:w="1149"/>
        <w:gridCol w:w="865"/>
        <w:gridCol w:w="863"/>
        <w:gridCol w:w="863"/>
        <w:gridCol w:w="865"/>
        <w:gridCol w:w="863"/>
        <w:gridCol w:w="859"/>
        <w:gridCol w:w="859"/>
      </w:tblGrid>
      <w:tr w:rsidR="006C0456" w:rsidRPr="007428BC" w:rsidTr="00C369F8">
        <w:tc>
          <w:tcPr>
            <w:tcW w:w="273" w:type="pct"/>
            <w:vMerge w:val="restar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8B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28BC">
              <w:rPr>
                <w:b/>
                <w:sz w:val="24"/>
                <w:szCs w:val="24"/>
              </w:rPr>
              <w:t>/</w:t>
            </w:r>
            <w:proofErr w:type="spellStart"/>
            <w:r w:rsidRPr="007428B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8" w:type="pct"/>
            <w:vMerge w:val="restar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2" w:type="pct"/>
            <w:vMerge w:val="restar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Сумма средств, тыс. руб.</w:t>
            </w:r>
          </w:p>
        </w:tc>
        <w:tc>
          <w:tcPr>
            <w:tcW w:w="2848" w:type="pct"/>
            <w:gridSpan w:val="7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в том числе:</w:t>
            </w:r>
          </w:p>
        </w:tc>
      </w:tr>
      <w:tr w:rsidR="006C0456" w:rsidRPr="007428BC" w:rsidTr="00C369F8">
        <w:tc>
          <w:tcPr>
            <w:tcW w:w="273" w:type="pct"/>
            <w:vMerge/>
          </w:tcPr>
          <w:p w:rsidR="006C0456" w:rsidRPr="007428BC" w:rsidRDefault="006C0456" w:rsidP="006C0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pct"/>
            <w:vMerge/>
          </w:tcPr>
          <w:p w:rsidR="006C0456" w:rsidRPr="007428BC" w:rsidRDefault="006C0456" w:rsidP="006C0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vMerge/>
          </w:tcPr>
          <w:p w:rsidR="006C0456" w:rsidRPr="007428BC" w:rsidRDefault="006C0456" w:rsidP="006C04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407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407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408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407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405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06" w:type="pct"/>
          </w:tcPr>
          <w:p w:rsidR="006C0456" w:rsidRPr="007428BC" w:rsidRDefault="006C0456" w:rsidP="006C0456">
            <w:pPr>
              <w:rPr>
                <w:b/>
                <w:sz w:val="24"/>
                <w:szCs w:val="24"/>
              </w:rPr>
            </w:pPr>
            <w:r w:rsidRPr="007428BC">
              <w:rPr>
                <w:b/>
                <w:sz w:val="24"/>
                <w:szCs w:val="24"/>
              </w:rPr>
              <w:t>2020</w:t>
            </w:r>
          </w:p>
        </w:tc>
      </w:tr>
      <w:tr w:rsidR="006C0456" w:rsidRPr="007428BC" w:rsidTr="00C369F8">
        <w:tc>
          <w:tcPr>
            <w:tcW w:w="273" w:type="pct"/>
          </w:tcPr>
          <w:p w:rsidR="006C0456" w:rsidRPr="007428BC" w:rsidRDefault="006C0456" w:rsidP="007428BC">
            <w:pPr>
              <w:pStyle w:val="ab"/>
            </w:pPr>
            <w:r w:rsidRPr="007428BC">
              <w:t>1</w:t>
            </w:r>
          </w:p>
        </w:tc>
        <w:tc>
          <w:tcPr>
            <w:tcW w:w="1338" w:type="pct"/>
          </w:tcPr>
          <w:p w:rsidR="006C0456" w:rsidRPr="00F70F7E" w:rsidRDefault="00E70611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b/>
                <w:i/>
                <w:lang w:val="ru-RU"/>
              </w:rPr>
              <w:t xml:space="preserve">Основное мероприятие 1 подпрограммы 1 </w:t>
            </w:r>
            <w:r w:rsidRPr="00F70F7E">
              <w:rPr>
                <w:rFonts w:ascii="Times New Roman" w:hAnsi="Times New Roman"/>
                <w:i/>
                <w:lang w:val="ru-RU"/>
              </w:rPr>
              <w:t>«Содержание и ремонт автомобильных дорог сельского поселения»</w:t>
            </w:r>
          </w:p>
          <w:p w:rsidR="00E70611" w:rsidRPr="00F70F7E" w:rsidRDefault="00E70611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1.1 Расходы на </w:t>
            </w:r>
            <w:proofErr w:type="spellStart"/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>содержа-ние</w:t>
            </w:r>
            <w:proofErr w:type="spellEnd"/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и текущий ремонт дорог</w:t>
            </w:r>
          </w:p>
        </w:tc>
        <w:tc>
          <w:tcPr>
            <w:tcW w:w="542" w:type="pct"/>
          </w:tcPr>
          <w:p w:rsidR="006C0456" w:rsidRPr="007428BC" w:rsidRDefault="003777AC" w:rsidP="007428BC">
            <w:pPr>
              <w:pStyle w:val="ab"/>
            </w:pPr>
            <w:r w:rsidRPr="007428BC">
              <w:t>13</w:t>
            </w:r>
            <w:r w:rsidR="00E70611" w:rsidRPr="007428BC">
              <w:t>14,1</w:t>
            </w:r>
          </w:p>
        </w:tc>
        <w:tc>
          <w:tcPr>
            <w:tcW w:w="408" w:type="pct"/>
          </w:tcPr>
          <w:p w:rsidR="006C0456" w:rsidRPr="007428BC" w:rsidRDefault="00E70611" w:rsidP="007428BC">
            <w:pPr>
              <w:pStyle w:val="ab"/>
            </w:pPr>
            <w:r w:rsidRPr="007428BC">
              <w:t>1283,6</w:t>
            </w:r>
          </w:p>
        </w:tc>
        <w:tc>
          <w:tcPr>
            <w:tcW w:w="407" w:type="pct"/>
          </w:tcPr>
          <w:p w:rsidR="006C0456" w:rsidRPr="007428BC" w:rsidRDefault="00E70611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E70611" w:rsidP="007428BC">
            <w:pPr>
              <w:pStyle w:val="ab"/>
            </w:pPr>
            <w:r w:rsidRPr="007428BC">
              <w:t>30,5</w:t>
            </w:r>
          </w:p>
        </w:tc>
        <w:tc>
          <w:tcPr>
            <w:tcW w:w="408" w:type="pct"/>
          </w:tcPr>
          <w:p w:rsidR="006C0456" w:rsidRPr="007428BC" w:rsidRDefault="00E70611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E70611" w:rsidP="007428BC">
            <w:pPr>
              <w:pStyle w:val="ab"/>
            </w:pPr>
            <w:r w:rsidRPr="007428BC">
              <w:t>0</w:t>
            </w:r>
          </w:p>
        </w:tc>
        <w:tc>
          <w:tcPr>
            <w:tcW w:w="405" w:type="pct"/>
          </w:tcPr>
          <w:p w:rsidR="006C0456" w:rsidRPr="007428BC" w:rsidRDefault="00E70611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6C0456" w:rsidRPr="007428BC" w:rsidRDefault="00E70611" w:rsidP="007428BC">
            <w:pPr>
              <w:pStyle w:val="ab"/>
            </w:pPr>
            <w:r w:rsidRPr="007428BC">
              <w:t>0</w:t>
            </w:r>
          </w:p>
        </w:tc>
      </w:tr>
      <w:tr w:rsidR="006C0456" w:rsidRPr="007428BC" w:rsidTr="00C369F8">
        <w:tc>
          <w:tcPr>
            <w:tcW w:w="273" w:type="pct"/>
          </w:tcPr>
          <w:p w:rsidR="006C0456" w:rsidRPr="007428BC" w:rsidRDefault="006C0456" w:rsidP="007428BC">
            <w:pPr>
              <w:pStyle w:val="ab"/>
            </w:pPr>
            <w:r w:rsidRPr="007428BC">
              <w:t>2</w:t>
            </w:r>
          </w:p>
        </w:tc>
        <w:tc>
          <w:tcPr>
            <w:tcW w:w="1338" w:type="pct"/>
          </w:tcPr>
          <w:p w:rsidR="006C0456" w:rsidRPr="00F70F7E" w:rsidRDefault="003777AC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  <w:r w:rsidRPr="00F70F7E">
              <w:rPr>
                <w:rFonts w:ascii="Times New Roman" w:hAnsi="Times New Roman"/>
                <w:b/>
                <w:i/>
                <w:lang w:val="ru-RU"/>
              </w:rPr>
              <w:t>Основное мероприятие 2 подпрограммы 1</w:t>
            </w:r>
          </w:p>
          <w:p w:rsidR="003777AC" w:rsidRPr="00F70F7E" w:rsidRDefault="003777AC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>«Текущие расходы на устройство</w:t>
            </w:r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 xml:space="preserve"> ,</w:t>
            </w:r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ремонт, капитальный ремонт, содержание и </w:t>
            </w:r>
            <w:proofErr w:type="spellStart"/>
            <w:r w:rsidRPr="00F70F7E">
              <w:rPr>
                <w:rFonts w:ascii="Times New Roman" w:hAnsi="Times New Roman"/>
                <w:i/>
                <w:lang w:val="ru-RU"/>
              </w:rPr>
              <w:t>реконс-трукцию</w:t>
            </w:r>
            <w:proofErr w:type="spellEnd"/>
            <w:r w:rsidRPr="00F70F7E">
              <w:rPr>
                <w:rFonts w:ascii="Times New Roman" w:hAnsi="Times New Roman"/>
                <w:i/>
                <w:lang w:val="ru-RU"/>
              </w:rPr>
              <w:t xml:space="preserve"> водопроводных сетей, арт.скважин,</w:t>
            </w:r>
            <w:r w:rsidRPr="00F70F7E"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F70F7E">
              <w:rPr>
                <w:rFonts w:ascii="Times New Roman" w:hAnsi="Times New Roman"/>
                <w:i/>
                <w:lang w:val="ru-RU"/>
              </w:rPr>
              <w:t>водонапорных башен и охранных зон»</w:t>
            </w:r>
          </w:p>
        </w:tc>
        <w:tc>
          <w:tcPr>
            <w:tcW w:w="542" w:type="pct"/>
          </w:tcPr>
          <w:p w:rsidR="006C0456" w:rsidRPr="007428BC" w:rsidRDefault="003777AC" w:rsidP="007428BC">
            <w:pPr>
              <w:pStyle w:val="ab"/>
            </w:pPr>
            <w:r w:rsidRPr="007428BC">
              <w:t>378,1</w:t>
            </w:r>
          </w:p>
        </w:tc>
        <w:tc>
          <w:tcPr>
            <w:tcW w:w="408" w:type="pct"/>
          </w:tcPr>
          <w:p w:rsidR="006C0456" w:rsidRPr="007428BC" w:rsidRDefault="003777AC" w:rsidP="007428BC">
            <w:pPr>
              <w:pStyle w:val="ab"/>
            </w:pPr>
            <w:r w:rsidRPr="007428BC">
              <w:t>378,1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8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5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</w:tr>
      <w:tr w:rsidR="006C0456" w:rsidRPr="007428BC" w:rsidTr="00C369F8">
        <w:tc>
          <w:tcPr>
            <w:tcW w:w="273" w:type="pct"/>
          </w:tcPr>
          <w:p w:rsidR="006C0456" w:rsidRPr="007428BC" w:rsidRDefault="006C0456" w:rsidP="007428BC">
            <w:pPr>
              <w:pStyle w:val="ab"/>
            </w:pPr>
            <w:r w:rsidRPr="007428BC">
              <w:t>3.</w:t>
            </w:r>
          </w:p>
        </w:tc>
        <w:tc>
          <w:tcPr>
            <w:tcW w:w="1338" w:type="pct"/>
          </w:tcPr>
          <w:p w:rsidR="003777AC" w:rsidRPr="00F70F7E" w:rsidRDefault="003777AC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  <w:r w:rsidRPr="00F70F7E">
              <w:rPr>
                <w:rFonts w:ascii="Times New Roman" w:hAnsi="Times New Roman"/>
                <w:b/>
                <w:i/>
                <w:lang w:val="ru-RU"/>
              </w:rPr>
              <w:t>Основное мероприятие 3 подпрограммы 1</w:t>
            </w:r>
          </w:p>
          <w:p w:rsidR="003777AC" w:rsidRPr="00F70F7E" w:rsidRDefault="003777AC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«Организация </w:t>
            </w:r>
            <w:proofErr w:type="spellStart"/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>строи-тельства</w:t>
            </w:r>
            <w:proofErr w:type="spellEnd"/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и содержание муниципального фонда»</w:t>
            </w:r>
          </w:p>
          <w:p w:rsidR="006C0456" w:rsidRPr="00F70F7E" w:rsidRDefault="006C0456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542" w:type="pct"/>
          </w:tcPr>
          <w:p w:rsidR="006C0456" w:rsidRPr="007428BC" w:rsidRDefault="003777AC" w:rsidP="007428BC">
            <w:pPr>
              <w:pStyle w:val="ab"/>
            </w:pPr>
            <w:r w:rsidRPr="007428BC">
              <w:t>10,0</w:t>
            </w:r>
          </w:p>
        </w:tc>
        <w:tc>
          <w:tcPr>
            <w:tcW w:w="408" w:type="pct"/>
          </w:tcPr>
          <w:p w:rsidR="006C0456" w:rsidRPr="007428BC" w:rsidRDefault="003777AC" w:rsidP="007428BC">
            <w:pPr>
              <w:pStyle w:val="ab"/>
            </w:pPr>
            <w:r w:rsidRPr="007428BC">
              <w:t>10,</w:t>
            </w:r>
            <w:r w:rsidR="001F632C" w:rsidRPr="007428BC">
              <w:t>0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8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7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5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6C0456" w:rsidRPr="007428BC" w:rsidRDefault="003777AC" w:rsidP="007428BC">
            <w:pPr>
              <w:pStyle w:val="ab"/>
            </w:pPr>
            <w:r w:rsidRPr="007428BC">
              <w:t>0</w:t>
            </w:r>
          </w:p>
        </w:tc>
      </w:tr>
      <w:tr w:rsidR="006C0456" w:rsidRPr="007428BC" w:rsidTr="00C369F8">
        <w:tc>
          <w:tcPr>
            <w:tcW w:w="273" w:type="pct"/>
          </w:tcPr>
          <w:p w:rsidR="006C0456" w:rsidRPr="007428BC" w:rsidRDefault="006C0456" w:rsidP="007428BC">
            <w:pPr>
              <w:pStyle w:val="ab"/>
            </w:pPr>
            <w:r w:rsidRPr="007428BC">
              <w:t>4</w:t>
            </w:r>
          </w:p>
        </w:tc>
        <w:tc>
          <w:tcPr>
            <w:tcW w:w="1338" w:type="pct"/>
          </w:tcPr>
          <w:p w:rsidR="003777AC" w:rsidRPr="00F70F7E" w:rsidRDefault="003777AC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  <w:r w:rsidRPr="00F70F7E">
              <w:rPr>
                <w:rFonts w:ascii="Times New Roman" w:hAnsi="Times New Roman"/>
                <w:b/>
                <w:i/>
                <w:lang w:val="ru-RU"/>
              </w:rPr>
              <w:t>Основное мероприятие 4 подпрограммы 1</w:t>
            </w:r>
          </w:p>
          <w:p w:rsidR="00EB739D" w:rsidRPr="00F70F7E" w:rsidRDefault="00EB739D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«Текущие расходы на содержание и </w:t>
            </w:r>
            <w:proofErr w:type="spellStart"/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>поддер-жание</w:t>
            </w:r>
            <w:proofErr w:type="spellEnd"/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в рабочем </w:t>
            </w:r>
            <w:proofErr w:type="spellStart"/>
            <w:r w:rsidRPr="00F70F7E">
              <w:rPr>
                <w:rFonts w:ascii="Times New Roman" w:hAnsi="Times New Roman"/>
                <w:i/>
                <w:lang w:val="ru-RU"/>
              </w:rPr>
              <w:t>сос-тоянии</w:t>
            </w:r>
            <w:proofErr w:type="spellEnd"/>
            <w:r w:rsidRPr="00F70F7E">
              <w:rPr>
                <w:rFonts w:ascii="Times New Roman" w:hAnsi="Times New Roman"/>
                <w:i/>
                <w:lang w:val="ru-RU"/>
              </w:rPr>
              <w:t xml:space="preserve"> систем уличного освещения сельского поселения»</w:t>
            </w:r>
          </w:p>
          <w:p w:rsidR="00EB739D" w:rsidRPr="007428BC" w:rsidRDefault="00EB739D" w:rsidP="007428BC">
            <w:pPr>
              <w:pStyle w:val="ab"/>
              <w:rPr>
                <w:rFonts w:ascii="Times New Roman" w:hAnsi="Times New Roman"/>
                <w:i/>
              </w:rPr>
            </w:pPr>
            <w:r w:rsidRPr="007428BC">
              <w:rPr>
                <w:rFonts w:ascii="Times New Roman" w:hAnsi="Times New Roman"/>
                <w:i/>
              </w:rPr>
              <w:t xml:space="preserve">4.1Расходы </w:t>
            </w:r>
            <w:proofErr w:type="spellStart"/>
            <w:r w:rsidRPr="007428BC">
              <w:rPr>
                <w:rFonts w:ascii="Times New Roman" w:hAnsi="Times New Roman"/>
                <w:i/>
              </w:rPr>
              <w:t>на</w:t>
            </w:r>
            <w:proofErr w:type="spellEnd"/>
            <w:r w:rsidRPr="007428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28BC">
              <w:rPr>
                <w:rFonts w:ascii="Times New Roman" w:hAnsi="Times New Roman"/>
                <w:i/>
              </w:rPr>
              <w:t>уличное</w:t>
            </w:r>
            <w:proofErr w:type="spellEnd"/>
            <w:r w:rsidRPr="007428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28BC">
              <w:rPr>
                <w:rFonts w:ascii="Times New Roman" w:hAnsi="Times New Roman"/>
                <w:i/>
              </w:rPr>
              <w:t>освещение</w:t>
            </w:r>
            <w:proofErr w:type="spellEnd"/>
          </w:p>
          <w:p w:rsidR="006C0456" w:rsidRPr="007428BC" w:rsidRDefault="006C0456" w:rsidP="007428BC">
            <w:pPr>
              <w:pStyle w:val="ab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42" w:type="pct"/>
          </w:tcPr>
          <w:p w:rsidR="006C0456" w:rsidRPr="007428BC" w:rsidRDefault="00EB739D" w:rsidP="007428BC">
            <w:pPr>
              <w:pStyle w:val="ab"/>
            </w:pPr>
            <w:r w:rsidRPr="007428BC">
              <w:t>741,3</w:t>
            </w:r>
          </w:p>
        </w:tc>
        <w:tc>
          <w:tcPr>
            <w:tcW w:w="408" w:type="pct"/>
          </w:tcPr>
          <w:p w:rsidR="006C0456" w:rsidRPr="007428BC" w:rsidRDefault="00EB739D" w:rsidP="007428BC">
            <w:pPr>
              <w:pStyle w:val="ab"/>
            </w:pPr>
            <w:r w:rsidRPr="007428BC">
              <w:t>109,2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408" w:type="pct"/>
          </w:tcPr>
          <w:p w:rsidR="006C0456" w:rsidRPr="007428BC" w:rsidRDefault="00EB739D" w:rsidP="007428BC">
            <w:pPr>
              <w:pStyle w:val="ab"/>
            </w:pPr>
            <w:r w:rsidRPr="007428BC">
              <w:t>178,6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t>153,3</w:t>
            </w:r>
          </w:p>
        </w:tc>
        <w:tc>
          <w:tcPr>
            <w:tcW w:w="405" w:type="pct"/>
          </w:tcPr>
          <w:p w:rsidR="006C0456" w:rsidRPr="007428BC" w:rsidRDefault="00EB739D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6C0456" w:rsidRPr="007428BC" w:rsidRDefault="00EB739D" w:rsidP="007428BC">
            <w:pPr>
              <w:pStyle w:val="ab"/>
            </w:pPr>
            <w:r w:rsidRPr="007428BC">
              <w:t>0</w:t>
            </w:r>
          </w:p>
        </w:tc>
      </w:tr>
      <w:tr w:rsidR="006C0456" w:rsidRPr="007428BC" w:rsidTr="00C369F8">
        <w:tc>
          <w:tcPr>
            <w:tcW w:w="273" w:type="pct"/>
          </w:tcPr>
          <w:p w:rsidR="006C0456" w:rsidRPr="007428BC" w:rsidRDefault="006C0456" w:rsidP="007428BC">
            <w:pPr>
              <w:pStyle w:val="ab"/>
            </w:pPr>
            <w:r w:rsidRPr="007428BC">
              <w:t>5</w:t>
            </w:r>
          </w:p>
        </w:tc>
        <w:tc>
          <w:tcPr>
            <w:tcW w:w="1338" w:type="pct"/>
          </w:tcPr>
          <w:p w:rsidR="00EB739D" w:rsidRPr="00F70F7E" w:rsidRDefault="00EB739D" w:rsidP="007428BC">
            <w:pPr>
              <w:pStyle w:val="ab"/>
              <w:rPr>
                <w:rFonts w:ascii="Times New Roman" w:hAnsi="Times New Roman"/>
                <w:b/>
                <w:i/>
                <w:lang w:val="ru-RU"/>
              </w:rPr>
            </w:pPr>
            <w:r w:rsidRPr="00F70F7E">
              <w:rPr>
                <w:rFonts w:ascii="Times New Roman" w:hAnsi="Times New Roman"/>
                <w:b/>
                <w:i/>
                <w:lang w:val="ru-RU"/>
              </w:rPr>
              <w:t>Основное мероприятие 5 подпрограммы 1</w:t>
            </w:r>
          </w:p>
          <w:p w:rsidR="00EB739D" w:rsidRPr="00F70F7E" w:rsidRDefault="00EB739D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«Прочие мероприятия по </w:t>
            </w:r>
            <w:r w:rsidRPr="00F70F7E">
              <w:rPr>
                <w:rFonts w:ascii="Times New Roman" w:hAnsi="Times New Roman"/>
                <w:i/>
                <w:lang w:val="ru-RU"/>
              </w:rPr>
              <w:lastRenderedPageBreak/>
              <w:t>благоустройству сельского поселения»</w:t>
            </w:r>
          </w:p>
          <w:p w:rsidR="00EB739D" w:rsidRPr="00F70F7E" w:rsidRDefault="00EB739D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5.1 вывоз </w:t>
            </w:r>
            <w:proofErr w:type="spellStart"/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>несанкциониро-ванных</w:t>
            </w:r>
            <w:proofErr w:type="spellEnd"/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свалок</w:t>
            </w:r>
          </w:p>
          <w:p w:rsidR="00EB739D" w:rsidRPr="00F70F7E" w:rsidRDefault="00EB739D" w:rsidP="007428BC">
            <w:pPr>
              <w:pStyle w:val="ab"/>
              <w:rPr>
                <w:rFonts w:ascii="Times New Roman" w:hAnsi="Times New Roman"/>
                <w:i/>
                <w:lang w:val="ru-RU"/>
              </w:rPr>
            </w:pPr>
            <w:r w:rsidRPr="00F70F7E">
              <w:rPr>
                <w:rFonts w:ascii="Times New Roman" w:hAnsi="Times New Roman"/>
                <w:i/>
                <w:lang w:val="ru-RU"/>
              </w:rPr>
              <w:t xml:space="preserve">5.2 ремонт </w:t>
            </w:r>
            <w:proofErr w:type="gramStart"/>
            <w:r w:rsidRPr="00F70F7E">
              <w:rPr>
                <w:rFonts w:ascii="Times New Roman" w:hAnsi="Times New Roman"/>
                <w:i/>
                <w:lang w:val="ru-RU"/>
              </w:rPr>
              <w:t>памятника ВОВ</w:t>
            </w:r>
            <w:proofErr w:type="gramEnd"/>
            <w:r w:rsidRPr="00F70F7E">
              <w:rPr>
                <w:rFonts w:ascii="Times New Roman" w:hAnsi="Times New Roman"/>
                <w:i/>
                <w:lang w:val="ru-RU"/>
              </w:rPr>
              <w:t xml:space="preserve"> и ограждения</w:t>
            </w:r>
          </w:p>
          <w:p w:rsidR="006C0456" w:rsidRPr="007428BC" w:rsidRDefault="00C369F8" w:rsidP="007428BC">
            <w:pPr>
              <w:pStyle w:val="ab"/>
              <w:rPr>
                <w:rFonts w:ascii="Times New Roman" w:hAnsi="Times New Roman"/>
                <w:i/>
              </w:rPr>
            </w:pPr>
            <w:r w:rsidRPr="007428BC">
              <w:rPr>
                <w:rFonts w:ascii="Times New Roman" w:hAnsi="Times New Roman"/>
                <w:i/>
              </w:rPr>
              <w:t xml:space="preserve">5.3 </w:t>
            </w:r>
            <w:proofErr w:type="spellStart"/>
            <w:r w:rsidRPr="007428BC">
              <w:rPr>
                <w:rFonts w:ascii="Times New Roman" w:hAnsi="Times New Roman"/>
                <w:i/>
              </w:rPr>
              <w:t>прочие</w:t>
            </w:r>
            <w:proofErr w:type="spellEnd"/>
            <w:r w:rsidRPr="007428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28BC">
              <w:rPr>
                <w:rFonts w:ascii="Times New Roman" w:hAnsi="Times New Roman"/>
                <w:i/>
              </w:rPr>
              <w:t>мероприятия</w:t>
            </w:r>
            <w:proofErr w:type="spellEnd"/>
            <w:r w:rsidRPr="007428B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428BC">
              <w:rPr>
                <w:rFonts w:ascii="Times New Roman" w:hAnsi="Times New Roman"/>
                <w:i/>
              </w:rPr>
              <w:t>по</w:t>
            </w:r>
            <w:proofErr w:type="spellEnd"/>
            <w:r w:rsidRPr="007428BC">
              <w:rPr>
                <w:rFonts w:ascii="Times New Roman" w:hAnsi="Times New Roman"/>
                <w:i/>
              </w:rPr>
              <w:t xml:space="preserve"> благоустройству</w:t>
            </w:r>
          </w:p>
        </w:tc>
        <w:tc>
          <w:tcPr>
            <w:tcW w:w="542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1083,2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2,0</w:t>
            </w:r>
          </w:p>
          <w:p w:rsidR="00EB739D" w:rsidRPr="007428BC" w:rsidRDefault="00C369F8" w:rsidP="007428BC">
            <w:pPr>
              <w:pStyle w:val="ab"/>
            </w:pPr>
            <w:r w:rsidRPr="007428BC">
              <w:t>32,3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1048,9</w:t>
            </w:r>
          </w:p>
        </w:tc>
        <w:tc>
          <w:tcPr>
            <w:tcW w:w="408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354,4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2,0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352,4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272,6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28,1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244,5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171,6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4,2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167,4</w:t>
            </w:r>
          </w:p>
        </w:tc>
        <w:tc>
          <w:tcPr>
            <w:tcW w:w="408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282,1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282,1</w:t>
            </w:r>
          </w:p>
        </w:tc>
        <w:tc>
          <w:tcPr>
            <w:tcW w:w="407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2,5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2,5</w:t>
            </w:r>
          </w:p>
        </w:tc>
        <w:tc>
          <w:tcPr>
            <w:tcW w:w="405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6C0456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</w:p>
          <w:p w:rsidR="00EB739D" w:rsidRPr="007428BC" w:rsidRDefault="00EB739D" w:rsidP="007428BC">
            <w:pPr>
              <w:pStyle w:val="ab"/>
            </w:pPr>
            <w:r w:rsidRPr="007428BC">
              <w:lastRenderedPageBreak/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  <w:p w:rsidR="00C369F8" w:rsidRPr="007428BC" w:rsidRDefault="00C369F8" w:rsidP="007428BC">
            <w:pPr>
              <w:pStyle w:val="ab"/>
            </w:pPr>
            <w:r w:rsidRPr="007428BC">
              <w:t>0</w:t>
            </w:r>
          </w:p>
        </w:tc>
      </w:tr>
      <w:tr w:rsidR="001F632C" w:rsidRPr="007428BC" w:rsidTr="00C369F8">
        <w:tc>
          <w:tcPr>
            <w:tcW w:w="273" w:type="pct"/>
          </w:tcPr>
          <w:p w:rsidR="001F632C" w:rsidRPr="007428BC" w:rsidRDefault="001F632C" w:rsidP="007428BC">
            <w:pPr>
              <w:pStyle w:val="ab"/>
            </w:pPr>
          </w:p>
        </w:tc>
        <w:tc>
          <w:tcPr>
            <w:tcW w:w="1338" w:type="pct"/>
          </w:tcPr>
          <w:p w:rsidR="001F632C" w:rsidRPr="007428BC" w:rsidRDefault="001F632C" w:rsidP="007428BC">
            <w:pPr>
              <w:pStyle w:val="ab"/>
              <w:rPr>
                <w:rFonts w:ascii="Times New Roman" w:hAnsi="Times New Roman"/>
                <w:b/>
                <w:i/>
              </w:rPr>
            </w:pPr>
            <w:r w:rsidRPr="007428BC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542" w:type="pct"/>
          </w:tcPr>
          <w:p w:rsidR="001F632C" w:rsidRPr="007428BC" w:rsidRDefault="001F632C" w:rsidP="007428BC">
            <w:pPr>
              <w:pStyle w:val="ab"/>
            </w:pPr>
            <w:r w:rsidRPr="007428BC">
              <w:t>3526,7</w:t>
            </w:r>
          </w:p>
        </w:tc>
        <w:tc>
          <w:tcPr>
            <w:tcW w:w="408" w:type="pct"/>
          </w:tcPr>
          <w:p w:rsidR="001F632C" w:rsidRPr="007428BC" w:rsidRDefault="001F632C" w:rsidP="007428BC">
            <w:pPr>
              <w:pStyle w:val="ab"/>
            </w:pPr>
            <w:r w:rsidRPr="007428BC">
              <w:t>2135,3</w:t>
            </w:r>
          </w:p>
        </w:tc>
        <w:tc>
          <w:tcPr>
            <w:tcW w:w="407" w:type="pct"/>
          </w:tcPr>
          <w:p w:rsidR="001F632C" w:rsidRPr="007428BC" w:rsidRDefault="001F632C" w:rsidP="007428BC">
            <w:pPr>
              <w:pStyle w:val="ab"/>
            </w:pPr>
            <w:r w:rsidRPr="007428BC">
              <w:t>422,7</w:t>
            </w:r>
          </w:p>
        </w:tc>
        <w:tc>
          <w:tcPr>
            <w:tcW w:w="407" w:type="pct"/>
          </w:tcPr>
          <w:p w:rsidR="001F632C" w:rsidRPr="007428BC" w:rsidRDefault="001F632C" w:rsidP="007428BC">
            <w:pPr>
              <w:pStyle w:val="ab"/>
            </w:pPr>
            <w:r w:rsidRPr="007428BC">
              <w:t>352,2</w:t>
            </w:r>
          </w:p>
        </w:tc>
        <w:tc>
          <w:tcPr>
            <w:tcW w:w="408" w:type="pct"/>
          </w:tcPr>
          <w:p w:rsidR="001F632C" w:rsidRPr="007428BC" w:rsidRDefault="001F632C" w:rsidP="007428BC">
            <w:pPr>
              <w:pStyle w:val="ab"/>
            </w:pPr>
            <w:r w:rsidRPr="007428BC">
              <w:t>460,7</w:t>
            </w:r>
          </w:p>
        </w:tc>
        <w:tc>
          <w:tcPr>
            <w:tcW w:w="407" w:type="pct"/>
          </w:tcPr>
          <w:p w:rsidR="001F632C" w:rsidRPr="007428BC" w:rsidRDefault="001F632C" w:rsidP="007428BC">
            <w:pPr>
              <w:pStyle w:val="ab"/>
            </w:pPr>
            <w:r w:rsidRPr="007428BC">
              <w:t>155,8</w:t>
            </w:r>
          </w:p>
        </w:tc>
        <w:tc>
          <w:tcPr>
            <w:tcW w:w="405" w:type="pct"/>
          </w:tcPr>
          <w:p w:rsidR="001F632C" w:rsidRPr="007428BC" w:rsidRDefault="001F632C" w:rsidP="007428BC">
            <w:pPr>
              <w:pStyle w:val="ab"/>
            </w:pPr>
            <w:r w:rsidRPr="007428BC">
              <w:t>0</w:t>
            </w:r>
          </w:p>
        </w:tc>
        <w:tc>
          <w:tcPr>
            <w:tcW w:w="406" w:type="pct"/>
          </w:tcPr>
          <w:p w:rsidR="001F632C" w:rsidRPr="007428BC" w:rsidRDefault="001F632C" w:rsidP="007428BC">
            <w:pPr>
              <w:pStyle w:val="ab"/>
            </w:pPr>
            <w:r w:rsidRPr="007428BC">
              <w:t>0</w:t>
            </w:r>
          </w:p>
        </w:tc>
      </w:tr>
    </w:tbl>
    <w:p w:rsidR="006C0456" w:rsidRPr="007428BC" w:rsidRDefault="006C0456" w:rsidP="006C0456">
      <w:pPr>
        <w:tabs>
          <w:tab w:val="left" w:pos="445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0456" w:rsidRPr="00F70F7E" w:rsidRDefault="006C0456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2) раздел 5 подпрограммы изложить в следующей редакции:</w:t>
      </w:r>
    </w:p>
    <w:p w:rsidR="006C0456" w:rsidRPr="00F70F7E" w:rsidRDefault="006C0456" w:rsidP="007428BC">
      <w:pPr>
        <w:pStyle w:val="ab"/>
        <w:rPr>
          <w:b/>
          <w:lang w:val="ru-RU" w:eastAsia="ru-RU"/>
        </w:rPr>
      </w:pPr>
      <w:r w:rsidRPr="00F70F7E">
        <w:rPr>
          <w:b/>
          <w:lang w:val="ru-RU" w:eastAsia="ru-RU"/>
        </w:rPr>
        <w:t>5. Обоснование объема финансовых ресурсов, необходимых для реализации подпрограммы</w:t>
      </w:r>
    </w:p>
    <w:p w:rsidR="006C0456" w:rsidRPr="00F70F7E" w:rsidRDefault="006C0456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C369F8" w:rsidRPr="00F70F7E" w:rsidRDefault="006C0456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</w:t>
      </w:r>
      <w:r w:rsidR="00C369F8" w:rsidRPr="00F70F7E">
        <w:rPr>
          <w:lang w:val="ru-RU" w:eastAsia="ru-RU"/>
        </w:rPr>
        <w:t xml:space="preserve">составит  </w:t>
      </w:r>
      <w:r w:rsidR="00C369F8" w:rsidRPr="00F70F7E">
        <w:rPr>
          <w:color w:val="FF0000"/>
          <w:lang w:val="ru-RU" w:eastAsia="ru-RU"/>
        </w:rPr>
        <w:t>3526,7</w:t>
      </w:r>
      <w:r w:rsidR="00C369F8" w:rsidRPr="00F70F7E">
        <w:rPr>
          <w:lang w:val="ru-RU" w:eastAsia="ru-RU"/>
        </w:rPr>
        <w:t xml:space="preserve"> тыс. руб. в том числе по годам: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2014 г. –  2135,3 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2015 г. –  422,7 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2016 г. –  352,2тыс.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2017 г. –  460,7 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2018 г. –   155,8 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2019 г. –   0 тыс. руб.,</w:t>
      </w:r>
    </w:p>
    <w:p w:rsidR="00C369F8" w:rsidRPr="00F70F7E" w:rsidRDefault="00C369F8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2020 г. –  0 тыс. руб.</w:t>
      </w:r>
    </w:p>
    <w:p w:rsidR="006C0456" w:rsidRPr="00F70F7E" w:rsidRDefault="006C0456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.</w:t>
      </w:r>
    </w:p>
    <w:p w:rsidR="006C0456" w:rsidRPr="00F70F7E" w:rsidRDefault="006C0456" w:rsidP="007428BC">
      <w:pPr>
        <w:pStyle w:val="ab"/>
        <w:rPr>
          <w:b/>
          <w:lang w:val="ru-RU" w:eastAsia="ru-RU"/>
        </w:rPr>
      </w:pPr>
    </w:p>
    <w:p w:rsidR="006C0456" w:rsidRPr="00F70F7E" w:rsidRDefault="006C0456" w:rsidP="007428BC">
      <w:pPr>
        <w:pStyle w:val="ab"/>
        <w:rPr>
          <w:b/>
          <w:lang w:val="ru-RU" w:eastAsia="ru-RU"/>
        </w:rPr>
      </w:pPr>
    </w:p>
    <w:p w:rsidR="006C0456" w:rsidRPr="007428BC" w:rsidRDefault="006C0456" w:rsidP="006C0456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3. внести в подпрограмму </w:t>
      </w:r>
      <w:r w:rsidR="00E4790B" w:rsidRPr="007428B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следующие изменения:</w:t>
      </w:r>
    </w:p>
    <w:p w:rsidR="006C0456" w:rsidRPr="007428BC" w:rsidRDefault="006C0456" w:rsidP="006C0456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1) паспорт подпрограммы изложить в следующей редакции:</w:t>
      </w:r>
    </w:p>
    <w:p w:rsidR="002207D6" w:rsidRPr="007428BC" w:rsidRDefault="006C0456" w:rsidP="002207D6">
      <w:pPr>
        <w:tabs>
          <w:tab w:val="left" w:pos="3225"/>
        </w:tabs>
        <w:jc w:val="center"/>
        <w:rPr>
          <w:b/>
          <w:sz w:val="24"/>
          <w:szCs w:val="24"/>
        </w:rPr>
      </w:pPr>
      <w:proofErr w:type="gramStart"/>
      <w:r w:rsidRPr="007428BC">
        <w:rPr>
          <w:b/>
          <w:sz w:val="24"/>
          <w:szCs w:val="24"/>
        </w:rPr>
        <w:t>П</w:t>
      </w:r>
      <w:proofErr w:type="gramEnd"/>
      <w:r w:rsidRPr="007428BC">
        <w:rPr>
          <w:b/>
          <w:sz w:val="24"/>
          <w:szCs w:val="24"/>
        </w:rPr>
        <w:t xml:space="preserve"> А С П О Р Т</w:t>
      </w:r>
    </w:p>
    <w:p w:rsidR="006C0456" w:rsidRPr="007428BC" w:rsidRDefault="006C0456" w:rsidP="002207D6">
      <w:pPr>
        <w:tabs>
          <w:tab w:val="left" w:pos="3225"/>
        </w:tabs>
        <w:jc w:val="center"/>
        <w:rPr>
          <w:b/>
          <w:color w:val="000000"/>
          <w:sz w:val="24"/>
          <w:szCs w:val="24"/>
        </w:rPr>
      </w:pPr>
      <w:r w:rsidRPr="007428BC">
        <w:rPr>
          <w:b/>
          <w:color w:val="000000"/>
          <w:sz w:val="24"/>
          <w:szCs w:val="24"/>
        </w:rPr>
        <w:t>Подпрограммы</w:t>
      </w:r>
    </w:p>
    <w:p w:rsidR="006C0456" w:rsidRPr="007428BC" w:rsidRDefault="006C0456" w:rsidP="006C0456">
      <w:pPr>
        <w:jc w:val="center"/>
        <w:rPr>
          <w:b/>
          <w:i/>
          <w:sz w:val="24"/>
          <w:szCs w:val="24"/>
          <w:u w:val="single"/>
        </w:rPr>
      </w:pPr>
      <w:r w:rsidRPr="007428BC">
        <w:rPr>
          <w:b/>
          <w:i/>
          <w:color w:val="000000"/>
          <w:sz w:val="24"/>
          <w:szCs w:val="24"/>
          <w:u w:val="single"/>
        </w:rPr>
        <w:t>«</w:t>
      </w:r>
      <w:r w:rsidRPr="007428BC">
        <w:rPr>
          <w:b/>
          <w:i/>
          <w:sz w:val="24"/>
          <w:szCs w:val="24"/>
          <w:u w:val="single"/>
        </w:rPr>
        <w:t xml:space="preserve">Развитие социальной сферы на территории  сельского поселения </w:t>
      </w:r>
    </w:p>
    <w:p w:rsidR="006C0456" w:rsidRPr="007428BC" w:rsidRDefault="006C0456" w:rsidP="002207D6">
      <w:pPr>
        <w:jc w:val="center"/>
        <w:rPr>
          <w:sz w:val="24"/>
          <w:szCs w:val="24"/>
        </w:rPr>
      </w:pPr>
      <w:proofErr w:type="spellStart"/>
      <w:r w:rsidRPr="007428BC">
        <w:rPr>
          <w:b/>
          <w:i/>
          <w:sz w:val="24"/>
          <w:szCs w:val="24"/>
          <w:u w:val="single"/>
        </w:rPr>
        <w:t>Среднематренский</w:t>
      </w:r>
      <w:proofErr w:type="spellEnd"/>
      <w:r w:rsidRPr="007428BC">
        <w:rPr>
          <w:b/>
          <w:i/>
          <w:sz w:val="24"/>
          <w:szCs w:val="24"/>
          <w:u w:val="single"/>
        </w:rPr>
        <w:t xml:space="preserve"> сельсовет»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93"/>
        <w:gridCol w:w="8139"/>
      </w:tblGrid>
      <w:tr w:rsidR="006C0456" w:rsidRPr="007428BC" w:rsidTr="007428BC">
        <w:trPr>
          <w:trHeight w:val="1693"/>
        </w:trPr>
        <w:tc>
          <w:tcPr>
            <w:tcW w:w="2493" w:type="dxa"/>
            <w:tcBorders>
              <w:top w:val="single" w:sz="4" w:space="0" w:color="auto"/>
              <w:bottom w:val="single" w:sz="4" w:space="0" w:color="000000"/>
            </w:tcBorders>
          </w:tcPr>
          <w:p w:rsidR="006C0456" w:rsidRPr="007428BC" w:rsidRDefault="006C0456" w:rsidP="007428BC">
            <w:pPr>
              <w:pStyle w:val="ab"/>
            </w:pPr>
            <w:r w:rsidRPr="007428BC">
              <w:t>Задачи подпрограммы</w:t>
            </w:r>
          </w:p>
        </w:tc>
        <w:tc>
          <w:tcPr>
            <w:tcW w:w="8139" w:type="dxa"/>
            <w:tcBorders>
              <w:top w:val="single" w:sz="4" w:space="0" w:color="auto"/>
              <w:bottom w:val="single" w:sz="4" w:space="0" w:color="000000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Основными задачами подпрограммы являются: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 Приобщение жителей поселения к регулярным занятиям физической культурой и спортом.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</w:t>
            </w:r>
            <w:r w:rsidRPr="00F70F7E">
              <w:rPr>
                <w:b/>
                <w:color w:val="000000"/>
                <w:lang w:val="ru-RU"/>
              </w:rPr>
              <w:t xml:space="preserve"> </w:t>
            </w:r>
            <w:r w:rsidRPr="00F70F7E">
              <w:rPr>
                <w:color w:val="000000"/>
                <w:lang w:val="ru-RU"/>
              </w:rPr>
              <w:t>Поддержка и развитие творческого потенциала сельского  поселения.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6C0456" w:rsidRPr="007428BC" w:rsidTr="007428BC">
        <w:trPr>
          <w:trHeight w:val="20"/>
        </w:trPr>
        <w:tc>
          <w:tcPr>
            <w:tcW w:w="2493" w:type="dxa"/>
            <w:tcBorders>
              <w:top w:val="single" w:sz="4" w:space="0" w:color="auto"/>
            </w:tcBorders>
          </w:tcPr>
          <w:p w:rsidR="006C0456" w:rsidRPr="007428BC" w:rsidRDefault="006C0456" w:rsidP="007428BC">
            <w:pPr>
              <w:pStyle w:val="ab"/>
            </w:pPr>
            <w:r w:rsidRPr="007428BC">
              <w:t>Показатели задач подпрограммы</w:t>
            </w:r>
          </w:p>
        </w:tc>
        <w:tc>
          <w:tcPr>
            <w:tcW w:w="8139" w:type="dxa"/>
            <w:tcBorders>
              <w:top w:val="single" w:sz="4" w:space="0" w:color="auto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Показатель 2. Количество мероприятий, проводимых </w:t>
            </w:r>
            <w:proofErr w:type="spellStart"/>
            <w:r w:rsidRPr="00F70F7E">
              <w:rPr>
                <w:lang w:val="ru-RU"/>
              </w:rPr>
              <w:t>культурно-досуговыми</w:t>
            </w:r>
            <w:proofErr w:type="spellEnd"/>
            <w:r w:rsidRPr="00F70F7E">
              <w:rPr>
                <w:lang w:val="ru-RU"/>
              </w:rPr>
              <w:t xml:space="preserve"> учреждениями, ед.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6C0456" w:rsidRPr="007428BC" w:rsidTr="007428BC">
        <w:trPr>
          <w:trHeight w:val="20"/>
        </w:trPr>
        <w:tc>
          <w:tcPr>
            <w:tcW w:w="249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Этапы и сроки реализации подпрограммы</w:t>
            </w:r>
          </w:p>
        </w:tc>
        <w:tc>
          <w:tcPr>
            <w:tcW w:w="813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C0456" w:rsidRPr="007428BC" w:rsidRDefault="006C0456" w:rsidP="007428BC">
            <w:pPr>
              <w:pStyle w:val="ab"/>
            </w:pPr>
            <w:r w:rsidRPr="00F70F7E">
              <w:rPr>
                <w:lang w:val="ru-RU"/>
              </w:rPr>
              <w:t xml:space="preserve"> </w:t>
            </w:r>
            <w:r w:rsidRPr="007428BC">
              <w:t xml:space="preserve">2014 </w:t>
            </w:r>
            <w:proofErr w:type="spellStart"/>
            <w:r w:rsidRPr="007428BC">
              <w:t>по</w:t>
            </w:r>
            <w:proofErr w:type="spellEnd"/>
            <w:r w:rsidRPr="007428BC">
              <w:t xml:space="preserve"> 2020 </w:t>
            </w:r>
            <w:proofErr w:type="spellStart"/>
            <w:r w:rsidRPr="007428BC">
              <w:t>годы</w:t>
            </w:r>
            <w:proofErr w:type="spellEnd"/>
            <w:r w:rsidRPr="007428BC">
              <w:t>.</w:t>
            </w:r>
          </w:p>
        </w:tc>
      </w:tr>
      <w:tr w:rsidR="006C0456" w:rsidRPr="007428BC" w:rsidTr="007428BC">
        <w:trPr>
          <w:trHeight w:val="20"/>
        </w:trPr>
        <w:tc>
          <w:tcPr>
            <w:tcW w:w="2493" w:type="dxa"/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8139" w:type="dxa"/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Прогнозируемый объем финансирования из бюджета сельского поселения составит – </w:t>
            </w:r>
            <w:r w:rsidR="00ED4F9C" w:rsidRPr="00F70F7E">
              <w:rPr>
                <w:lang w:val="ru-RU"/>
              </w:rPr>
              <w:t>7434,8</w:t>
            </w:r>
            <w:r w:rsidRPr="00F70F7E">
              <w:rPr>
                <w:lang w:val="ru-RU"/>
              </w:rPr>
              <w:t>тыс. руб., в том числе по годам реализации: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70F7E">
                <w:rPr>
                  <w:lang w:val="ru-RU"/>
                </w:rPr>
                <w:t>2014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1024,0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70F7E">
                <w:rPr>
                  <w:lang w:val="ru-RU"/>
                </w:rPr>
                <w:t>2015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964,8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70F7E">
                <w:rPr>
                  <w:lang w:val="ru-RU"/>
                </w:rPr>
                <w:t>2016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961,9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70F7E">
                <w:rPr>
                  <w:lang w:val="ru-RU"/>
                </w:rPr>
                <w:t>2017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1163,7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70F7E">
                <w:rPr>
                  <w:lang w:val="ru-RU"/>
                </w:rPr>
                <w:lastRenderedPageBreak/>
                <w:t>2018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1332,1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70F7E">
                <w:rPr>
                  <w:lang w:val="ru-RU"/>
                </w:rPr>
                <w:t>2019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1015,8</w:t>
            </w:r>
            <w:r w:rsidRPr="00F70F7E">
              <w:rPr>
                <w:lang w:val="ru-RU"/>
              </w:rPr>
              <w:t xml:space="preserve"> тыс. руб.,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70F7E">
                <w:rPr>
                  <w:lang w:val="ru-RU"/>
                </w:rPr>
                <w:t>2020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D4F9C" w:rsidRPr="00F70F7E">
              <w:rPr>
                <w:lang w:val="ru-RU"/>
              </w:rPr>
              <w:t>972,5</w:t>
            </w:r>
            <w:r w:rsidRPr="00F70F7E">
              <w:rPr>
                <w:lang w:val="ru-RU"/>
              </w:rPr>
              <w:t xml:space="preserve"> тыс. руб.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6C0456" w:rsidRPr="007428BC" w:rsidTr="007428BC">
        <w:trPr>
          <w:trHeight w:val="20"/>
        </w:trPr>
        <w:tc>
          <w:tcPr>
            <w:tcW w:w="2493" w:type="dxa"/>
          </w:tcPr>
          <w:p w:rsidR="006C0456" w:rsidRPr="007428BC" w:rsidRDefault="006C0456" w:rsidP="007428BC">
            <w:pPr>
              <w:pStyle w:val="ab"/>
            </w:pPr>
            <w:r w:rsidRPr="007428BC">
              <w:lastRenderedPageBreak/>
              <w:t>Ожидаемые результаты реализации подпрограммы</w:t>
            </w:r>
          </w:p>
        </w:tc>
        <w:tc>
          <w:tcPr>
            <w:tcW w:w="8139" w:type="dxa"/>
          </w:tcPr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Реализация подпрограммы позволит обеспечить к 2020 году: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6C0456" w:rsidRPr="00F70F7E" w:rsidRDefault="006C0456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увеличение  количество посещений муниципальной библиотеки поселения  до 5950 посещений.</w:t>
            </w:r>
          </w:p>
          <w:p w:rsidR="006C0456" w:rsidRPr="00F70F7E" w:rsidRDefault="006C0456" w:rsidP="007428BC">
            <w:pPr>
              <w:pStyle w:val="ab"/>
              <w:rPr>
                <w:color w:val="FF0000"/>
                <w:lang w:val="ru-RU"/>
              </w:rPr>
            </w:pPr>
            <w:r w:rsidRPr="00F70F7E">
              <w:rPr>
                <w:lang w:val="ru-RU"/>
              </w:rPr>
              <w:t xml:space="preserve"> -увеличить количество мероприятий, проводимых </w:t>
            </w:r>
            <w:proofErr w:type="spellStart"/>
            <w:r w:rsidRPr="00F70F7E">
              <w:rPr>
                <w:lang w:val="ru-RU"/>
              </w:rPr>
              <w:t>культурно-досуговыми</w:t>
            </w:r>
            <w:proofErr w:type="spellEnd"/>
            <w:r w:rsidRPr="00F70F7E">
              <w:rPr>
                <w:lang w:val="ru-RU"/>
              </w:rPr>
              <w:t xml:space="preserve"> учреждениями до 365 мероприятий.</w:t>
            </w:r>
          </w:p>
        </w:tc>
      </w:tr>
    </w:tbl>
    <w:p w:rsidR="00CE0A2E" w:rsidRPr="007428BC" w:rsidRDefault="00CE0A2E" w:rsidP="00CE0A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0A2E" w:rsidRPr="007428BC" w:rsidRDefault="00CE0A2E" w:rsidP="00CE0A2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5E3" w:rsidRPr="00F70F7E" w:rsidRDefault="00CE0A2E" w:rsidP="007428BC">
      <w:pPr>
        <w:pStyle w:val="ab"/>
        <w:rPr>
          <w:lang w:val="ru-RU" w:eastAsia="ru-RU"/>
        </w:rPr>
      </w:pPr>
      <w:r w:rsidRPr="00F70F7E">
        <w:rPr>
          <w:lang w:val="ru-RU" w:eastAsia="ru-RU"/>
        </w:rPr>
        <w:t>2. раздел 4 подпрограммы изложить в следующей редакции:</w:t>
      </w:r>
    </w:p>
    <w:p w:rsidR="00CE0A2E" w:rsidRPr="00F70F7E" w:rsidRDefault="00CE0A2E" w:rsidP="007428BC">
      <w:pPr>
        <w:pStyle w:val="ab"/>
        <w:rPr>
          <w:b/>
          <w:lang w:val="ru-RU"/>
        </w:rPr>
      </w:pPr>
      <w:r w:rsidRPr="00F70F7E">
        <w:rPr>
          <w:b/>
          <w:lang w:val="ru-RU"/>
        </w:rPr>
        <w:t>2.Основным источником финансирования являются средства местного бюджета.</w:t>
      </w:r>
    </w:p>
    <w:p w:rsidR="00CE0A2E" w:rsidRPr="00F70F7E" w:rsidRDefault="00CE0A2E" w:rsidP="007428BC">
      <w:pPr>
        <w:pStyle w:val="ab"/>
        <w:rPr>
          <w:lang w:val="ru-RU"/>
        </w:rPr>
      </w:pPr>
      <w:r w:rsidRPr="00F70F7E">
        <w:rPr>
          <w:lang w:val="ru-RU"/>
        </w:rPr>
        <w:t xml:space="preserve">Общий объем бюджетного финансирования  составит </w:t>
      </w:r>
      <w:r w:rsidR="00865153" w:rsidRPr="00F70F7E">
        <w:rPr>
          <w:lang w:val="ru-RU"/>
        </w:rPr>
        <w:t>7434,8</w:t>
      </w:r>
      <w:r w:rsidRPr="00F70F7E">
        <w:rPr>
          <w:lang w:val="ru-RU"/>
        </w:rPr>
        <w:t xml:space="preserve"> тыс. руб., в т</w:t>
      </w:r>
      <w:proofErr w:type="gramStart"/>
      <w:r w:rsidRPr="00F70F7E">
        <w:rPr>
          <w:lang w:val="ru-RU"/>
        </w:rPr>
        <w:t>.ч</w:t>
      </w:r>
      <w:proofErr w:type="gramEnd"/>
      <w:r w:rsidRPr="00F70F7E">
        <w:rPr>
          <w:lang w:val="ru-RU"/>
        </w:rPr>
        <w:t xml:space="preserve"> по годам;</w:t>
      </w:r>
    </w:p>
    <w:p w:rsidR="00CE0A2E" w:rsidRPr="00F70F7E" w:rsidRDefault="00CE0A2E" w:rsidP="007428BC">
      <w:pPr>
        <w:pStyle w:val="ab"/>
        <w:rPr>
          <w:lang w:val="ru-RU"/>
        </w:rPr>
      </w:pPr>
      <w:r w:rsidRPr="00F70F7E">
        <w:rPr>
          <w:lang w:val="ru-RU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F70F7E">
          <w:rPr>
            <w:lang w:val="ru-RU"/>
          </w:rPr>
          <w:t>2014 г</w:t>
        </w:r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1024,0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15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15 г"/>
          </w:smartTagPr>
          <w:r w:rsidRPr="00F70F7E">
            <w:rPr>
              <w:lang w:val="ru-RU"/>
            </w:rPr>
            <w:t>2015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964,8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16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16 г"/>
          </w:smartTagPr>
          <w:r w:rsidRPr="00F70F7E">
            <w:rPr>
              <w:lang w:val="ru-RU"/>
            </w:rPr>
            <w:t>2016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961,9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17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17 г"/>
          </w:smartTagPr>
          <w:r w:rsidRPr="00F70F7E">
            <w:rPr>
              <w:lang w:val="ru-RU"/>
            </w:rPr>
            <w:t>2017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1163,7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18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18 г"/>
          </w:smartTagPr>
          <w:r w:rsidRPr="00F70F7E">
            <w:rPr>
              <w:lang w:val="ru-RU"/>
            </w:rPr>
            <w:t>2018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1332,1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19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19 г"/>
          </w:smartTagPr>
          <w:r w:rsidRPr="00F70F7E">
            <w:rPr>
              <w:lang w:val="ru-RU"/>
            </w:rPr>
            <w:t>2019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1015,8</w:t>
      </w:r>
      <w:r w:rsidRPr="00F70F7E">
        <w:rPr>
          <w:lang w:val="ru-RU"/>
        </w:rPr>
        <w:t xml:space="preserve"> тыс. руб.,</w:t>
      </w:r>
    </w:p>
    <w:p w:rsidR="00CE0A2E" w:rsidRPr="00F70F7E" w:rsidRDefault="00CE0A2E" w:rsidP="007428BC">
      <w:pPr>
        <w:pStyle w:val="ab"/>
        <w:rPr>
          <w:lang w:val="ru-RU"/>
        </w:rPr>
      </w:pPr>
      <w:smartTag w:uri="urn:schemas-microsoft-com:office:smarttags" w:element="metricconverter">
        <w:smartTagPr>
          <w:attr w:name="ProductID" w:val="-2020 г"/>
        </w:smartTagPr>
        <w:r w:rsidRPr="00F70F7E">
          <w:rPr>
            <w:lang w:val="ru-RU"/>
          </w:rPr>
          <w:t>-</w:t>
        </w:r>
        <w:smartTag w:uri="urn:schemas-microsoft-com:office:smarttags" w:element="metricconverter">
          <w:smartTagPr>
            <w:attr w:name="ProductID" w:val="2020 г"/>
          </w:smartTagPr>
          <w:r w:rsidRPr="00F70F7E">
            <w:rPr>
              <w:lang w:val="ru-RU"/>
            </w:rPr>
            <w:t>2020 г</w:t>
          </w:r>
        </w:smartTag>
      </w:smartTag>
      <w:r w:rsidRPr="00F70F7E">
        <w:rPr>
          <w:lang w:val="ru-RU"/>
        </w:rPr>
        <w:t xml:space="preserve">. – </w:t>
      </w:r>
      <w:r w:rsidR="00865153" w:rsidRPr="00F70F7E">
        <w:rPr>
          <w:lang w:val="ru-RU"/>
        </w:rPr>
        <w:t>972,5</w:t>
      </w:r>
      <w:r w:rsidRPr="00F70F7E">
        <w:rPr>
          <w:lang w:val="ru-RU"/>
        </w:rPr>
        <w:t xml:space="preserve"> тыс. руб</w:t>
      </w:r>
      <w:proofErr w:type="gramStart"/>
      <w:r w:rsidRPr="00F70F7E">
        <w:rPr>
          <w:lang w:val="ru-RU"/>
        </w:rPr>
        <w:t>..</w:t>
      </w:r>
      <w:proofErr w:type="gramEnd"/>
    </w:p>
    <w:p w:rsidR="00CE0A2E" w:rsidRPr="007428BC" w:rsidRDefault="00CE0A2E" w:rsidP="00CE0A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28BC">
        <w:rPr>
          <w:rFonts w:ascii="Times New Roman" w:hAnsi="Times New Roman" w:cs="Times New Roman"/>
          <w:sz w:val="24"/>
          <w:szCs w:val="24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CE0A2E" w:rsidRPr="007428BC" w:rsidRDefault="00CE0A2E" w:rsidP="00CE0A2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0F7E" w:rsidRDefault="00CE0A2E" w:rsidP="007175E3">
      <w:pPr>
        <w:pStyle w:val="a5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3. раздел 5 подпрограммы изложить в следующей редакции:</w:t>
      </w:r>
      <w:r w:rsidRPr="007428BC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E0A2E" w:rsidRPr="007428BC" w:rsidRDefault="00CE0A2E" w:rsidP="007175E3">
      <w:pPr>
        <w:pStyle w:val="a5"/>
        <w:rPr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>5. Характеристика основных мероприятий по реализации подпрограммы</w:t>
      </w:r>
    </w:p>
    <w:tbl>
      <w:tblPr>
        <w:tblW w:w="119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1134"/>
        <w:gridCol w:w="1134"/>
        <w:gridCol w:w="993"/>
        <w:gridCol w:w="1134"/>
        <w:gridCol w:w="992"/>
        <w:gridCol w:w="850"/>
        <w:gridCol w:w="2450"/>
      </w:tblGrid>
      <w:tr w:rsidR="00CE0A2E" w:rsidRPr="007428BC" w:rsidTr="00CE0A2E">
        <w:tc>
          <w:tcPr>
            <w:tcW w:w="425" w:type="dxa"/>
            <w:vMerge w:val="restart"/>
          </w:tcPr>
          <w:p w:rsidR="00CE0A2E" w:rsidRPr="007428BC" w:rsidRDefault="00CE0A2E" w:rsidP="007428BC">
            <w:pPr>
              <w:pStyle w:val="ab"/>
            </w:pPr>
            <w:r w:rsidRPr="007428BC">
              <w:t>№ п/п</w:t>
            </w:r>
          </w:p>
        </w:tc>
        <w:tc>
          <w:tcPr>
            <w:tcW w:w="1985" w:type="dxa"/>
            <w:vMerge w:val="restart"/>
          </w:tcPr>
          <w:p w:rsidR="00CE0A2E" w:rsidRPr="007428BC" w:rsidRDefault="00CE0A2E" w:rsidP="007428BC">
            <w:pPr>
              <w:pStyle w:val="ab"/>
            </w:pPr>
          </w:p>
          <w:p w:rsidR="00CE0A2E" w:rsidRPr="007428BC" w:rsidRDefault="00CE0A2E" w:rsidP="007428BC">
            <w:pPr>
              <w:pStyle w:val="ab"/>
            </w:pPr>
            <w:r w:rsidRPr="007428BC">
              <w:t xml:space="preserve">Наименование мероприятия </w:t>
            </w:r>
          </w:p>
        </w:tc>
        <w:tc>
          <w:tcPr>
            <w:tcW w:w="850" w:type="dxa"/>
            <w:vMerge w:val="restart"/>
          </w:tcPr>
          <w:p w:rsidR="00CE0A2E" w:rsidRPr="007428BC" w:rsidRDefault="00CE0A2E" w:rsidP="007428BC">
            <w:pPr>
              <w:pStyle w:val="ab"/>
            </w:pPr>
            <w:r w:rsidRPr="007428BC">
              <w:t>Источники финансирования</w:t>
            </w:r>
          </w:p>
        </w:tc>
        <w:tc>
          <w:tcPr>
            <w:tcW w:w="8687" w:type="dxa"/>
            <w:gridSpan w:val="7"/>
          </w:tcPr>
          <w:p w:rsidR="00CE0A2E" w:rsidRPr="007428BC" w:rsidRDefault="00CE0A2E" w:rsidP="007428BC">
            <w:pPr>
              <w:pStyle w:val="ab"/>
            </w:pPr>
            <w:r w:rsidRPr="007428BC">
              <w:t xml:space="preserve">Финансирование по годам </w:t>
            </w:r>
          </w:p>
          <w:p w:rsidR="00CE0A2E" w:rsidRPr="007428BC" w:rsidRDefault="00CE0A2E" w:rsidP="007428BC">
            <w:pPr>
              <w:pStyle w:val="ab"/>
            </w:pPr>
            <w:r w:rsidRPr="007428BC">
              <w:t>(</w:t>
            </w:r>
            <w:proofErr w:type="gramStart"/>
            <w:r w:rsidRPr="007428BC">
              <w:t>тыс</w:t>
            </w:r>
            <w:proofErr w:type="gramEnd"/>
            <w:r w:rsidRPr="007428BC">
              <w:t>. руб.)</w:t>
            </w:r>
          </w:p>
        </w:tc>
      </w:tr>
      <w:tr w:rsidR="00CE0A2E" w:rsidRPr="007428BC" w:rsidTr="00CE0A2E">
        <w:trPr>
          <w:trHeight w:val="639"/>
        </w:trPr>
        <w:tc>
          <w:tcPr>
            <w:tcW w:w="425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850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428BC">
                <w:t>2014 г</w:t>
              </w:r>
            </w:smartTag>
            <w:r w:rsidRPr="007428BC">
              <w:t>.</w:t>
            </w:r>
          </w:p>
        </w:tc>
        <w:tc>
          <w:tcPr>
            <w:tcW w:w="1134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428BC">
                <w:t>2015 г</w:t>
              </w:r>
            </w:smartTag>
            <w:r w:rsidRPr="007428BC">
              <w:t>.</w:t>
            </w:r>
          </w:p>
        </w:tc>
        <w:tc>
          <w:tcPr>
            <w:tcW w:w="993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428BC">
                <w:t>2016 г</w:t>
              </w:r>
            </w:smartTag>
            <w:r w:rsidRPr="007428BC">
              <w:t>.</w:t>
            </w:r>
          </w:p>
        </w:tc>
        <w:tc>
          <w:tcPr>
            <w:tcW w:w="1134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428BC">
                <w:t>2017 г</w:t>
              </w:r>
            </w:smartTag>
            <w:r w:rsidRPr="007428BC">
              <w:t>.</w:t>
            </w:r>
          </w:p>
        </w:tc>
        <w:tc>
          <w:tcPr>
            <w:tcW w:w="992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28BC">
                <w:t>2018 г</w:t>
              </w:r>
            </w:smartTag>
            <w:r w:rsidRPr="007428BC">
              <w:t>.</w:t>
            </w:r>
          </w:p>
        </w:tc>
        <w:tc>
          <w:tcPr>
            <w:tcW w:w="850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428BC">
                <w:t>2019 г</w:t>
              </w:r>
            </w:smartTag>
            <w:r w:rsidRPr="007428BC">
              <w:t>.</w:t>
            </w:r>
          </w:p>
        </w:tc>
        <w:tc>
          <w:tcPr>
            <w:tcW w:w="2450" w:type="dxa"/>
            <w:vMerge w:val="restart"/>
          </w:tcPr>
          <w:p w:rsidR="00CE0A2E" w:rsidRPr="007428BC" w:rsidRDefault="00CE0A2E" w:rsidP="007428BC">
            <w:pPr>
              <w:pStyle w:val="ab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428BC">
                <w:t>2020 г</w:t>
              </w:r>
            </w:smartTag>
            <w:r w:rsidRPr="007428BC">
              <w:t>.</w:t>
            </w:r>
          </w:p>
          <w:p w:rsidR="00CE0A2E" w:rsidRPr="007428BC" w:rsidRDefault="00CE0A2E" w:rsidP="007428BC">
            <w:pPr>
              <w:pStyle w:val="ab"/>
            </w:pPr>
          </w:p>
        </w:tc>
      </w:tr>
      <w:tr w:rsidR="00CE0A2E" w:rsidRPr="007428BC" w:rsidTr="00CE0A2E">
        <w:trPr>
          <w:trHeight w:val="486"/>
        </w:trPr>
        <w:tc>
          <w:tcPr>
            <w:tcW w:w="425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Дом культуры</w:t>
            </w:r>
          </w:p>
        </w:tc>
        <w:tc>
          <w:tcPr>
            <w:tcW w:w="850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993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992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850" w:type="dxa"/>
            <w:vMerge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2450" w:type="dxa"/>
            <w:vMerge/>
          </w:tcPr>
          <w:p w:rsidR="00CE0A2E" w:rsidRPr="007428BC" w:rsidRDefault="00CE0A2E" w:rsidP="007428BC">
            <w:pPr>
              <w:pStyle w:val="ab"/>
            </w:pP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  <w:r w:rsidRPr="007428BC">
              <w:t>1</w:t>
            </w:r>
          </w:p>
        </w:tc>
        <w:tc>
          <w:tcPr>
            <w:tcW w:w="1985" w:type="dxa"/>
          </w:tcPr>
          <w:p w:rsidR="00B63B0F" w:rsidRPr="00F70F7E" w:rsidRDefault="00B63B0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 xml:space="preserve">Развитие </w:t>
            </w:r>
            <w:proofErr w:type="spellStart"/>
            <w:proofErr w:type="gramStart"/>
            <w:r w:rsidRPr="00F70F7E">
              <w:rPr>
                <w:b/>
                <w:color w:val="000000"/>
                <w:lang w:val="ru-RU"/>
              </w:rPr>
              <w:t>со-циальной</w:t>
            </w:r>
            <w:proofErr w:type="spellEnd"/>
            <w:proofErr w:type="gramEnd"/>
            <w:r w:rsidRPr="00F70F7E">
              <w:rPr>
                <w:b/>
                <w:color w:val="000000"/>
                <w:lang w:val="ru-RU"/>
              </w:rPr>
              <w:t xml:space="preserve"> сферы на территории сельского поселения </w:t>
            </w:r>
            <w:proofErr w:type="spellStart"/>
            <w:r w:rsidRPr="00F70F7E">
              <w:rPr>
                <w:b/>
                <w:color w:val="000000"/>
                <w:lang w:val="ru-RU"/>
              </w:rPr>
              <w:t>Сред-нематренский</w:t>
            </w:r>
            <w:proofErr w:type="spellEnd"/>
            <w:r w:rsidRPr="00F70F7E">
              <w:rPr>
                <w:b/>
                <w:color w:val="000000"/>
                <w:lang w:val="ru-RU"/>
              </w:rPr>
              <w:t xml:space="preserve"> сельсовет</w:t>
            </w:r>
            <w:r w:rsidRPr="00F70F7E">
              <w:rPr>
                <w:b/>
                <w:lang w:val="ru-RU"/>
              </w:rPr>
              <w:t xml:space="preserve"> </w:t>
            </w:r>
          </w:p>
          <w:p w:rsidR="00CE0A2E" w:rsidRPr="00F70F7E" w:rsidRDefault="00CE0A2E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  <w:proofErr w:type="spellStart"/>
            <w:r w:rsidRPr="007428BC">
              <w:t>Местный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бюджет</w:t>
            </w:r>
            <w:proofErr w:type="spellEnd"/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1024,0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964,8</w:t>
            </w:r>
          </w:p>
        </w:tc>
        <w:tc>
          <w:tcPr>
            <w:tcW w:w="993" w:type="dxa"/>
          </w:tcPr>
          <w:p w:rsidR="00CE0A2E" w:rsidRPr="007428BC" w:rsidRDefault="00B63B0F" w:rsidP="007428BC">
            <w:pPr>
              <w:pStyle w:val="ab"/>
            </w:pPr>
            <w:r w:rsidRPr="007428BC">
              <w:t>961,9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1163,7</w:t>
            </w:r>
          </w:p>
        </w:tc>
        <w:tc>
          <w:tcPr>
            <w:tcW w:w="992" w:type="dxa"/>
          </w:tcPr>
          <w:p w:rsidR="00CE0A2E" w:rsidRPr="007428BC" w:rsidRDefault="00E814F5" w:rsidP="007428BC">
            <w:pPr>
              <w:pStyle w:val="ab"/>
            </w:pPr>
            <w:r w:rsidRPr="007428BC">
              <w:t>1332,1</w:t>
            </w:r>
          </w:p>
        </w:tc>
        <w:tc>
          <w:tcPr>
            <w:tcW w:w="850" w:type="dxa"/>
          </w:tcPr>
          <w:p w:rsidR="00CE0A2E" w:rsidRPr="007428BC" w:rsidRDefault="00E814F5" w:rsidP="007428BC">
            <w:pPr>
              <w:pStyle w:val="ab"/>
            </w:pPr>
            <w:r w:rsidRPr="007428BC">
              <w:t>1015,8</w:t>
            </w:r>
          </w:p>
        </w:tc>
        <w:tc>
          <w:tcPr>
            <w:tcW w:w="2450" w:type="dxa"/>
          </w:tcPr>
          <w:p w:rsidR="00CE0A2E" w:rsidRPr="007428BC" w:rsidRDefault="00E814F5" w:rsidP="007428BC">
            <w:pPr>
              <w:pStyle w:val="ab"/>
            </w:pPr>
            <w:r w:rsidRPr="007428BC">
              <w:t>972,5</w:t>
            </w:r>
          </w:p>
        </w:tc>
      </w:tr>
      <w:tr w:rsidR="00B63B0F" w:rsidRPr="007428BC" w:rsidTr="00CE0A2E">
        <w:tc>
          <w:tcPr>
            <w:tcW w:w="425" w:type="dxa"/>
          </w:tcPr>
          <w:p w:rsidR="00B63B0F" w:rsidRPr="007428BC" w:rsidRDefault="00B63B0F" w:rsidP="007428BC">
            <w:pPr>
              <w:pStyle w:val="ab"/>
            </w:pPr>
          </w:p>
        </w:tc>
        <w:tc>
          <w:tcPr>
            <w:tcW w:w="1985" w:type="dxa"/>
          </w:tcPr>
          <w:p w:rsidR="00B63B0F" w:rsidRPr="00F70F7E" w:rsidRDefault="00B63B0F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 xml:space="preserve">Основное меро-приятие1 </w:t>
            </w:r>
            <w:proofErr w:type="spellStart"/>
            <w:proofErr w:type="gramStart"/>
            <w:r w:rsidRPr="00F70F7E">
              <w:rPr>
                <w:b/>
                <w:lang w:val="ru-RU"/>
              </w:rPr>
              <w:t>подпро-граммы</w:t>
            </w:r>
            <w:proofErr w:type="spellEnd"/>
            <w:proofErr w:type="gramEnd"/>
            <w:r w:rsidRPr="00F70F7E">
              <w:rPr>
                <w:b/>
                <w:lang w:val="ru-RU"/>
              </w:rPr>
              <w:t xml:space="preserve"> 2.</w:t>
            </w:r>
          </w:p>
          <w:p w:rsidR="00B63B0F" w:rsidRPr="00F70F7E" w:rsidRDefault="00B63B0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«Создание </w:t>
            </w:r>
            <w:proofErr w:type="spellStart"/>
            <w:r w:rsidRPr="00F70F7E">
              <w:rPr>
                <w:b/>
                <w:lang w:val="ru-RU"/>
              </w:rPr>
              <w:t>усло-вий</w:t>
            </w:r>
            <w:proofErr w:type="spellEnd"/>
            <w:r w:rsidRPr="00F70F7E">
              <w:rPr>
                <w:b/>
                <w:lang w:val="ru-RU"/>
              </w:rPr>
              <w:t xml:space="preserve"> и проведение мероприятий</w:t>
            </w:r>
            <w:proofErr w:type="gramStart"/>
            <w:r w:rsidRPr="00F70F7E">
              <w:rPr>
                <w:b/>
                <w:lang w:val="ru-RU"/>
              </w:rPr>
              <w:t xml:space="preserve"> ,</w:t>
            </w:r>
            <w:proofErr w:type="gramEnd"/>
            <w:r w:rsidRPr="00F70F7E">
              <w:rPr>
                <w:b/>
                <w:lang w:val="ru-RU"/>
              </w:rPr>
              <w:t xml:space="preserve"> </w:t>
            </w:r>
            <w:proofErr w:type="spellStart"/>
            <w:r w:rsidRPr="00F70F7E">
              <w:rPr>
                <w:b/>
                <w:lang w:val="ru-RU"/>
              </w:rPr>
              <w:t>на-правленных</w:t>
            </w:r>
            <w:proofErr w:type="spellEnd"/>
            <w:r w:rsidRPr="00F70F7E">
              <w:rPr>
                <w:b/>
                <w:lang w:val="ru-RU"/>
              </w:rPr>
              <w:t xml:space="preserve"> на развитие </w:t>
            </w:r>
            <w:proofErr w:type="spellStart"/>
            <w:r w:rsidRPr="00F70F7E">
              <w:rPr>
                <w:b/>
                <w:lang w:val="ru-RU"/>
              </w:rPr>
              <w:t>культу-ры</w:t>
            </w:r>
            <w:proofErr w:type="spellEnd"/>
            <w:r w:rsidRPr="00F70F7E">
              <w:rPr>
                <w:b/>
                <w:lang w:val="ru-RU"/>
              </w:rPr>
              <w:t xml:space="preserve"> сельского </w:t>
            </w:r>
            <w:proofErr w:type="spellStart"/>
            <w:r w:rsidRPr="00F70F7E">
              <w:rPr>
                <w:b/>
                <w:lang w:val="ru-RU"/>
              </w:rPr>
              <w:t>по-селения</w:t>
            </w:r>
            <w:proofErr w:type="spellEnd"/>
            <w:r w:rsidRPr="00F70F7E">
              <w:rPr>
                <w:b/>
                <w:lang w:val="ru-RU"/>
              </w:rPr>
              <w:t>»</w:t>
            </w:r>
          </w:p>
          <w:p w:rsidR="00B63B0F" w:rsidRPr="00F70F7E" w:rsidRDefault="00B63B0F" w:rsidP="007428BC">
            <w:pPr>
              <w:pStyle w:val="ab"/>
              <w:rPr>
                <w:lang w:val="ru-RU"/>
              </w:rPr>
            </w:pPr>
          </w:p>
        </w:tc>
        <w:tc>
          <w:tcPr>
            <w:tcW w:w="850" w:type="dxa"/>
          </w:tcPr>
          <w:p w:rsidR="00B63B0F" w:rsidRPr="007428BC" w:rsidRDefault="00B63B0F" w:rsidP="007428BC">
            <w:pPr>
              <w:pStyle w:val="ab"/>
            </w:pPr>
            <w:proofErr w:type="spellStart"/>
            <w:r w:rsidRPr="007428BC">
              <w:t>Местный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бюджет</w:t>
            </w:r>
            <w:proofErr w:type="spellEnd"/>
          </w:p>
        </w:tc>
        <w:tc>
          <w:tcPr>
            <w:tcW w:w="1134" w:type="dxa"/>
          </w:tcPr>
          <w:p w:rsidR="00B63B0F" w:rsidRPr="007428BC" w:rsidRDefault="00B63B0F" w:rsidP="007428BC">
            <w:pPr>
              <w:pStyle w:val="ab"/>
            </w:pPr>
            <w:r w:rsidRPr="007428BC">
              <w:t>1020,1</w:t>
            </w:r>
          </w:p>
        </w:tc>
        <w:tc>
          <w:tcPr>
            <w:tcW w:w="1134" w:type="dxa"/>
          </w:tcPr>
          <w:p w:rsidR="00B63B0F" w:rsidRPr="007428BC" w:rsidRDefault="00B63B0F" w:rsidP="007428BC">
            <w:pPr>
              <w:pStyle w:val="ab"/>
            </w:pPr>
            <w:r w:rsidRPr="007428BC">
              <w:t>964,8</w:t>
            </w:r>
          </w:p>
        </w:tc>
        <w:tc>
          <w:tcPr>
            <w:tcW w:w="993" w:type="dxa"/>
          </w:tcPr>
          <w:p w:rsidR="00B63B0F" w:rsidRPr="007428BC" w:rsidRDefault="00B63B0F" w:rsidP="007428BC">
            <w:pPr>
              <w:pStyle w:val="ab"/>
            </w:pPr>
            <w:r w:rsidRPr="007428BC">
              <w:t>949,2</w:t>
            </w:r>
          </w:p>
        </w:tc>
        <w:tc>
          <w:tcPr>
            <w:tcW w:w="1134" w:type="dxa"/>
          </w:tcPr>
          <w:p w:rsidR="00B63B0F" w:rsidRPr="007428BC" w:rsidRDefault="00B63B0F" w:rsidP="007428BC">
            <w:pPr>
              <w:pStyle w:val="ab"/>
            </w:pPr>
            <w:r w:rsidRPr="007428BC">
              <w:t>1163,7</w:t>
            </w:r>
          </w:p>
          <w:p w:rsidR="00B63B0F" w:rsidRPr="007428BC" w:rsidRDefault="00B63B0F" w:rsidP="007428BC">
            <w:pPr>
              <w:pStyle w:val="ab"/>
            </w:pPr>
          </w:p>
        </w:tc>
        <w:tc>
          <w:tcPr>
            <w:tcW w:w="992" w:type="dxa"/>
          </w:tcPr>
          <w:p w:rsidR="00B63B0F" w:rsidRPr="007428BC" w:rsidRDefault="00B63B0F" w:rsidP="007428BC">
            <w:pPr>
              <w:pStyle w:val="ab"/>
            </w:pPr>
            <w:r w:rsidRPr="007428BC">
              <w:t>1332,1</w:t>
            </w:r>
          </w:p>
        </w:tc>
        <w:tc>
          <w:tcPr>
            <w:tcW w:w="850" w:type="dxa"/>
          </w:tcPr>
          <w:p w:rsidR="00B63B0F" w:rsidRPr="007428BC" w:rsidRDefault="00B63B0F" w:rsidP="007428BC">
            <w:pPr>
              <w:pStyle w:val="ab"/>
            </w:pPr>
            <w:r w:rsidRPr="007428BC">
              <w:t>1015,8</w:t>
            </w:r>
          </w:p>
        </w:tc>
        <w:tc>
          <w:tcPr>
            <w:tcW w:w="2450" w:type="dxa"/>
          </w:tcPr>
          <w:p w:rsidR="00B63B0F" w:rsidRPr="007428BC" w:rsidRDefault="00B63B0F" w:rsidP="007428BC">
            <w:pPr>
              <w:pStyle w:val="ab"/>
            </w:pPr>
            <w:r w:rsidRPr="007428BC">
              <w:t>972,5</w:t>
            </w:r>
          </w:p>
        </w:tc>
      </w:tr>
      <w:tr w:rsidR="005E7072" w:rsidRPr="007428BC" w:rsidTr="00E27CF0">
        <w:trPr>
          <w:trHeight w:val="1612"/>
        </w:trPr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  <w:r w:rsidRPr="007428BC">
              <w:lastRenderedPageBreak/>
              <w:t>2</w:t>
            </w: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t>Расходы на оплату труда</w:t>
            </w:r>
            <w:r w:rsidR="00E27CF0" w:rsidRPr="007428BC">
              <w:t xml:space="preserve"> </w:t>
            </w:r>
            <w:r w:rsidRPr="007428BC">
              <w:t xml:space="preserve"> 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  <w:r w:rsidRPr="007428BC">
              <w:t>Местный бюджет</w:t>
            </w: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5E7072" w:rsidP="007428BC">
            <w:pPr>
              <w:pStyle w:val="ab"/>
            </w:pPr>
            <w:r w:rsidRPr="007428BC">
              <w:t>409,1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541,6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657,4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560,6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560,6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t>Начисления на оплату труда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127,5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163,6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198,5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169,3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169,3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t>Услуги связи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29,3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25,8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25,8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t>Коммунальные услуги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133,3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155,9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161,2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161,2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161,2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F70F7E" w:rsidRDefault="005E7072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Расходы на </w:t>
            </w:r>
            <w:proofErr w:type="spellStart"/>
            <w:proofErr w:type="gramStart"/>
            <w:r w:rsidRPr="00F70F7E">
              <w:rPr>
                <w:color w:val="000000"/>
                <w:lang w:val="ru-RU"/>
              </w:rPr>
              <w:t>содер-жание</w:t>
            </w:r>
            <w:proofErr w:type="spellEnd"/>
            <w:proofErr w:type="gramEnd"/>
            <w:r w:rsidRPr="00F70F7E">
              <w:rPr>
                <w:color w:val="000000"/>
                <w:lang w:val="ru-RU"/>
              </w:rPr>
              <w:t xml:space="preserve"> имущества</w:t>
            </w:r>
          </w:p>
        </w:tc>
        <w:tc>
          <w:tcPr>
            <w:tcW w:w="850" w:type="dxa"/>
          </w:tcPr>
          <w:p w:rsidR="005E7072" w:rsidRPr="00F70F7E" w:rsidRDefault="005E7072" w:rsidP="007428BC">
            <w:pPr>
              <w:pStyle w:val="ab"/>
              <w:rPr>
                <w:lang w:val="ru-RU"/>
              </w:rPr>
            </w:pPr>
          </w:p>
        </w:tc>
        <w:tc>
          <w:tcPr>
            <w:tcW w:w="1134" w:type="dxa"/>
          </w:tcPr>
          <w:p w:rsidR="005E7072" w:rsidRPr="00F70F7E" w:rsidRDefault="005E7072" w:rsidP="007428BC">
            <w:pPr>
              <w:pStyle w:val="ab"/>
              <w:rPr>
                <w:lang w:val="ru-RU"/>
              </w:rPr>
            </w:pPr>
          </w:p>
        </w:tc>
        <w:tc>
          <w:tcPr>
            <w:tcW w:w="1134" w:type="dxa"/>
          </w:tcPr>
          <w:p w:rsidR="005E7072" w:rsidRPr="00F70F7E" w:rsidRDefault="005E7072" w:rsidP="007428BC">
            <w:pPr>
              <w:pStyle w:val="ab"/>
              <w:rPr>
                <w:lang w:val="ru-RU"/>
              </w:rPr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157,3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199,9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242,0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124,7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81,4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rPr>
                <w:color w:val="000000"/>
              </w:rPr>
              <w:t>Прочие работы, услуги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61,2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67,7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42,4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rPr>
                <w:color w:val="000000"/>
              </w:rPr>
              <w:t>Прочие расходы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4,5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6,5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4,8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</w:tr>
      <w:tr w:rsidR="005E7072" w:rsidRPr="007428BC" w:rsidTr="00CE0A2E">
        <w:tc>
          <w:tcPr>
            <w:tcW w:w="425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985" w:type="dxa"/>
          </w:tcPr>
          <w:p w:rsidR="005E7072" w:rsidRPr="007428BC" w:rsidRDefault="005E7072" w:rsidP="007428BC">
            <w:pPr>
              <w:pStyle w:val="ab"/>
            </w:pPr>
            <w:r w:rsidRPr="007428BC">
              <w:rPr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850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1134" w:type="dxa"/>
          </w:tcPr>
          <w:p w:rsidR="005E7072" w:rsidRPr="007428BC" w:rsidRDefault="005E7072" w:rsidP="007428BC">
            <w:pPr>
              <w:pStyle w:val="ab"/>
            </w:pPr>
          </w:p>
        </w:tc>
        <w:tc>
          <w:tcPr>
            <w:tcW w:w="993" w:type="dxa"/>
          </w:tcPr>
          <w:p w:rsidR="005E7072" w:rsidRPr="007428BC" w:rsidRDefault="00E27CF0" w:rsidP="007428BC">
            <w:pPr>
              <w:pStyle w:val="ab"/>
            </w:pPr>
            <w:r w:rsidRPr="007428BC">
              <w:t>27,0</w:t>
            </w:r>
          </w:p>
        </w:tc>
        <w:tc>
          <w:tcPr>
            <w:tcW w:w="1134" w:type="dxa"/>
          </w:tcPr>
          <w:p w:rsidR="005E7072" w:rsidRPr="007428BC" w:rsidRDefault="00E27CF0" w:rsidP="007428BC">
            <w:pPr>
              <w:pStyle w:val="ab"/>
            </w:pPr>
            <w:r w:rsidRPr="007428BC">
              <w:t>2,7</w:t>
            </w:r>
          </w:p>
        </w:tc>
        <w:tc>
          <w:tcPr>
            <w:tcW w:w="992" w:type="dxa"/>
          </w:tcPr>
          <w:p w:rsidR="005E7072" w:rsidRPr="007428BC" w:rsidRDefault="00E27CF0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5E7072" w:rsidRPr="007428BC" w:rsidRDefault="00346BDD" w:rsidP="007428BC">
            <w:pPr>
              <w:pStyle w:val="ab"/>
            </w:pPr>
            <w:r w:rsidRPr="007428BC">
              <w:t>0</w:t>
            </w: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Библиотека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993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992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2450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  <w:r w:rsidRPr="007428BC">
              <w:t>5</w:t>
            </w:r>
          </w:p>
        </w:tc>
        <w:tc>
          <w:tcPr>
            <w:tcW w:w="1985" w:type="dxa"/>
          </w:tcPr>
          <w:p w:rsidR="00CE0A2E" w:rsidRPr="00F70F7E" w:rsidRDefault="00CE0A2E" w:rsidP="007428BC">
            <w:pPr>
              <w:pStyle w:val="ab"/>
              <w:rPr>
                <w:rFonts w:cs="Arial"/>
                <w:lang w:val="ru-RU"/>
              </w:rPr>
            </w:pPr>
            <w:r w:rsidRPr="00F70F7E">
              <w:rPr>
                <w:rFonts w:cs="Arial"/>
                <w:lang w:val="ru-RU"/>
              </w:rPr>
              <w:t>Осуществление подписки на периодические издания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  <w:proofErr w:type="spellStart"/>
            <w:r w:rsidRPr="007428BC">
              <w:t>Местный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бюджет</w:t>
            </w:r>
            <w:proofErr w:type="spellEnd"/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</w:pPr>
            <w:r w:rsidRPr="007428BC">
              <w:t>8,0</w:t>
            </w:r>
          </w:p>
        </w:tc>
        <w:tc>
          <w:tcPr>
            <w:tcW w:w="1134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CE0A2E" w:rsidRPr="007428BC" w:rsidRDefault="00865153" w:rsidP="007428BC">
            <w:pPr>
              <w:pStyle w:val="ab"/>
            </w:pPr>
            <w:r w:rsidRPr="007428BC">
              <w:t>0</w:t>
            </w: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  <w:r w:rsidRPr="007428BC">
              <w:t>6</w:t>
            </w:r>
          </w:p>
        </w:tc>
        <w:tc>
          <w:tcPr>
            <w:tcW w:w="1985" w:type="dxa"/>
          </w:tcPr>
          <w:p w:rsidR="00CE0A2E" w:rsidRPr="00F70F7E" w:rsidRDefault="00CE0A2E" w:rsidP="007428BC">
            <w:pPr>
              <w:pStyle w:val="ab"/>
              <w:rPr>
                <w:b/>
                <w:i/>
                <w:lang w:val="ru-RU"/>
              </w:rPr>
            </w:pPr>
            <w:r w:rsidRPr="00F70F7E">
              <w:rPr>
                <w:rFonts w:cs="Arial"/>
                <w:lang w:val="ru-RU"/>
              </w:rPr>
              <w:t>Расходы на оплату труда персоналу</w:t>
            </w:r>
            <w:r w:rsidR="00865153" w:rsidRPr="00F70F7E">
              <w:rPr>
                <w:rFonts w:cs="Arial"/>
                <w:lang w:val="ru-RU"/>
              </w:rPr>
              <w:t xml:space="preserve"> и начисления на оплату труда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  <w:proofErr w:type="spellStart"/>
            <w:r w:rsidRPr="007428BC">
              <w:t>Местный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бюджет</w:t>
            </w:r>
            <w:proofErr w:type="spellEnd"/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</w:pPr>
            <w:r w:rsidRPr="007428BC">
              <w:t>181,2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</w:tcPr>
          <w:p w:rsidR="00CE0A2E" w:rsidRPr="007428BC" w:rsidRDefault="00CE0A2E" w:rsidP="007428BC">
            <w:pPr>
              <w:pStyle w:val="ab"/>
              <w:rPr>
                <w:rFonts w:cs="Arial"/>
              </w:rPr>
            </w:pPr>
            <w:r w:rsidRPr="007428BC">
              <w:rPr>
                <w:b/>
                <w:i/>
              </w:rPr>
              <w:t>Всего :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189,2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3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2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850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2450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</w:tcPr>
          <w:p w:rsidR="00CE0A2E" w:rsidRPr="007428BC" w:rsidRDefault="00CE0A2E" w:rsidP="007428BC">
            <w:pPr>
              <w:pStyle w:val="ab"/>
              <w:rPr>
                <w:b/>
                <w:i/>
              </w:rPr>
            </w:pPr>
            <w:r w:rsidRPr="007428BC">
              <w:rPr>
                <w:b/>
                <w:i/>
              </w:rPr>
              <w:t>спорт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993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1134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  <w:tc>
          <w:tcPr>
            <w:tcW w:w="2450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  <w:r w:rsidRPr="007428BC">
              <w:t>7</w:t>
            </w:r>
          </w:p>
        </w:tc>
        <w:tc>
          <w:tcPr>
            <w:tcW w:w="1985" w:type="dxa"/>
          </w:tcPr>
          <w:p w:rsidR="00E814F5" w:rsidRPr="00F70F7E" w:rsidRDefault="00E814F5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2 подпрограммы 2.</w:t>
            </w:r>
          </w:p>
          <w:p w:rsidR="00E814F5" w:rsidRPr="00F70F7E" w:rsidRDefault="00E814F5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«Создание условий и проведение </w:t>
            </w:r>
            <w:proofErr w:type="spellStart"/>
            <w:r w:rsidRPr="00F70F7E">
              <w:rPr>
                <w:b/>
                <w:lang w:val="ru-RU"/>
              </w:rPr>
              <w:t>ме-роприятий</w:t>
            </w:r>
            <w:proofErr w:type="spellEnd"/>
            <w:proofErr w:type="gramStart"/>
            <w:r w:rsidRPr="00F70F7E">
              <w:rPr>
                <w:b/>
                <w:lang w:val="ru-RU"/>
              </w:rPr>
              <w:t xml:space="preserve"> ,</w:t>
            </w:r>
            <w:proofErr w:type="gramEnd"/>
            <w:r w:rsidRPr="00F70F7E">
              <w:rPr>
                <w:b/>
                <w:lang w:val="ru-RU"/>
              </w:rPr>
              <w:t xml:space="preserve"> </w:t>
            </w:r>
            <w:proofErr w:type="spellStart"/>
            <w:r w:rsidRPr="00F70F7E">
              <w:rPr>
                <w:b/>
                <w:lang w:val="ru-RU"/>
              </w:rPr>
              <w:t>напра-вленных</w:t>
            </w:r>
            <w:proofErr w:type="spellEnd"/>
            <w:r w:rsidRPr="00F70F7E">
              <w:rPr>
                <w:b/>
                <w:lang w:val="ru-RU"/>
              </w:rPr>
              <w:t xml:space="preserve"> на </w:t>
            </w:r>
            <w:proofErr w:type="spellStart"/>
            <w:r w:rsidRPr="00F70F7E">
              <w:rPr>
                <w:b/>
                <w:lang w:val="ru-RU"/>
              </w:rPr>
              <w:t>разви-тие</w:t>
            </w:r>
            <w:proofErr w:type="spellEnd"/>
            <w:r w:rsidRPr="00F70F7E">
              <w:rPr>
                <w:b/>
                <w:lang w:val="ru-RU"/>
              </w:rPr>
              <w:t xml:space="preserve"> физической культуры и </w:t>
            </w:r>
            <w:proofErr w:type="spellStart"/>
            <w:r w:rsidRPr="00F70F7E">
              <w:rPr>
                <w:b/>
                <w:lang w:val="ru-RU"/>
              </w:rPr>
              <w:t>массо-вого</w:t>
            </w:r>
            <w:proofErr w:type="spellEnd"/>
            <w:r w:rsidRPr="00F70F7E">
              <w:rPr>
                <w:b/>
                <w:lang w:val="ru-RU"/>
              </w:rPr>
              <w:t xml:space="preserve"> спорта в </w:t>
            </w:r>
            <w:proofErr w:type="spellStart"/>
            <w:r w:rsidRPr="00F70F7E">
              <w:rPr>
                <w:b/>
                <w:lang w:val="ru-RU"/>
              </w:rPr>
              <w:t>сель-ском</w:t>
            </w:r>
            <w:proofErr w:type="spellEnd"/>
            <w:r w:rsidRPr="00F70F7E">
              <w:rPr>
                <w:b/>
                <w:lang w:val="ru-RU"/>
              </w:rPr>
              <w:t xml:space="preserve"> поселении» </w:t>
            </w:r>
          </w:p>
          <w:p w:rsidR="00E814F5" w:rsidRPr="00F70F7E" w:rsidRDefault="00E814F5" w:rsidP="007428BC">
            <w:pPr>
              <w:pStyle w:val="ab"/>
              <w:rPr>
                <w:b/>
                <w:lang w:val="ru-RU"/>
              </w:rPr>
            </w:pPr>
          </w:p>
          <w:p w:rsidR="00CE0A2E" w:rsidRPr="00F70F7E" w:rsidRDefault="00E814F5" w:rsidP="007428BC">
            <w:pPr>
              <w:pStyle w:val="ab"/>
              <w:rPr>
                <w:rFonts w:cs="Arial"/>
                <w:lang w:val="ru-RU"/>
              </w:rPr>
            </w:pPr>
            <w:r w:rsidRPr="00F70F7E">
              <w:rPr>
                <w:lang w:val="ru-RU"/>
              </w:rPr>
              <w:t xml:space="preserve">1.1. Расходы на </w:t>
            </w:r>
            <w:proofErr w:type="spellStart"/>
            <w:proofErr w:type="gramStart"/>
            <w:r w:rsidRPr="00F70F7E">
              <w:rPr>
                <w:lang w:val="ru-RU"/>
              </w:rPr>
              <w:t>при-обретение</w:t>
            </w:r>
            <w:proofErr w:type="spellEnd"/>
            <w:proofErr w:type="gram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спорти-вного</w:t>
            </w:r>
            <w:proofErr w:type="spellEnd"/>
            <w:r w:rsidRPr="00F70F7E">
              <w:rPr>
                <w:lang w:val="ru-RU"/>
              </w:rPr>
              <w:t xml:space="preserve"> инвентаря и проведения </w:t>
            </w:r>
            <w:proofErr w:type="spellStart"/>
            <w:r w:rsidRPr="00F70F7E">
              <w:rPr>
                <w:lang w:val="ru-RU"/>
              </w:rPr>
              <w:t>спор-тивных</w:t>
            </w:r>
            <w:proofErr w:type="spell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мероприй</w:t>
            </w:r>
            <w:proofErr w:type="spellEnd"/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  <w:proofErr w:type="spellStart"/>
            <w:r w:rsidRPr="007428BC">
              <w:t>Местный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бюджет</w:t>
            </w:r>
            <w:proofErr w:type="spellEnd"/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3,9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</w:tcPr>
          <w:p w:rsidR="00CE0A2E" w:rsidRPr="007428BC" w:rsidRDefault="00E814F5" w:rsidP="007428BC">
            <w:pPr>
              <w:pStyle w:val="ab"/>
            </w:pPr>
            <w:r w:rsidRPr="007428BC">
              <w:t>12,7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</w:tcPr>
          <w:p w:rsidR="00CE0A2E" w:rsidRPr="007428BC" w:rsidRDefault="00CE0A2E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  <w:r w:rsidRPr="007428BC">
              <w:t>0</w:t>
            </w:r>
          </w:p>
        </w:tc>
        <w:tc>
          <w:tcPr>
            <w:tcW w:w="2450" w:type="dxa"/>
          </w:tcPr>
          <w:p w:rsidR="00CE0A2E" w:rsidRPr="007428BC" w:rsidRDefault="00CE0A2E" w:rsidP="007428BC">
            <w:pPr>
              <w:pStyle w:val="ab"/>
            </w:pPr>
            <w:r w:rsidRPr="007428BC">
              <w:t>0</w:t>
            </w:r>
          </w:p>
        </w:tc>
      </w:tr>
      <w:tr w:rsidR="00CE0A2E" w:rsidRPr="007428BC" w:rsidTr="00CE0A2E">
        <w:tc>
          <w:tcPr>
            <w:tcW w:w="425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985" w:type="dxa"/>
          </w:tcPr>
          <w:p w:rsidR="00CE0A2E" w:rsidRPr="007428BC" w:rsidRDefault="00CE0A2E" w:rsidP="007428BC">
            <w:pPr>
              <w:pStyle w:val="ab"/>
              <w:rPr>
                <w:rFonts w:cs="Arial"/>
              </w:rPr>
            </w:pPr>
            <w:r w:rsidRPr="007428BC">
              <w:rPr>
                <w:b/>
                <w:i/>
              </w:rPr>
              <w:t>Всего :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</w:pP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3,9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3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12,7</w:t>
            </w:r>
          </w:p>
        </w:tc>
        <w:tc>
          <w:tcPr>
            <w:tcW w:w="1134" w:type="dxa"/>
          </w:tcPr>
          <w:p w:rsidR="00CE0A2E" w:rsidRPr="007428BC" w:rsidRDefault="00E814F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2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850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2450" w:type="dxa"/>
          </w:tcPr>
          <w:p w:rsidR="00CE0A2E" w:rsidRPr="007428BC" w:rsidRDefault="00CE0A2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</w:tr>
      <w:tr w:rsidR="00346BDD" w:rsidRPr="007428BC" w:rsidTr="00CE0A2E">
        <w:tc>
          <w:tcPr>
            <w:tcW w:w="425" w:type="dxa"/>
          </w:tcPr>
          <w:p w:rsidR="00346BDD" w:rsidRPr="007428BC" w:rsidRDefault="00346BDD" w:rsidP="007428BC">
            <w:pPr>
              <w:pStyle w:val="ab"/>
            </w:pPr>
          </w:p>
        </w:tc>
        <w:tc>
          <w:tcPr>
            <w:tcW w:w="1985" w:type="dxa"/>
          </w:tcPr>
          <w:p w:rsidR="00346BDD" w:rsidRPr="007428BC" w:rsidRDefault="00346BDD" w:rsidP="007428BC">
            <w:pPr>
              <w:pStyle w:val="ab"/>
              <w:rPr>
                <w:rFonts w:cs="Arial"/>
                <w:b/>
                <w:i/>
              </w:rPr>
            </w:pPr>
            <w:r w:rsidRPr="007428BC">
              <w:rPr>
                <w:rFonts w:cs="Arial"/>
                <w:b/>
                <w:i/>
              </w:rPr>
              <w:t>ИТОГО:</w:t>
            </w:r>
          </w:p>
        </w:tc>
        <w:tc>
          <w:tcPr>
            <w:tcW w:w="850" w:type="dxa"/>
          </w:tcPr>
          <w:p w:rsidR="00346BDD" w:rsidRPr="007428BC" w:rsidRDefault="00346BDD" w:rsidP="007428BC">
            <w:pPr>
              <w:pStyle w:val="ab"/>
              <w:rPr>
                <w:b/>
                <w:i/>
              </w:rPr>
            </w:pPr>
          </w:p>
        </w:tc>
        <w:tc>
          <w:tcPr>
            <w:tcW w:w="1134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1024,0</w:t>
            </w:r>
          </w:p>
        </w:tc>
        <w:tc>
          <w:tcPr>
            <w:tcW w:w="1134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964,8</w:t>
            </w:r>
          </w:p>
        </w:tc>
        <w:tc>
          <w:tcPr>
            <w:tcW w:w="993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961,9</w:t>
            </w:r>
          </w:p>
        </w:tc>
        <w:tc>
          <w:tcPr>
            <w:tcW w:w="1134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1163,7</w:t>
            </w:r>
          </w:p>
        </w:tc>
        <w:tc>
          <w:tcPr>
            <w:tcW w:w="992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1332,1</w:t>
            </w:r>
          </w:p>
        </w:tc>
        <w:tc>
          <w:tcPr>
            <w:tcW w:w="850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1015,8</w:t>
            </w:r>
          </w:p>
        </w:tc>
        <w:tc>
          <w:tcPr>
            <w:tcW w:w="2450" w:type="dxa"/>
          </w:tcPr>
          <w:p w:rsidR="00346BDD" w:rsidRPr="007428BC" w:rsidRDefault="00346B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972,5</w:t>
            </w:r>
          </w:p>
        </w:tc>
      </w:tr>
    </w:tbl>
    <w:p w:rsidR="00346BDD" w:rsidRPr="007428BC" w:rsidRDefault="00346BDD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7175E3" w:rsidRPr="007428BC" w:rsidRDefault="007175E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E4790B" w:rsidRPr="007428BC" w:rsidRDefault="00E4790B" w:rsidP="00E4790B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3. внести в подпрограмму3 следующие изменения:</w:t>
      </w:r>
    </w:p>
    <w:p w:rsidR="00346BDD" w:rsidRPr="007428BC" w:rsidRDefault="00E4790B" w:rsidP="007175E3">
      <w:pPr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1) паспорт подпрограммы изложить в следующей редакции:</w:t>
      </w:r>
    </w:p>
    <w:p w:rsidR="007175E3" w:rsidRPr="007428BC" w:rsidRDefault="00346BDD" w:rsidP="007175E3">
      <w:pPr>
        <w:tabs>
          <w:tab w:val="left" w:pos="3225"/>
        </w:tabs>
        <w:jc w:val="center"/>
        <w:rPr>
          <w:b/>
          <w:sz w:val="24"/>
          <w:szCs w:val="24"/>
        </w:rPr>
      </w:pPr>
      <w:proofErr w:type="gramStart"/>
      <w:r w:rsidRPr="007428BC">
        <w:rPr>
          <w:b/>
          <w:sz w:val="24"/>
          <w:szCs w:val="24"/>
        </w:rPr>
        <w:t>П</w:t>
      </w:r>
      <w:proofErr w:type="gramEnd"/>
      <w:r w:rsidRPr="007428BC">
        <w:rPr>
          <w:b/>
          <w:sz w:val="24"/>
          <w:szCs w:val="24"/>
        </w:rPr>
        <w:t xml:space="preserve"> А С П О Р Т</w:t>
      </w:r>
    </w:p>
    <w:p w:rsidR="00346BDD" w:rsidRPr="007428BC" w:rsidRDefault="00346BDD" w:rsidP="007175E3">
      <w:pPr>
        <w:tabs>
          <w:tab w:val="left" w:pos="3225"/>
        </w:tabs>
        <w:jc w:val="center"/>
        <w:rPr>
          <w:b/>
          <w:color w:val="000000"/>
          <w:sz w:val="24"/>
          <w:szCs w:val="24"/>
        </w:rPr>
      </w:pPr>
      <w:r w:rsidRPr="007428BC">
        <w:rPr>
          <w:b/>
          <w:color w:val="000000"/>
          <w:sz w:val="24"/>
          <w:szCs w:val="24"/>
        </w:rPr>
        <w:t>Подпрограммы 3</w:t>
      </w:r>
    </w:p>
    <w:p w:rsidR="00346BDD" w:rsidRPr="007428BC" w:rsidRDefault="00346BDD" w:rsidP="00346BDD">
      <w:pPr>
        <w:jc w:val="center"/>
        <w:rPr>
          <w:b/>
          <w:i/>
          <w:color w:val="000000"/>
          <w:sz w:val="24"/>
          <w:szCs w:val="24"/>
          <w:u w:val="single"/>
        </w:rPr>
      </w:pPr>
      <w:r w:rsidRPr="007428BC">
        <w:rPr>
          <w:b/>
          <w:i/>
          <w:color w:val="000000"/>
          <w:sz w:val="24"/>
          <w:szCs w:val="24"/>
          <w:u w:val="single"/>
        </w:rPr>
        <w:t xml:space="preserve">«Обеспечение безопасности человека и природной среды </w:t>
      </w:r>
      <w:proofErr w:type="gramStart"/>
      <w:r w:rsidRPr="007428BC">
        <w:rPr>
          <w:b/>
          <w:i/>
          <w:color w:val="000000"/>
          <w:sz w:val="24"/>
          <w:szCs w:val="24"/>
          <w:u w:val="single"/>
        </w:rPr>
        <w:t>на</w:t>
      </w:r>
      <w:proofErr w:type="gramEnd"/>
      <w:r w:rsidRPr="007428BC">
        <w:rPr>
          <w:b/>
          <w:i/>
          <w:color w:val="000000"/>
          <w:sz w:val="24"/>
          <w:szCs w:val="24"/>
          <w:u w:val="single"/>
        </w:rPr>
        <w:t xml:space="preserve"> </w:t>
      </w:r>
    </w:p>
    <w:p w:rsidR="00346BDD" w:rsidRPr="007428BC" w:rsidRDefault="00346BDD" w:rsidP="007175E3">
      <w:pPr>
        <w:jc w:val="center"/>
        <w:rPr>
          <w:sz w:val="24"/>
          <w:szCs w:val="24"/>
        </w:rPr>
      </w:pPr>
      <w:r w:rsidRPr="007428BC">
        <w:rPr>
          <w:b/>
          <w:i/>
          <w:color w:val="000000"/>
          <w:sz w:val="24"/>
          <w:szCs w:val="24"/>
          <w:u w:val="single"/>
        </w:rPr>
        <w:t xml:space="preserve">территории сельского поселения   </w:t>
      </w:r>
      <w:proofErr w:type="spellStart"/>
      <w:r w:rsidRPr="007428BC">
        <w:rPr>
          <w:b/>
          <w:i/>
          <w:color w:val="000000"/>
          <w:sz w:val="24"/>
          <w:szCs w:val="24"/>
          <w:u w:val="single"/>
        </w:rPr>
        <w:t>Среднематренский</w:t>
      </w:r>
      <w:proofErr w:type="spellEnd"/>
      <w:r w:rsidRPr="007428BC">
        <w:rPr>
          <w:b/>
          <w:i/>
          <w:color w:val="000000"/>
          <w:sz w:val="24"/>
          <w:szCs w:val="24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744"/>
      </w:tblGrid>
      <w:tr w:rsidR="00346BDD" w:rsidRPr="007428BC" w:rsidTr="005B0961">
        <w:tc>
          <w:tcPr>
            <w:tcW w:w="2628" w:type="dxa"/>
          </w:tcPr>
          <w:p w:rsidR="00346BDD" w:rsidRPr="007428BC" w:rsidRDefault="00346BDD" w:rsidP="007428BC">
            <w:pPr>
              <w:pStyle w:val="ab"/>
            </w:pPr>
            <w:r w:rsidRPr="007428BC">
              <w:t>Задачи подпрограммы</w:t>
            </w:r>
          </w:p>
        </w:tc>
        <w:tc>
          <w:tcPr>
            <w:tcW w:w="7744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color w:val="333333"/>
                <w:lang w:val="ru-RU"/>
              </w:rPr>
              <w:t xml:space="preserve">Обеспечение безопасности населения на территории сельского поселения </w:t>
            </w:r>
            <w:proofErr w:type="spellStart"/>
            <w:r w:rsidRPr="00F70F7E">
              <w:rPr>
                <w:color w:val="333333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333333"/>
                <w:lang w:val="ru-RU"/>
              </w:rPr>
              <w:t xml:space="preserve"> сельсовет</w:t>
            </w:r>
          </w:p>
        </w:tc>
      </w:tr>
      <w:tr w:rsidR="00346BDD" w:rsidRPr="007428BC" w:rsidTr="005B0961">
        <w:tc>
          <w:tcPr>
            <w:tcW w:w="2628" w:type="dxa"/>
          </w:tcPr>
          <w:p w:rsidR="00346BDD" w:rsidRPr="007428BC" w:rsidRDefault="00346BDD" w:rsidP="007428BC">
            <w:pPr>
              <w:pStyle w:val="ab"/>
            </w:pPr>
            <w:r w:rsidRPr="007428BC">
              <w:t>Показатели задач подпрограммы</w:t>
            </w:r>
          </w:p>
        </w:tc>
        <w:tc>
          <w:tcPr>
            <w:tcW w:w="7744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снижение численности грызунов особей на 100м2;</w:t>
            </w:r>
          </w:p>
          <w:p w:rsidR="00346BDD" w:rsidRPr="00F70F7E" w:rsidRDefault="00AB093C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 Проведение мероприятий по обеспечению пожарной безопасности в сельском поселении</w:t>
            </w:r>
          </w:p>
        </w:tc>
      </w:tr>
      <w:tr w:rsidR="00346BDD" w:rsidRPr="007428BC" w:rsidTr="005B0961">
        <w:tc>
          <w:tcPr>
            <w:tcW w:w="2628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Этапы и сроки реализации программы</w:t>
            </w:r>
          </w:p>
        </w:tc>
        <w:tc>
          <w:tcPr>
            <w:tcW w:w="7744" w:type="dxa"/>
          </w:tcPr>
          <w:p w:rsidR="00346BDD" w:rsidRPr="007428BC" w:rsidRDefault="00346BDD" w:rsidP="007428BC">
            <w:pPr>
              <w:pStyle w:val="ab"/>
            </w:pPr>
            <w:r w:rsidRPr="00F70F7E">
              <w:rPr>
                <w:lang w:val="ru-RU"/>
              </w:rPr>
              <w:t xml:space="preserve">  </w:t>
            </w:r>
            <w:r w:rsidRPr="007428BC">
              <w:t xml:space="preserve">2014-2020 </w:t>
            </w:r>
            <w:proofErr w:type="spellStart"/>
            <w:r w:rsidRPr="007428BC">
              <w:t>гг</w:t>
            </w:r>
            <w:proofErr w:type="spellEnd"/>
            <w:r w:rsidRPr="007428BC">
              <w:t>.</w:t>
            </w:r>
          </w:p>
        </w:tc>
      </w:tr>
      <w:tr w:rsidR="00346BDD" w:rsidRPr="007428BC" w:rsidTr="005B0961">
        <w:tc>
          <w:tcPr>
            <w:tcW w:w="2628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</w:p>
        </w:tc>
        <w:tc>
          <w:tcPr>
            <w:tcW w:w="7744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0F7E">
                <w:rPr>
                  <w:lang w:val="ru-RU"/>
                </w:rPr>
                <w:t>2020 г</w:t>
              </w:r>
            </w:smartTag>
            <w:r w:rsidRPr="00F70F7E">
              <w:rPr>
                <w:lang w:val="ru-RU"/>
              </w:rPr>
              <w:t xml:space="preserve">.г.- </w:t>
            </w:r>
            <w:r w:rsidR="00AB093C" w:rsidRPr="00F70F7E">
              <w:rPr>
                <w:lang w:val="ru-RU"/>
              </w:rPr>
              <w:t>1,0</w:t>
            </w:r>
            <w:r w:rsidRPr="00F70F7E">
              <w:rPr>
                <w:lang w:val="ru-RU"/>
              </w:rPr>
              <w:t xml:space="preserve"> 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уб. в том числе по годам;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0F7E">
                <w:rPr>
                  <w:lang w:val="ru-RU"/>
                </w:rPr>
                <w:t>2014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уб.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0F7E">
                <w:rPr>
                  <w:lang w:val="ru-RU"/>
                </w:rPr>
                <w:t>2015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70F7E">
                <w:rPr>
                  <w:lang w:val="ru-RU"/>
                </w:rPr>
                <w:t>2016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0F7E">
                <w:rPr>
                  <w:lang w:val="ru-RU"/>
                </w:rPr>
                <w:t>2017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F7E">
                <w:rPr>
                  <w:lang w:val="ru-RU"/>
                </w:rPr>
                <w:t>2018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70F7E">
                <w:rPr>
                  <w:lang w:val="ru-RU"/>
                </w:rPr>
                <w:t>2019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AB093C" w:rsidRPr="00F70F7E">
              <w:rPr>
                <w:lang w:val="ru-RU"/>
              </w:rPr>
              <w:t>0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346BDD" w:rsidRPr="007428BC" w:rsidRDefault="00346BDD" w:rsidP="007428BC">
            <w:pPr>
              <w:pStyle w:val="ab"/>
            </w:pPr>
            <w:r w:rsidRPr="007428BC"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428BC">
                <w:t>2020 г</w:t>
              </w:r>
            </w:smartTag>
            <w:r w:rsidR="00AB093C" w:rsidRPr="007428BC">
              <w:t>. – 1</w:t>
            </w:r>
            <w:r w:rsidRPr="007428BC">
              <w:t xml:space="preserve">,0 </w:t>
            </w:r>
            <w:proofErr w:type="spellStart"/>
            <w:r w:rsidRPr="007428BC">
              <w:t>тыс.руб</w:t>
            </w:r>
            <w:proofErr w:type="spellEnd"/>
          </w:p>
        </w:tc>
      </w:tr>
      <w:tr w:rsidR="00346BDD" w:rsidRPr="007428BC" w:rsidTr="005B0961">
        <w:tc>
          <w:tcPr>
            <w:tcW w:w="2628" w:type="dxa"/>
          </w:tcPr>
          <w:p w:rsidR="00346BDD" w:rsidRPr="007428BC" w:rsidRDefault="00346BDD" w:rsidP="007428BC">
            <w:pPr>
              <w:pStyle w:val="ab"/>
            </w:pPr>
            <w:r w:rsidRPr="007428BC">
              <w:t xml:space="preserve"> Ожидаемые результаты реализации подпрограммы</w:t>
            </w:r>
          </w:p>
        </w:tc>
        <w:tc>
          <w:tcPr>
            <w:tcW w:w="7744" w:type="dxa"/>
          </w:tcPr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ежегодное  снижение количества </w:t>
            </w:r>
            <w:proofErr w:type="spellStart"/>
            <w:r w:rsidRPr="00F70F7E">
              <w:rPr>
                <w:lang w:val="ru-RU"/>
              </w:rPr>
              <w:t>эпидзначимых</w:t>
            </w:r>
            <w:proofErr w:type="spellEnd"/>
            <w:r w:rsidRPr="00F70F7E">
              <w:rPr>
                <w:lang w:val="ru-RU"/>
              </w:rPr>
              <w:t xml:space="preserve"> объектов, заселённых грызунами, на 10%;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обеспечение поддержания на объектах численности грызунов на уровне менее </w:t>
            </w:r>
            <w:r w:rsidRPr="00F70F7E">
              <w:rPr>
                <w:color w:val="222222"/>
                <w:lang w:val="ru-RU"/>
              </w:rPr>
              <w:t>0,5 особи на 1000 квадратных метров площади;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предотвращение заболеваемости населения поселения геморрагической лихорадкой с почечным синдромом</w:t>
            </w:r>
            <w:proofErr w:type="gramStart"/>
            <w:r w:rsidRPr="00F70F7E">
              <w:rPr>
                <w:lang w:val="ru-RU"/>
              </w:rPr>
              <w:t xml:space="preserve"> ;</w:t>
            </w:r>
            <w:proofErr w:type="gramEnd"/>
            <w:r w:rsidRPr="00F70F7E">
              <w:rPr>
                <w:lang w:val="ru-RU"/>
              </w:rPr>
              <w:t xml:space="preserve">   </w:t>
            </w:r>
          </w:p>
          <w:p w:rsidR="00346BDD" w:rsidRPr="00F70F7E" w:rsidRDefault="00346BD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недопущение профессиональной заболеваемости инфекционными болезнями, общими для человека и животных.</w:t>
            </w:r>
          </w:p>
          <w:p w:rsidR="00346BDD" w:rsidRPr="00F70F7E" w:rsidRDefault="00E4790B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</w:t>
            </w:r>
            <w:r w:rsidRPr="00F70F7E">
              <w:rPr>
                <w:color w:val="000000"/>
                <w:lang w:val="ru-RU"/>
              </w:rPr>
              <w:t xml:space="preserve">  обеспечению пожарной безопасности в сельском поселении</w:t>
            </w:r>
          </w:p>
        </w:tc>
      </w:tr>
    </w:tbl>
    <w:p w:rsidR="00346BDD" w:rsidRPr="007428BC" w:rsidRDefault="00346BDD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lang w:val="ru-RU" w:eastAsia="ru-RU"/>
        </w:rPr>
        <w:t>2. раздел 5 подпрограммы изложить в следующей редакции:</w:t>
      </w:r>
    </w:p>
    <w:p w:rsidR="00AB093C" w:rsidRPr="00F70F7E" w:rsidRDefault="00AB093C" w:rsidP="007428BC">
      <w:pPr>
        <w:pStyle w:val="ab"/>
        <w:rPr>
          <w:b/>
          <w:lang w:val="ru-RU"/>
        </w:rPr>
      </w:pPr>
      <w:r w:rsidRPr="00F70F7E">
        <w:rPr>
          <w:b/>
          <w:lang w:val="ru-RU"/>
        </w:rPr>
        <w:t>5. Обоснование объема финансовых ресурсов, необходимых для реализации подпрограммы.</w:t>
      </w:r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lang w:val="ru-RU"/>
        </w:rPr>
        <w:t>Источником финансирования подпрограммы являются средства  местного бюджета.</w:t>
      </w:r>
    </w:p>
    <w:p w:rsidR="00AB093C" w:rsidRPr="007428BC" w:rsidRDefault="00AB093C" w:rsidP="007428BC">
      <w:pPr>
        <w:pStyle w:val="ab"/>
      </w:pPr>
      <w:r w:rsidRPr="00F70F7E">
        <w:rPr>
          <w:lang w:val="ru-RU"/>
        </w:rPr>
        <w:t xml:space="preserve">Общий объем финансирования мероприятий подпрограммы составит  - 1,0тыс.   </w:t>
      </w:r>
      <w:proofErr w:type="spellStart"/>
      <w:proofErr w:type="gramStart"/>
      <w:r w:rsidRPr="007428BC">
        <w:t>рублей</w:t>
      </w:r>
      <w:proofErr w:type="spellEnd"/>
      <w:proofErr w:type="gramEnd"/>
      <w:r w:rsidRPr="007428BC">
        <w:t xml:space="preserve">  в </w:t>
      </w:r>
      <w:proofErr w:type="spellStart"/>
      <w:r w:rsidRPr="007428BC">
        <w:t>том</w:t>
      </w:r>
      <w:proofErr w:type="spellEnd"/>
      <w:r w:rsidRPr="007428BC">
        <w:t xml:space="preserve"> </w:t>
      </w:r>
      <w:proofErr w:type="spellStart"/>
      <w:r w:rsidRPr="007428BC">
        <w:t>числе</w:t>
      </w:r>
      <w:proofErr w:type="spellEnd"/>
      <w:r w:rsidRPr="007428BC">
        <w:t xml:space="preserve"> по годам;</w:t>
      </w:r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7428BC">
          <w:t>2014 г</w:t>
        </w:r>
      </w:smartTag>
      <w:r w:rsidRPr="007428BC">
        <w:t xml:space="preserve">. – </w:t>
      </w:r>
      <w:proofErr w:type="gramStart"/>
      <w:r w:rsidRPr="007428BC">
        <w:t>0 тыс.руб</w:t>
      </w:r>
      <w:proofErr w:type="gramEnd"/>
      <w:r w:rsidRPr="007428BC">
        <w:t>.</w:t>
      </w:r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7428BC">
          <w:t>2015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7428BC">
          <w:t>2016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7428BC">
          <w:t>2017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7428BC">
          <w:t>2018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7428BC">
          <w:t>2019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lang w:val="ru-RU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F70F7E">
          <w:rPr>
            <w:lang w:val="ru-RU"/>
          </w:rPr>
          <w:t>2020 г</w:t>
        </w:r>
      </w:smartTag>
      <w:r w:rsidRPr="00F70F7E">
        <w:rPr>
          <w:lang w:val="ru-RU"/>
        </w:rPr>
        <w:t xml:space="preserve">. – 1,0 </w:t>
      </w:r>
      <w:proofErr w:type="spellStart"/>
      <w:r w:rsidRPr="00F70F7E">
        <w:rPr>
          <w:lang w:val="ru-RU"/>
        </w:rPr>
        <w:t>тыс</w:t>
      </w:r>
      <w:proofErr w:type="gramStart"/>
      <w:r w:rsidRPr="00F70F7E">
        <w:rPr>
          <w:lang w:val="ru-RU"/>
        </w:rPr>
        <w:t>.р</w:t>
      </w:r>
      <w:proofErr w:type="gramEnd"/>
      <w:r w:rsidRPr="00F70F7E">
        <w:rPr>
          <w:lang w:val="ru-RU"/>
        </w:rPr>
        <w:t>уб</w:t>
      </w:r>
      <w:proofErr w:type="spellEnd"/>
      <w:r w:rsidRPr="00F70F7E">
        <w:rPr>
          <w:lang w:val="ru-RU"/>
        </w:rPr>
        <w:t xml:space="preserve">                                                                       </w:t>
      </w:r>
    </w:p>
    <w:p w:rsidR="007175E3" w:rsidRPr="007428BC" w:rsidRDefault="00AB093C" w:rsidP="00AB093C">
      <w:pPr>
        <w:tabs>
          <w:tab w:val="left" w:pos="8850"/>
        </w:tabs>
        <w:jc w:val="right"/>
        <w:rPr>
          <w:sz w:val="24"/>
          <w:szCs w:val="24"/>
        </w:rPr>
      </w:pPr>
      <w:r w:rsidRPr="007428BC">
        <w:rPr>
          <w:sz w:val="24"/>
          <w:szCs w:val="24"/>
        </w:rPr>
        <w:t xml:space="preserve">                                                                                       </w:t>
      </w:r>
    </w:p>
    <w:p w:rsidR="007175E3" w:rsidRPr="007428BC" w:rsidRDefault="007175E3" w:rsidP="00AB093C">
      <w:pPr>
        <w:tabs>
          <w:tab w:val="left" w:pos="8850"/>
        </w:tabs>
        <w:jc w:val="right"/>
        <w:rPr>
          <w:sz w:val="24"/>
          <w:szCs w:val="24"/>
        </w:rPr>
      </w:pPr>
    </w:p>
    <w:p w:rsidR="007175E3" w:rsidRPr="007428BC" w:rsidRDefault="007175E3" w:rsidP="00AB093C">
      <w:pPr>
        <w:tabs>
          <w:tab w:val="left" w:pos="8850"/>
        </w:tabs>
        <w:jc w:val="right"/>
        <w:rPr>
          <w:sz w:val="24"/>
          <w:szCs w:val="24"/>
        </w:rPr>
      </w:pPr>
    </w:p>
    <w:p w:rsidR="007175E3" w:rsidRPr="007428BC" w:rsidRDefault="007175E3" w:rsidP="00AB093C">
      <w:pPr>
        <w:tabs>
          <w:tab w:val="left" w:pos="8850"/>
        </w:tabs>
        <w:jc w:val="right"/>
        <w:rPr>
          <w:sz w:val="24"/>
          <w:szCs w:val="24"/>
        </w:rPr>
      </w:pPr>
    </w:p>
    <w:p w:rsidR="007175E3" w:rsidRPr="007428BC" w:rsidRDefault="007175E3" w:rsidP="00AB093C">
      <w:pPr>
        <w:tabs>
          <w:tab w:val="left" w:pos="8850"/>
        </w:tabs>
        <w:jc w:val="right"/>
        <w:rPr>
          <w:sz w:val="24"/>
          <w:szCs w:val="24"/>
        </w:rPr>
      </w:pPr>
    </w:p>
    <w:p w:rsidR="007175E3" w:rsidRPr="007428BC" w:rsidRDefault="007175E3" w:rsidP="00AB093C">
      <w:pPr>
        <w:tabs>
          <w:tab w:val="left" w:pos="8850"/>
        </w:tabs>
        <w:jc w:val="right"/>
        <w:rPr>
          <w:sz w:val="24"/>
          <w:szCs w:val="24"/>
        </w:rPr>
      </w:pPr>
    </w:p>
    <w:p w:rsidR="007175E3" w:rsidRPr="00F70F7E" w:rsidRDefault="007175E3" w:rsidP="007428BC">
      <w:pPr>
        <w:pStyle w:val="ab"/>
        <w:rPr>
          <w:lang w:val="ru-RU"/>
        </w:rPr>
      </w:pPr>
    </w:p>
    <w:p w:rsidR="00AB093C" w:rsidRPr="00F70F7E" w:rsidRDefault="00AB093C" w:rsidP="007428BC">
      <w:pPr>
        <w:pStyle w:val="ab"/>
        <w:jc w:val="right"/>
        <w:rPr>
          <w:lang w:val="ru-RU"/>
        </w:rPr>
      </w:pPr>
      <w:r w:rsidRPr="00F70F7E">
        <w:rPr>
          <w:lang w:val="ru-RU"/>
        </w:rPr>
        <w:t xml:space="preserve">    Приложение </w:t>
      </w:r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lang w:val="ru-RU"/>
        </w:rPr>
        <w:t xml:space="preserve">                                                                                    </w:t>
      </w:r>
    </w:p>
    <w:p w:rsidR="00AB093C" w:rsidRPr="00F70F7E" w:rsidRDefault="00AB093C" w:rsidP="007428BC">
      <w:pPr>
        <w:pStyle w:val="ab"/>
        <w:jc w:val="center"/>
        <w:rPr>
          <w:lang w:val="ru-RU"/>
        </w:rPr>
      </w:pPr>
      <w:r w:rsidRPr="00F70F7E">
        <w:rPr>
          <w:b/>
          <w:lang w:val="ru-RU"/>
        </w:rPr>
        <w:t xml:space="preserve">М Е </w:t>
      </w:r>
      <w:proofErr w:type="gramStart"/>
      <w:r w:rsidRPr="00F70F7E">
        <w:rPr>
          <w:b/>
          <w:lang w:val="ru-RU"/>
        </w:rPr>
        <w:t>Р</w:t>
      </w:r>
      <w:proofErr w:type="gramEnd"/>
      <w:r w:rsidRPr="00F70F7E">
        <w:rPr>
          <w:b/>
          <w:lang w:val="ru-RU"/>
        </w:rPr>
        <w:t xml:space="preserve"> О П Р И Я Т И Я</w:t>
      </w:r>
    </w:p>
    <w:p w:rsidR="00AB093C" w:rsidRPr="00F70F7E" w:rsidRDefault="00AB093C" w:rsidP="007428BC">
      <w:pPr>
        <w:pStyle w:val="ab"/>
        <w:jc w:val="center"/>
        <w:rPr>
          <w:b/>
          <w:lang w:val="ru-RU"/>
        </w:rPr>
      </w:pPr>
      <w:r w:rsidRPr="00F70F7E">
        <w:rPr>
          <w:b/>
          <w:lang w:val="ru-RU"/>
        </w:rPr>
        <w:t>Основное мероприятие 1 подпрограммы 3.</w:t>
      </w:r>
    </w:p>
    <w:p w:rsidR="00AB093C" w:rsidRPr="00F70F7E" w:rsidRDefault="00AB093C" w:rsidP="007428BC">
      <w:pPr>
        <w:pStyle w:val="ab"/>
        <w:jc w:val="center"/>
        <w:rPr>
          <w:b/>
          <w:color w:val="000000"/>
          <w:lang w:val="ru-RU"/>
        </w:rPr>
      </w:pPr>
      <w:r w:rsidRPr="00F70F7E">
        <w:rPr>
          <w:b/>
          <w:color w:val="000000"/>
          <w:lang w:val="ru-RU"/>
        </w:rPr>
        <w:t>«Обеспечение первичных мер пожарной безопасности в сельском поселении»</w:t>
      </w:r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color w:val="000000"/>
          <w:lang w:val="ru-RU"/>
        </w:rPr>
        <w:t>1.1. Проведение мероприятий по обеспечению пожарной безопасности в сельском поселении</w:t>
      </w:r>
      <w:r w:rsidRPr="00F70F7E">
        <w:rPr>
          <w:lang w:val="ru-RU"/>
        </w:rPr>
        <w:tab/>
        <w:t>всего 1,0тыс</w:t>
      </w:r>
      <w:proofErr w:type="gramStart"/>
      <w:r w:rsidRPr="00F70F7E">
        <w:rPr>
          <w:lang w:val="ru-RU"/>
        </w:rPr>
        <w:t>.р</w:t>
      </w:r>
      <w:proofErr w:type="gramEnd"/>
      <w:r w:rsidRPr="00F70F7E">
        <w:rPr>
          <w:lang w:val="ru-RU"/>
        </w:rPr>
        <w:t xml:space="preserve">уб.           </w:t>
      </w:r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4 г"/>
        </w:smartTagPr>
        <w:r w:rsidRPr="007428BC">
          <w:t>2014 г</w:t>
        </w:r>
      </w:smartTag>
      <w:r w:rsidRPr="007428BC">
        <w:t>. –</w:t>
      </w:r>
      <w:proofErr w:type="gramStart"/>
      <w:r w:rsidRPr="007428BC">
        <w:t>0 тыс.руб</w:t>
      </w:r>
      <w:proofErr w:type="gramEnd"/>
      <w:r w:rsidRPr="007428BC">
        <w:t>.</w:t>
      </w:r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5 г"/>
        </w:smartTagPr>
        <w:r w:rsidRPr="007428BC">
          <w:t>2015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6 г"/>
        </w:smartTagPr>
        <w:r w:rsidRPr="007428BC">
          <w:t>2016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7 г"/>
        </w:smartTagPr>
        <w:r w:rsidRPr="007428BC">
          <w:t>2017 г</w:t>
        </w:r>
      </w:smartTag>
      <w:r w:rsidRPr="007428BC">
        <w:t xml:space="preserve">. – 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7428BC">
          <w:t>2018 г</w:t>
        </w:r>
      </w:smartTag>
      <w:r w:rsidRPr="007428BC">
        <w:t>. –</w:t>
      </w:r>
      <w:proofErr w:type="gramStart"/>
      <w:r w:rsidRPr="007428BC">
        <w:t>,0</w:t>
      </w:r>
      <w:proofErr w:type="gramEnd"/>
      <w:r w:rsidRPr="007428BC">
        <w:t xml:space="preserve"> </w:t>
      </w:r>
      <w:proofErr w:type="spellStart"/>
      <w:r w:rsidRPr="007428BC">
        <w:t>тыс.руб</w:t>
      </w:r>
      <w:proofErr w:type="spellEnd"/>
    </w:p>
    <w:p w:rsidR="00AB093C" w:rsidRPr="007428BC" w:rsidRDefault="00AB093C" w:rsidP="007428BC">
      <w:pPr>
        <w:pStyle w:val="ab"/>
      </w:pPr>
      <w:r w:rsidRPr="007428BC">
        <w:t xml:space="preserve">- </w:t>
      </w:r>
      <w:smartTag w:uri="urn:schemas-microsoft-com:office:smarttags" w:element="metricconverter">
        <w:smartTagPr>
          <w:attr w:name="ProductID" w:val="2019 г"/>
        </w:smartTagPr>
        <w:r w:rsidRPr="007428BC">
          <w:t>2019 г</w:t>
        </w:r>
      </w:smartTag>
      <w:r w:rsidRPr="007428BC">
        <w:t>. –</w:t>
      </w:r>
      <w:proofErr w:type="gramStart"/>
      <w:r w:rsidRPr="007428BC">
        <w:t xml:space="preserve">0 </w:t>
      </w:r>
      <w:proofErr w:type="spellStart"/>
      <w:r w:rsidRPr="007428BC">
        <w:t>тыс.руб</w:t>
      </w:r>
      <w:proofErr w:type="spellEnd"/>
      <w:proofErr w:type="gramEnd"/>
    </w:p>
    <w:p w:rsidR="00AB093C" w:rsidRPr="00F70F7E" w:rsidRDefault="00AB093C" w:rsidP="007428BC">
      <w:pPr>
        <w:pStyle w:val="ab"/>
        <w:rPr>
          <w:lang w:val="ru-RU"/>
        </w:rPr>
      </w:pPr>
      <w:r w:rsidRPr="00F70F7E">
        <w:rPr>
          <w:lang w:val="ru-RU"/>
        </w:rPr>
        <w:t xml:space="preserve">- </w:t>
      </w:r>
      <w:smartTag w:uri="urn:schemas-microsoft-com:office:smarttags" w:element="metricconverter">
        <w:smartTagPr>
          <w:attr w:name="ProductID" w:val="2020 г"/>
        </w:smartTagPr>
        <w:r w:rsidRPr="00F70F7E">
          <w:rPr>
            <w:lang w:val="ru-RU"/>
          </w:rPr>
          <w:t>2020 г</w:t>
        </w:r>
      </w:smartTag>
      <w:r w:rsidRPr="00F70F7E">
        <w:rPr>
          <w:lang w:val="ru-RU"/>
        </w:rPr>
        <w:t>. –</w:t>
      </w:r>
      <w:r w:rsidR="00E4790B" w:rsidRPr="00F70F7E">
        <w:rPr>
          <w:lang w:val="ru-RU"/>
        </w:rPr>
        <w:t>1</w:t>
      </w:r>
      <w:r w:rsidRPr="00F70F7E">
        <w:rPr>
          <w:lang w:val="ru-RU"/>
        </w:rPr>
        <w:t xml:space="preserve">,0 </w:t>
      </w:r>
      <w:proofErr w:type="spellStart"/>
      <w:r w:rsidRPr="00F70F7E">
        <w:rPr>
          <w:lang w:val="ru-RU"/>
        </w:rPr>
        <w:t>тыс</w:t>
      </w:r>
      <w:proofErr w:type="gramStart"/>
      <w:r w:rsidRPr="00F70F7E">
        <w:rPr>
          <w:lang w:val="ru-RU"/>
        </w:rPr>
        <w:t>.р</w:t>
      </w:r>
      <w:proofErr w:type="gramEnd"/>
      <w:r w:rsidRPr="00F70F7E">
        <w:rPr>
          <w:lang w:val="ru-RU"/>
        </w:rPr>
        <w:t>уб</w:t>
      </w:r>
      <w:proofErr w:type="spellEnd"/>
    </w:p>
    <w:p w:rsidR="00E4790B" w:rsidRPr="00F70F7E" w:rsidRDefault="00E4790B" w:rsidP="007428BC">
      <w:pPr>
        <w:pStyle w:val="ab"/>
        <w:rPr>
          <w:lang w:val="ru-RU"/>
        </w:rPr>
      </w:pPr>
    </w:p>
    <w:p w:rsidR="00E4790B" w:rsidRPr="00F70F7E" w:rsidRDefault="00E4790B" w:rsidP="007428BC">
      <w:pPr>
        <w:pStyle w:val="ab"/>
        <w:rPr>
          <w:lang w:val="ru-RU"/>
        </w:rPr>
      </w:pPr>
    </w:p>
    <w:p w:rsidR="00E4790B" w:rsidRPr="007428BC" w:rsidRDefault="00E4790B" w:rsidP="00E4790B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4. внести в подпрограмму 4 следующие изменения:</w:t>
      </w:r>
    </w:p>
    <w:p w:rsidR="007175E3" w:rsidRPr="007428BC" w:rsidRDefault="00E4790B" w:rsidP="007175E3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1) паспорт подпрограммы изложить в следующей редакции:</w:t>
      </w:r>
    </w:p>
    <w:p w:rsidR="00CE0A2E" w:rsidRPr="007428BC" w:rsidRDefault="007175E3" w:rsidP="007175E3">
      <w:pPr>
        <w:rPr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="00CE0A2E" w:rsidRPr="007428BC">
        <w:rPr>
          <w:b/>
          <w:sz w:val="24"/>
          <w:szCs w:val="24"/>
        </w:rPr>
        <w:t>П</w:t>
      </w:r>
      <w:proofErr w:type="gramEnd"/>
      <w:r w:rsidR="00CE0A2E" w:rsidRPr="007428BC">
        <w:rPr>
          <w:b/>
          <w:sz w:val="24"/>
          <w:szCs w:val="24"/>
        </w:rPr>
        <w:t xml:space="preserve"> А С П О Р Т</w:t>
      </w:r>
    </w:p>
    <w:p w:rsidR="00CE0A2E" w:rsidRPr="007428BC" w:rsidRDefault="00CE0A2E" w:rsidP="00CE0A2E">
      <w:pPr>
        <w:jc w:val="center"/>
        <w:rPr>
          <w:b/>
          <w:color w:val="000000"/>
          <w:sz w:val="24"/>
          <w:szCs w:val="24"/>
        </w:rPr>
      </w:pPr>
      <w:r w:rsidRPr="007428BC">
        <w:rPr>
          <w:b/>
          <w:color w:val="000000"/>
          <w:sz w:val="24"/>
          <w:szCs w:val="24"/>
        </w:rPr>
        <w:t>Подпрограммы 4</w:t>
      </w:r>
    </w:p>
    <w:p w:rsidR="00CE0A2E" w:rsidRPr="007428BC" w:rsidRDefault="00CE0A2E" w:rsidP="00267462">
      <w:pPr>
        <w:jc w:val="center"/>
        <w:rPr>
          <w:sz w:val="24"/>
          <w:szCs w:val="24"/>
        </w:rPr>
      </w:pPr>
      <w:r w:rsidRPr="007428BC">
        <w:rPr>
          <w:b/>
          <w:i/>
          <w:color w:val="000000"/>
          <w:sz w:val="24"/>
          <w:szCs w:val="24"/>
          <w:u w:val="single"/>
        </w:rPr>
        <w:t xml:space="preserve">«Обеспечение реализации муниципальной политики на территории сельского поселения  </w:t>
      </w:r>
      <w:proofErr w:type="spellStart"/>
      <w:r w:rsidRPr="007428BC">
        <w:rPr>
          <w:b/>
          <w:i/>
          <w:color w:val="000000"/>
          <w:sz w:val="24"/>
          <w:szCs w:val="24"/>
          <w:u w:val="single"/>
        </w:rPr>
        <w:t>Среднематренский</w:t>
      </w:r>
      <w:proofErr w:type="spellEnd"/>
      <w:r w:rsidRPr="007428BC">
        <w:rPr>
          <w:b/>
          <w:i/>
          <w:color w:val="000000"/>
          <w:sz w:val="24"/>
          <w:szCs w:val="24"/>
          <w:u w:val="single"/>
        </w:rPr>
        <w:t xml:space="preserve"> сельсовет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7527"/>
      </w:tblGrid>
      <w:tr w:rsidR="00CE0A2E" w:rsidRPr="007428BC" w:rsidTr="00865153">
        <w:tc>
          <w:tcPr>
            <w:tcW w:w="2611" w:type="dxa"/>
          </w:tcPr>
          <w:p w:rsidR="00CE0A2E" w:rsidRPr="007428BC" w:rsidRDefault="00CE0A2E" w:rsidP="007428BC">
            <w:pPr>
              <w:pStyle w:val="ab"/>
            </w:pPr>
            <w:r w:rsidRPr="007428BC">
              <w:t>Задачи Подпрограммы</w:t>
            </w:r>
          </w:p>
        </w:tc>
        <w:tc>
          <w:tcPr>
            <w:tcW w:w="7527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улучшение  </w:t>
            </w:r>
            <w:proofErr w:type="gramStart"/>
            <w:r w:rsidRPr="00F70F7E">
              <w:rPr>
                <w:lang w:val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F70F7E">
              <w:rPr>
                <w:lang w:val="ru-RU"/>
              </w:rPr>
              <w:t xml:space="preserve">; 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</w:tc>
      </w:tr>
      <w:tr w:rsidR="00CE0A2E" w:rsidRPr="007428BC" w:rsidTr="00865153">
        <w:tc>
          <w:tcPr>
            <w:tcW w:w="2611" w:type="dxa"/>
          </w:tcPr>
          <w:p w:rsidR="00CE0A2E" w:rsidRPr="007428BC" w:rsidRDefault="00CE0A2E" w:rsidP="007428BC">
            <w:pPr>
              <w:pStyle w:val="ab"/>
            </w:pPr>
            <w:r w:rsidRPr="007428BC">
              <w:t>Показатели задач подпрограммы</w:t>
            </w:r>
          </w:p>
        </w:tc>
        <w:tc>
          <w:tcPr>
            <w:tcW w:w="7527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 Численность  муниципальных служащих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прошедших курсы повышения квалификации, чел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 Наличие генерального плана застройки ед.</w:t>
            </w:r>
          </w:p>
        </w:tc>
      </w:tr>
      <w:tr w:rsidR="00CE0A2E" w:rsidRPr="007428BC" w:rsidTr="00865153">
        <w:tc>
          <w:tcPr>
            <w:tcW w:w="2611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Этапы и сроки реализации Подпрограммы</w:t>
            </w:r>
          </w:p>
        </w:tc>
        <w:tc>
          <w:tcPr>
            <w:tcW w:w="7527" w:type="dxa"/>
          </w:tcPr>
          <w:p w:rsidR="00CE0A2E" w:rsidRPr="007428BC" w:rsidRDefault="00CE0A2E" w:rsidP="007428BC">
            <w:pPr>
              <w:pStyle w:val="ab"/>
            </w:pPr>
            <w:r w:rsidRPr="00F70F7E">
              <w:rPr>
                <w:lang w:val="ru-RU"/>
              </w:rPr>
              <w:t xml:space="preserve">  </w:t>
            </w:r>
            <w:r w:rsidRPr="007428BC">
              <w:t xml:space="preserve">2014-2020 </w:t>
            </w:r>
            <w:proofErr w:type="spellStart"/>
            <w:r w:rsidRPr="007428BC">
              <w:t>гг</w:t>
            </w:r>
            <w:proofErr w:type="spellEnd"/>
            <w:r w:rsidRPr="007428BC">
              <w:t>.</w:t>
            </w:r>
          </w:p>
        </w:tc>
      </w:tr>
      <w:tr w:rsidR="00CE0A2E" w:rsidRPr="007428BC" w:rsidTr="00865153">
        <w:tc>
          <w:tcPr>
            <w:tcW w:w="2611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</w:p>
        </w:tc>
        <w:tc>
          <w:tcPr>
            <w:tcW w:w="7527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Всего на весь период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0F7E">
                <w:rPr>
                  <w:lang w:val="ru-RU"/>
                </w:rPr>
                <w:t>2020 г</w:t>
              </w:r>
            </w:smartTag>
            <w:r w:rsidRPr="00F70F7E">
              <w:rPr>
                <w:lang w:val="ru-RU"/>
              </w:rPr>
              <w:t xml:space="preserve">.г.- </w:t>
            </w:r>
            <w:r w:rsidR="00E4790B" w:rsidRPr="00F70F7E">
              <w:rPr>
                <w:lang w:val="ru-RU"/>
              </w:rPr>
              <w:t>371,9</w:t>
            </w:r>
            <w:r w:rsidRPr="00F70F7E">
              <w:rPr>
                <w:lang w:val="ru-RU"/>
              </w:rPr>
              <w:t xml:space="preserve"> 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уб. в том числе по годам;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70F7E">
                <w:rPr>
                  <w:lang w:val="ru-RU"/>
                </w:rPr>
                <w:t>2014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129,3</w:t>
            </w:r>
            <w:r w:rsidRPr="00F70F7E">
              <w:rPr>
                <w:lang w:val="ru-RU"/>
              </w:rPr>
              <w:t xml:space="preserve"> 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уб.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70F7E">
                <w:rPr>
                  <w:lang w:val="ru-RU"/>
                </w:rPr>
                <w:t>2015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23,0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70F7E">
                <w:rPr>
                  <w:lang w:val="ru-RU"/>
                </w:rPr>
                <w:t>2016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183,8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70F7E">
                <w:rPr>
                  <w:lang w:val="ru-RU"/>
                </w:rPr>
                <w:t>2017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9,9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F7E">
                <w:rPr>
                  <w:lang w:val="ru-RU"/>
                </w:rPr>
                <w:t>2018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8,3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70F7E">
                <w:rPr>
                  <w:lang w:val="ru-RU"/>
                </w:rPr>
                <w:t>2019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10,3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70F7E">
                <w:rPr>
                  <w:lang w:val="ru-RU"/>
                </w:rPr>
                <w:t>2020 г</w:t>
              </w:r>
            </w:smartTag>
            <w:r w:rsidRPr="00F70F7E">
              <w:rPr>
                <w:lang w:val="ru-RU"/>
              </w:rPr>
              <w:t xml:space="preserve">. – </w:t>
            </w:r>
            <w:r w:rsidR="00E4790B" w:rsidRPr="00F70F7E">
              <w:rPr>
                <w:lang w:val="ru-RU"/>
              </w:rPr>
              <w:t>7,3</w:t>
            </w:r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тыс</w:t>
            </w:r>
            <w:proofErr w:type="gramStart"/>
            <w:r w:rsidRPr="00F70F7E">
              <w:rPr>
                <w:lang w:val="ru-RU"/>
              </w:rPr>
              <w:t>.р</w:t>
            </w:r>
            <w:proofErr w:type="gramEnd"/>
            <w:r w:rsidRPr="00F70F7E">
              <w:rPr>
                <w:lang w:val="ru-RU"/>
              </w:rPr>
              <w:t>уб</w:t>
            </w:r>
            <w:proofErr w:type="spellEnd"/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  Финансовое обеспечение Подпрограммы предусмотрено из следующих источников:   </w:t>
            </w:r>
            <w:r w:rsidRPr="00F70F7E">
              <w:rPr>
                <w:lang w:val="ru-RU"/>
              </w:rPr>
              <w:br/>
              <w:t xml:space="preserve">- местный бюджет.   </w:t>
            </w:r>
          </w:p>
          <w:p w:rsidR="00CE0A2E" w:rsidRPr="007428BC" w:rsidRDefault="00CE0A2E" w:rsidP="007428BC">
            <w:pPr>
              <w:pStyle w:val="ab"/>
              <w:rPr>
                <w:lang w:val="ru-RU"/>
              </w:rPr>
            </w:pPr>
            <w:r w:rsidRPr="007428BC">
              <w:t xml:space="preserve">- </w:t>
            </w:r>
            <w:proofErr w:type="spellStart"/>
            <w:r w:rsidRPr="007428BC">
              <w:t>межбюджетные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субсидии</w:t>
            </w:r>
            <w:proofErr w:type="spellEnd"/>
            <w:r w:rsidRPr="007428BC">
              <w:t xml:space="preserve"> (</w:t>
            </w:r>
            <w:proofErr w:type="spellStart"/>
            <w:r w:rsidRPr="007428BC">
              <w:t>областные</w:t>
            </w:r>
            <w:proofErr w:type="spellEnd"/>
            <w:r w:rsidRPr="007428BC">
              <w:t xml:space="preserve">)                    </w:t>
            </w:r>
          </w:p>
        </w:tc>
      </w:tr>
      <w:tr w:rsidR="00CE0A2E" w:rsidRPr="007428BC" w:rsidTr="00865153">
        <w:tc>
          <w:tcPr>
            <w:tcW w:w="2611" w:type="dxa"/>
          </w:tcPr>
          <w:p w:rsidR="00CE0A2E" w:rsidRPr="007428BC" w:rsidRDefault="00CE0A2E" w:rsidP="007428BC">
            <w:pPr>
              <w:pStyle w:val="ab"/>
            </w:pPr>
            <w:r w:rsidRPr="007428BC">
              <w:t xml:space="preserve"> Ожидаемые результаты реализации подпрограммы</w:t>
            </w:r>
          </w:p>
        </w:tc>
        <w:tc>
          <w:tcPr>
            <w:tcW w:w="7527" w:type="dxa"/>
          </w:tcPr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кадровых технологий на муниципальной службе в сельском поселении: 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подготовка, переподготовка и повышение квалификации 2 муниципальных служащих;</w:t>
            </w:r>
          </w:p>
          <w:p w:rsidR="00CE0A2E" w:rsidRPr="00F70F7E" w:rsidRDefault="00CE0A2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- аттестация 2 рабочих мест сотрудников органов местного самоуправления  поселения; </w:t>
            </w:r>
          </w:p>
          <w:p w:rsidR="00CE0A2E" w:rsidRPr="007428BC" w:rsidRDefault="00CE0A2E" w:rsidP="007428BC">
            <w:pPr>
              <w:pStyle w:val="ab"/>
            </w:pPr>
            <w:r w:rsidRPr="007428BC">
              <w:t>-</w:t>
            </w:r>
            <w:proofErr w:type="spellStart"/>
            <w:r w:rsidRPr="007428BC">
              <w:t>наличие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генплана</w:t>
            </w:r>
            <w:proofErr w:type="spellEnd"/>
            <w:r w:rsidRPr="007428BC">
              <w:t>;</w:t>
            </w:r>
          </w:p>
        </w:tc>
      </w:tr>
    </w:tbl>
    <w:p w:rsidR="00DD2A53" w:rsidRPr="007428BC" w:rsidRDefault="00DD2A53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E0A2E" w:rsidRPr="007428BC" w:rsidRDefault="00CE0A2E" w:rsidP="00183E5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5958EE" w:rsidRPr="007428BC" w:rsidRDefault="005958EE" w:rsidP="005958EE">
      <w:pPr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2) раздел 4 подпрограммы изложить в следующей редакции:</w:t>
      </w:r>
    </w:p>
    <w:p w:rsidR="005958EE" w:rsidRPr="007428BC" w:rsidRDefault="005958EE" w:rsidP="005958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4.  Характеристика основных мероприятий</w:t>
      </w:r>
    </w:p>
    <w:p w:rsidR="005958EE" w:rsidRPr="007428BC" w:rsidRDefault="005958EE" w:rsidP="0071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по реализации подпрограммы</w:t>
      </w:r>
    </w:p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b/>
          <w:sz w:val="24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5958EE" w:rsidRPr="007428BC" w:rsidTr="008651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8EE" w:rsidRPr="007428BC" w:rsidTr="008651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8EE" w:rsidRPr="007428BC" w:rsidRDefault="00E4790B" w:rsidP="008651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8EE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8EE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45667E" w:rsidP="00E479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E479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958EE" w:rsidRPr="007428BC" w:rsidRDefault="00E4790B" w:rsidP="00865153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958EE"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90B" w:rsidRPr="007428BC" w:rsidTr="00865153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0B" w:rsidRPr="007428BC" w:rsidRDefault="00E4790B" w:rsidP="005B096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0B" w:rsidRPr="007428BC" w:rsidRDefault="00E4790B" w:rsidP="008651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0B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0B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790B" w:rsidRPr="007428BC" w:rsidRDefault="00E4790B" w:rsidP="00E479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90B" w:rsidRPr="007428BC" w:rsidRDefault="00E4790B" w:rsidP="00E479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790B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790B" w:rsidRPr="007428BC" w:rsidRDefault="00E4790B" w:rsidP="00865153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0B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958EE" w:rsidRPr="007428BC" w:rsidRDefault="005958EE" w:rsidP="007175E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5958EE" w:rsidRPr="007428BC" w:rsidRDefault="00414DAF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958EE"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. Приобретение услуг по сопровождению сетевого программного обеспечения по электронному ведению </w:t>
      </w:r>
      <w:proofErr w:type="spellStart"/>
      <w:r w:rsidR="005958EE" w:rsidRPr="007428BC">
        <w:rPr>
          <w:rFonts w:ascii="Times New Roman" w:hAnsi="Times New Roman"/>
          <w:b/>
          <w:sz w:val="24"/>
          <w:szCs w:val="24"/>
          <w:lang w:eastAsia="ru-RU"/>
        </w:rPr>
        <w:t>похозяйственного</w:t>
      </w:r>
      <w:proofErr w:type="spellEnd"/>
      <w:r w:rsidR="005958EE"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учета и АРМ «Муниципал»</w:t>
      </w:r>
    </w:p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b/>
          <w:sz w:val="24"/>
          <w:szCs w:val="24"/>
          <w:lang w:eastAsia="ru-RU"/>
        </w:rPr>
        <w:t>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5958EE" w:rsidRPr="007428BC" w:rsidTr="008651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8EE" w:rsidRPr="007428BC" w:rsidTr="008651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8EE" w:rsidRPr="007428BC" w:rsidRDefault="005958EE" w:rsidP="00865153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8EE" w:rsidRPr="007428BC" w:rsidRDefault="00E4790B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E4790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6,</w:t>
            </w:r>
            <w:r w:rsidR="00E4790B"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E4790B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958EE"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E4790B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958EE"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E4790B" w:rsidP="00865153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8EE" w:rsidRPr="007428BC" w:rsidTr="00865153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похозяйственного</w:t>
      </w:r>
      <w:proofErr w:type="spell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учета на соответствующий год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ежегодно утверждаемому нормативным правовым актом администрации Липецкой области.</w:t>
      </w:r>
    </w:p>
    <w:p w:rsidR="005958EE" w:rsidRPr="007428BC" w:rsidRDefault="005958EE" w:rsidP="005958EE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414DAF" w:rsidRPr="007428B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. Ежегодные членские взносы в Ассоциацию «Совета муниципальных образований» </w:t>
      </w:r>
    </w:p>
    <w:p w:rsidR="005958EE" w:rsidRPr="007428BC" w:rsidRDefault="005958EE" w:rsidP="005958EE">
      <w:pPr>
        <w:tabs>
          <w:tab w:val="left" w:pos="861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sz w:val="24"/>
          <w:szCs w:val="24"/>
          <w:lang w:eastAsia="ru-RU"/>
        </w:rPr>
        <w:tab/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b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b/>
          <w:sz w:val="24"/>
          <w:szCs w:val="24"/>
          <w:lang w:eastAsia="ru-RU"/>
        </w:rPr>
        <w:t>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5958EE" w:rsidRPr="007428BC" w:rsidTr="00865153">
        <w:trPr>
          <w:trHeight w:val="774"/>
        </w:trPr>
        <w:tc>
          <w:tcPr>
            <w:tcW w:w="4219" w:type="dxa"/>
          </w:tcPr>
          <w:p w:rsidR="005958EE" w:rsidRPr="007428BC" w:rsidRDefault="005958EE" w:rsidP="0086515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5958EE" w:rsidRPr="007428BC" w:rsidRDefault="005958EE" w:rsidP="0086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</w:tr>
      <w:tr w:rsidR="005958EE" w:rsidRPr="007428BC" w:rsidTr="00865153">
        <w:tc>
          <w:tcPr>
            <w:tcW w:w="4219" w:type="dxa"/>
          </w:tcPr>
          <w:p w:rsidR="005958EE" w:rsidRPr="007428BC" w:rsidRDefault="005958EE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5958EE" w:rsidRPr="007428BC" w:rsidRDefault="005958EE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1" w:type="dxa"/>
          </w:tcPr>
          <w:p w:rsidR="005958EE" w:rsidRPr="007428BC" w:rsidRDefault="00E4790B" w:rsidP="008651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28B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414DAF" w:rsidRPr="007428BC" w:rsidRDefault="00414DAF" w:rsidP="00414DAF">
      <w:pPr>
        <w:pStyle w:val="ConsPlusNormal"/>
        <w:suppressAutoHyphens/>
        <w:outlineLvl w:val="2"/>
        <w:rPr>
          <w:rFonts w:ascii="Times New Roman" w:hAnsi="Times New Roman"/>
          <w:b/>
          <w:sz w:val="24"/>
          <w:szCs w:val="24"/>
        </w:rPr>
      </w:pPr>
    </w:p>
    <w:p w:rsidR="00414DAF" w:rsidRPr="007428BC" w:rsidRDefault="00414DAF" w:rsidP="00414DAF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 xml:space="preserve">4. </w:t>
      </w:r>
      <w:r w:rsidRPr="007428BC">
        <w:rPr>
          <w:rFonts w:ascii="Times New Roman" w:hAnsi="Times New Roman" w:cs="Times New Roman"/>
          <w:b/>
          <w:sz w:val="24"/>
          <w:szCs w:val="24"/>
        </w:rPr>
        <w:t xml:space="preserve"> Создание условий для обеспечения жителей поселения услугами связи в целях предоставления муниципальных услуг в электронной форме  </w:t>
      </w:r>
    </w:p>
    <w:p w:rsidR="00414DAF" w:rsidRPr="007428BC" w:rsidRDefault="00414DAF" w:rsidP="00414DAF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428BC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7428B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428BC">
        <w:rPr>
          <w:rFonts w:ascii="Times New Roman" w:hAnsi="Times New Roman" w:cs="Times New Roman"/>
          <w:b/>
          <w:sz w:val="24"/>
          <w:szCs w:val="24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414DAF" w:rsidRPr="007428BC" w:rsidTr="005B09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414DAF" w:rsidRPr="007428BC" w:rsidTr="005B09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8B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14DAF" w:rsidRPr="007428BC" w:rsidTr="005B09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8BC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sz w:val="24"/>
                <w:szCs w:val="24"/>
              </w:rPr>
            </w:pPr>
            <w:r w:rsidRPr="007428BC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sz w:val="24"/>
                <w:szCs w:val="24"/>
              </w:rPr>
            </w:pPr>
            <w:r w:rsidRPr="007428BC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sz w:val="24"/>
                <w:szCs w:val="24"/>
              </w:rPr>
            </w:pPr>
            <w:r w:rsidRPr="007428BC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DAF" w:rsidRPr="007428BC" w:rsidRDefault="00414DAF" w:rsidP="005B0961">
            <w:pPr>
              <w:jc w:val="center"/>
              <w:rPr>
                <w:sz w:val="24"/>
                <w:szCs w:val="24"/>
              </w:rPr>
            </w:pPr>
            <w:r w:rsidRPr="007428BC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DAF" w:rsidRPr="007428BC" w:rsidRDefault="00414DAF" w:rsidP="005B0961">
            <w:pPr>
              <w:jc w:val="center"/>
              <w:rPr>
                <w:sz w:val="24"/>
                <w:szCs w:val="24"/>
              </w:rPr>
            </w:pPr>
            <w:r w:rsidRPr="007428BC">
              <w:rPr>
                <w:sz w:val="24"/>
                <w:szCs w:val="24"/>
              </w:rPr>
              <w:t>0,00</w:t>
            </w:r>
          </w:p>
        </w:tc>
      </w:tr>
    </w:tbl>
    <w:p w:rsidR="00414DAF" w:rsidRPr="007428BC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4DAF" w:rsidRPr="007428BC" w:rsidRDefault="00414DAF" w:rsidP="00414DAF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28BC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7428B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428BC"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414DAF" w:rsidRPr="007428BC" w:rsidRDefault="00414DAF" w:rsidP="00414D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lastRenderedPageBreak/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414DAF" w:rsidRPr="007428BC" w:rsidRDefault="00414DAF" w:rsidP="007175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 xml:space="preserve">  9. О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>бъем финансовых ресурсов, необходимых для реализации подпрограммы</w:t>
      </w:r>
    </w:p>
    <w:p w:rsidR="00414DAF" w:rsidRPr="007428BC" w:rsidRDefault="00414DAF" w:rsidP="00414D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Общий объем бюджетного финансирования из всех источников составит </w:t>
      </w:r>
      <w:r w:rsidRPr="007428BC">
        <w:rPr>
          <w:rFonts w:ascii="Times New Roman" w:hAnsi="Times New Roman"/>
          <w:color w:val="FF0000"/>
          <w:sz w:val="24"/>
          <w:szCs w:val="24"/>
          <w:lang w:eastAsia="ru-RU"/>
        </w:rPr>
        <w:t>371,9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тыс. руб., в т.ч. по годам;</w:t>
      </w:r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- 2014 г. –  129,3 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уб.</w:t>
      </w:r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- 2015 г. –  23,0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- 2016 г. –  </w:t>
      </w:r>
      <w:r w:rsidRPr="007428B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183,8 </w:t>
      </w:r>
      <w:r w:rsidRPr="007428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-2017 г. –   9,9 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уб.</w:t>
      </w:r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-2018 г. –   8,3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</w:p>
    <w:p w:rsidR="00414DAF" w:rsidRPr="007428BC" w:rsidRDefault="00414DAF" w:rsidP="00414D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-2019 г. –   10,3 </w:t>
      </w:r>
      <w:proofErr w:type="spellStart"/>
      <w:r w:rsidRPr="007428BC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</w:t>
      </w:r>
      <w:proofErr w:type="spellEnd"/>
    </w:p>
    <w:p w:rsidR="00CE0A2E" w:rsidRPr="007428BC" w:rsidRDefault="00414DAF" w:rsidP="007175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-2020 г. –   7,3 тыс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>уб.</w:t>
      </w:r>
    </w:p>
    <w:p w:rsidR="00701CA9" w:rsidRPr="007428BC" w:rsidRDefault="00DA30CC" w:rsidP="00A8687C">
      <w:pPr>
        <w:spacing w:line="240" w:lineRule="auto"/>
        <w:jc w:val="both"/>
        <w:rPr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5</w:t>
      </w:r>
      <w:r w:rsidR="00701CA9" w:rsidRPr="007428BC">
        <w:rPr>
          <w:rFonts w:ascii="Times New Roman" w:hAnsi="Times New Roman"/>
          <w:sz w:val="24"/>
          <w:szCs w:val="24"/>
          <w:lang w:eastAsia="ru-RU"/>
        </w:rPr>
        <w:t>.</w:t>
      </w:r>
      <w:r w:rsidR="00701CA9" w:rsidRPr="007428BC">
        <w:rPr>
          <w:sz w:val="24"/>
          <w:szCs w:val="24"/>
        </w:rPr>
        <w:t xml:space="preserve"> Приложение 1 изложить в новой редакции </w:t>
      </w:r>
      <w:proofErr w:type="gramStart"/>
      <w:r w:rsidR="00701CA9" w:rsidRPr="007428BC">
        <w:rPr>
          <w:sz w:val="24"/>
          <w:szCs w:val="24"/>
        </w:rPr>
        <w:t>согласно  Приложения</w:t>
      </w:r>
      <w:proofErr w:type="gramEnd"/>
      <w:r w:rsidR="00701CA9" w:rsidRPr="007428BC">
        <w:rPr>
          <w:sz w:val="24"/>
          <w:szCs w:val="24"/>
        </w:rPr>
        <w:t xml:space="preserve"> </w:t>
      </w:r>
      <w:r w:rsidR="00D6536B" w:rsidRPr="007428BC">
        <w:rPr>
          <w:sz w:val="24"/>
          <w:szCs w:val="24"/>
        </w:rPr>
        <w:t>1</w:t>
      </w:r>
      <w:r w:rsidR="00701CA9" w:rsidRPr="007428BC">
        <w:rPr>
          <w:sz w:val="24"/>
          <w:szCs w:val="24"/>
        </w:rPr>
        <w:t xml:space="preserve"> к изменениям;</w:t>
      </w:r>
    </w:p>
    <w:p w:rsidR="00896444" w:rsidRPr="007428BC" w:rsidRDefault="00DA30CC" w:rsidP="007252FC">
      <w:pPr>
        <w:rPr>
          <w:rFonts w:ascii="Times New Roman" w:hAnsi="Times New Roman"/>
          <w:sz w:val="24"/>
          <w:szCs w:val="24"/>
          <w:lang w:eastAsia="ru-RU"/>
        </w:rPr>
        <w:sectPr w:rsidR="00896444" w:rsidRPr="007428BC" w:rsidSect="00CE0A2E">
          <w:pgSz w:w="11906" w:h="16838"/>
          <w:pgMar w:top="426" w:right="850" w:bottom="1134" w:left="709" w:header="708" w:footer="708" w:gutter="0"/>
          <w:cols w:space="708"/>
          <w:docGrid w:linePitch="360"/>
        </w:sectPr>
      </w:pPr>
      <w:r w:rsidRPr="007428BC">
        <w:rPr>
          <w:sz w:val="24"/>
          <w:szCs w:val="24"/>
        </w:rPr>
        <w:t>6</w:t>
      </w:r>
      <w:r w:rsidR="00896444" w:rsidRPr="007428BC">
        <w:rPr>
          <w:sz w:val="24"/>
          <w:szCs w:val="24"/>
        </w:rPr>
        <w:t>.</w:t>
      </w:r>
      <w:r w:rsidR="00896444" w:rsidRPr="007428BC">
        <w:rPr>
          <w:b/>
          <w:sz w:val="24"/>
          <w:szCs w:val="24"/>
        </w:rPr>
        <w:t xml:space="preserve"> </w:t>
      </w:r>
      <w:r w:rsidR="00896444" w:rsidRPr="007428BC">
        <w:rPr>
          <w:sz w:val="24"/>
          <w:szCs w:val="24"/>
        </w:rPr>
        <w:t xml:space="preserve">Приложение 2 изложить в новой редакции </w:t>
      </w:r>
      <w:proofErr w:type="gramStart"/>
      <w:r w:rsidR="00896444" w:rsidRPr="007428BC">
        <w:rPr>
          <w:sz w:val="24"/>
          <w:szCs w:val="24"/>
        </w:rPr>
        <w:t>согласно  Приложения</w:t>
      </w:r>
      <w:proofErr w:type="gramEnd"/>
      <w:r w:rsidR="00896444" w:rsidRPr="007428BC">
        <w:rPr>
          <w:sz w:val="24"/>
          <w:szCs w:val="24"/>
        </w:rPr>
        <w:t xml:space="preserve"> 2 к изменениям;  </w:t>
      </w:r>
      <w:r w:rsidRPr="007428BC">
        <w:rPr>
          <w:sz w:val="24"/>
          <w:szCs w:val="24"/>
        </w:rPr>
        <w:t>7</w:t>
      </w:r>
      <w:r w:rsidR="00896444" w:rsidRPr="007428BC">
        <w:rPr>
          <w:sz w:val="24"/>
          <w:szCs w:val="24"/>
        </w:rPr>
        <w:t>. Приложение 3 изложить в новой редакции согласно  Приложения 3 к изменениям;</w:t>
      </w:r>
      <w:r w:rsidR="00896444" w:rsidRPr="007428BC">
        <w:rPr>
          <w:rFonts w:ascii="Times New Roman" w:hAnsi="Times New Roman"/>
          <w:sz w:val="24"/>
          <w:szCs w:val="24"/>
          <w:lang w:eastAsia="ru-RU"/>
        </w:rPr>
        <w:t>.</w:t>
      </w:r>
    </w:p>
    <w:p w:rsidR="00715A20" w:rsidRPr="007428BC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234" w:rsidRPr="007428BC" w:rsidRDefault="00BC0234" w:rsidP="00BC0234">
      <w:pPr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BC0234" w:rsidRPr="007428BC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0234" w:rsidRPr="007428BC" w:rsidRDefault="00BC0234" w:rsidP="00BC02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>Приложение 1</w:t>
      </w:r>
    </w:p>
    <w:p w:rsidR="00BC0234" w:rsidRPr="007428BC" w:rsidRDefault="00BC0234" w:rsidP="00BC02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                                       к  муниципальной программе </w:t>
      </w:r>
    </w:p>
    <w:p w:rsidR="00BC0234" w:rsidRPr="007428BC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 на 2014-2020годы»</w:t>
      </w:r>
    </w:p>
    <w:p w:rsidR="00BC0234" w:rsidRPr="007428BC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7428BC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Pr="007428BC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7428BC">
        <w:rPr>
          <w:rFonts w:ascii="Times New Roman" w:hAnsi="Times New Roman"/>
          <w:b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BC0234" w:rsidRPr="007428BC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9"/>
        <w:gridCol w:w="1377"/>
        <w:gridCol w:w="762"/>
        <w:gridCol w:w="884"/>
        <w:gridCol w:w="830"/>
        <w:gridCol w:w="830"/>
        <w:gridCol w:w="830"/>
        <w:gridCol w:w="830"/>
        <w:gridCol w:w="830"/>
        <w:gridCol w:w="824"/>
      </w:tblGrid>
      <w:tr w:rsidR="00BC0234" w:rsidRPr="007428BC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№ п/п</w:t>
            </w:r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Ед</w:t>
            </w:r>
            <w:proofErr w:type="spellEnd"/>
            <w:r w:rsidRPr="007428BC">
              <w:t xml:space="preserve">. </w:t>
            </w:r>
            <w:proofErr w:type="spellStart"/>
            <w:r w:rsidRPr="007428BC">
              <w:t>изм</w:t>
            </w:r>
            <w:proofErr w:type="spellEnd"/>
            <w:r w:rsidRPr="007428BC"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Значения индикаторов и показателей</w:t>
            </w:r>
          </w:p>
        </w:tc>
      </w:tr>
      <w:tr w:rsidR="00BC0234" w:rsidRPr="007428BC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2020 год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11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>Цель</w:t>
            </w:r>
            <w:proofErr w:type="gramStart"/>
            <w:r w:rsidRPr="00F70F7E">
              <w:rPr>
                <w:b/>
                <w:lang w:val="ru-RU"/>
              </w:rPr>
              <w:t xml:space="preserve"> :</w:t>
            </w:r>
            <w:proofErr w:type="gramEnd"/>
            <w:r w:rsidRPr="00F70F7E">
              <w:rPr>
                <w:b/>
                <w:lang w:val="ru-RU"/>
              </w:rPr>
              <w:t xml:space="preserve"> Сбалансированное, комплексное развитие сельского поселения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 сельсовет</w:t>
            </w:r>
            <w:proofErr w:type="gramStart"/>
            <w:r w:rsidRPr="00F70F7E">
              <w:rPr>
                <w:b/>
                <w:lang w:val="ru-RU"/>
              </w:rPr>
              <w:t xml:space="preserve"> .</w:t>
            </w:r>
            <w:proofErr w:type="gramEnd"/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Индикатор 1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чел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Индикатор 2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Темп роста налоговых поступлений</w:t>
            </w:r>
            <w:proofErr w:type="gramStart"/>
            <w:r w:rsidRPr="00F70F7E">
              <w:rPr>
                <w:lang w:val="ru-RU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  <w:rPr>
                <w:color w:val="000000" w:themeColor="text1"/>
              </w:rPr>
            </w:pPr>
            <w:r w:rsidRPr="007428BC">
              <w:rPr>
                <w:color w:val="000000" w:themeColor="text1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106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Индикатор 3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  <w:rPr>
                <w:color w:val="000000" w:themeColor="text1"/>
              </w:rPr>
            </w:pPr>
            <w:r w:rsidRPr="007428BC">
              <w:rPr>
                <w:color w:val="000000" w:themeColor="text1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105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Индикатор 4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кв</w:t>
            </w:r>
            <w:proofErr w:type="spellEnd"/>
            <w:proofErr w:type="gramEnd"/>
            <w:r w:rsidRPr="007428BC">
              <w:t>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  <w:rPr>
                <w:color w:val="000000" w:themeColor="text1"/>
              </w:rPr>
            </w:pPr>
            <w:r w:rsidRPr="007428BC">
              <w:rPr>
                <w:color w:val="000000" w:themeColor="text1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300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 </w:t>
            </w:r>
            <w:r w:rsidRPr="00F70F7E">
              <w:rPr>
                <w:b/>
                <w:lang w:val="ru-RU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RPr="007428BC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1 муниципальной программы.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rPr>
                <w:rFonts w:ascii="Arial" w:hAnsi="Arial" w:cs="Arial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  <w:rPr>
                <w:b/>
                <w:color w:val="000000" w:themeColor="text1"/>
              </w:rPr>
            </w:pPr>
            <w:r w:rsidRPr="007428BC">
              <w:rPr>
                <w:b/>
                <w:color w:val="000000" w:themeColor="text1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43,3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2 задачи 1 муниципальной программы.  Доля протяженности освещенных частей улиц, проездов в их общей протяженности</w:t>
            </w:r>
            <w:proofErr w:type="gramStart"/>
            <w:r w:rsidRPr="00F70F7E">
              <w:rPr>
                <w:lang w:val="ru-RU"/>
              </w:rPr>
              <w:t>.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rPr>
                <w:rFonts w:ascii="Arial" w:hAnsi="Arial" w:cs="Arial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95,0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rPr>
                <w:rFonts w:ascii="Arial" w:hAnsi="Arial" w:cs="Arial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Подпрограмма 1. Обеспечение населения качественной</w:t>
            </w:r>
            <w:proofErr w:type="gramStart"/>
            <w:r w:rsidRPr="00F70F7E">
              <w:rPr>
                <w:b/>
                <w:lang w:val="ru-RU"/>
              </w:rPr>
              <w:t xml:space="preserve"> ,</w:t>
            </w:r>
            <w:proofErr w:type="gramEnd"/>
            <w:r w:rsidRPr="00F70F7E">
              <w:rPr>
                <w:b/>
                <w:lang w:val="ru-RU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 сельсовет.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1.подпрограммы 1.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lastRenderedPageBreak/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Показатель 1 задачи 1Подпрограммы 1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7428BC">
              <w:t xml:space="preserve"> </w:t>
            </w:r>
            <w:r w:rsidRPr="00F70F7E">
              <w:rPr>
                <w:lang w:val="ru-RU"/>
              </w:rPr>
              <w:t>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км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0,6</w:t>
            </w:r>
          </w:p>
        </w:tc>
      </w:tr>
      <w:tr w:rsidR="00BC0234" w:rsidRPr="007428BC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1 подпрограммы 1 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84330D" w:rsidP="007428BC">
            <w:pPr>
              <w:pStyle w:val="ab"/>
            </w:pPr>
            <w:r w:rsidRPr="007428BC"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5309B9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100,0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2 подпрограммы 1. 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Показатель 1 Задачи 2 Подпрограммы 1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7428BC">
              <w:t xml:space="preserve"> </w:t>
            </w:r>
            <w:r w:rsidRPr="00F70F7E">
              <w:rPr>
                <w:lang w:val="ru-RU"/>
              </w:rPr>
              <w:t>Протяженность  построенных (отремонтированных</w:t>
            </w:r>
            <w:proofErr w:type="gramStart"/>
            <w:r w:rsidRPr="00F70F7E">
              <w:rPr>
                <w:lang w:val="ru-RU"/>
              </w:rPr>
              <w:t xml:space="preserve"> )</w:t>
            </w:r>
            <w:proofErr w:type="gramEnd"/>
            <w:r w:rsidRPr="00F70F7E">
              <w:rPr>
                <w:lang w:val="ru-RU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км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0,1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 xml:space="preserve">Основное мероприятие  задачи 2 подпрограммы 1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Текущие расходы на устройство, </w:t>
            </w:r>
            <w:proofErr w:type="spellStart"/>
            <w:r w:rsidRPr="00F70F7E">
              <w:rPr>
                <w:lang w:val="ru-RU"/>
              </w:rPr>
              <w:t>ремонт</w:t>
            </w:r>
            <w:proofErr w:type="gramStart"/>
            <w:r w:rsidRPr="00F70F7E">
              <w:rPr>
                <w:lang w:val="ru-RU"/>
              </w:rPr>
              <w:t>,к</w:t>
            </w:r>
            <w:proofErr w:type="gramEnd"/>
            <w:r w:rsidRPr="00F70F7E">
              <w:rPr>
                <w:lang w:val="ru-RU"/>
              </w:rPr>
              <w:t>апитальный</w:t>
            </w:r>
            <w:proofErr w:type="spellEnd"/>
            <w:r w:rsidRPr="00F70F7E">
              <w:rPr>
                <w:lang w:val="ru-RU"/>
              </w:rPr>
              <w:t xml:space="preserve"> ремонт, содержание и реконструкцию водопроводных сетей, арт. скважин, 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км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15</w:t>
            </w:r>
          </w:p>
        </w:tc>
      </w:tr>
      <w:tr w:rsidR="00BC0234" w:rsidRPr="007428BC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 задачи 2 подпрограммы  1. 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194606" w:rsidP="007428BC">
            <w:pPr>
              <w:pStyle w:val="ab"/>
            </w:pPr>
            <w:r w:rsidRPr="007428BC">
              <w:t>178,6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A50F81" w:rsidP="007428BC">
            <w:pPr>
              <w:pStyle w:val="ab"/>
            </w:pPr>
            <w:r w:rsidRPr="007428BC">
              <w:t>153,3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5309B9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A50F81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F52DC4" w:rsidP="007428BC">
            <w:pPr>
              <w:pStyle w:val="ab"/>
            </w:pPr>
            <w:r w:rsidRPr="007428BC"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 задачи 2 подпрограммы  1.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505BA5" w:rsidP="007428BC">
            <w:pPr>
              <w:pStyle w:val="ab"/>
            </w:pPr>
            <w:r w:rsidRPr="007428BC"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610D29" w:rsidP="007428BC">
            <w:pPr>
              <w:pStyle w:val="ab"/>
            </w:pPr>
            <w:r w:rsidRPr="007428BC">
              <w:t>282,1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A50F81" w:rsidP="007428BC">
            <w:pPr>
              <w:pStyle w:val="ab"/>
            </w:pPr>
            <w:r w:rsidRPr="007428BC">
              <w:t>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3 подпрограммы 1.  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3 Подпрограммы 1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тыс</w:t>
            </w:r>
            <w:proofErr w:type="spellEnd"/>
            <w:proofErr w:type="gramEnd"/>
            <w:r w:rsidRPr="007428BC">
              <w:t xml:space="preserve">. </w:t>
            </w:r>
            <w:proofErr w:type="gramStart"/>
            <w:r w:rsidRPr="007428BC">
              <w:t>руб</w:t>
            </w:r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Задача 2 муниципальной программы</w:t>
            </w:r>
            <w:proofErr w:type="gramStart"/>
            <w:r w:rsidRPr="00F70F7E">
              <w:rPr>
                <w:b/>
                <w:lang w:val="ru-RU"/>
              </w:rPr>
              <w:t xml:space="preserve"> .</w:t>
            </w:r>
            <w:proofErr w:type="gramEnd"/>
            <w:r w:rsidRPr="00F70F7E">
              <w:rPr>
                <w:b/>
                <w:lang w:val="ru-RU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2 муниципальной программы</w:t>
            </w:r>
            <w:proofErr w:type="gramStart"/>
            <w:r w:rsidRPr="00F70F7E">
              <w:rPr>
                <w:lang w:val="ru-RU"/>
              </w:rPr>
              <w:t xml:space="preserve"> .</w:t>
            </w:r>
            <w:proofErr w:type="gramEnd"/>
            <w:r w:rsidRPr="00F70F7E">
              <w:rPr>
                <w:lang w:val="ru-RU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 сельсовет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1 Подпрограммы 2 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Приобщение жителей  поселения к регулярным занятиям </w:t>
            </w:r>
            <w:r w:rsidRPr="00F70F7E">
              <w:rPr>
                <w:lang w:val="ru-RU"/>
              </w:rPr>
              <w:lastRenderedPageBreak/>
              <w:t>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1 подпрограммы 2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ед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4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1 подпрограммы 2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тыс</w:t>
            </w:r>
            <w:proofErr w:type="spellEnd"/>
            <w:proofErr w:type="gramEnd"/>
            <w:r w:rsidRPr="007428BC">
              <w:t xml:space="preserve">. </w:t>
            </w:r>
            <w:proofErr w:type="gramStart"/>
            <w:r w:rsidRPr="007428BC">
              <w:t>руб</w:t>
            </w:r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88539D" w:rsidP="007428BC">
            <w:pPr>
              <w:pStyle w:val="ab"/>
            </w:pPr>
            <w:r w:rsidRPr="007428BC"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 xml:space="preserve">Задача 2 Подпрограммы 2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Поддержка и развитие творческого потенциала  сельского поселения.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Показатель 1 задачи 2 подпрограммы 2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Количество мероприятий, проводимых </w:t>
            </w:r>
            <w:proofErr w:type="spellStart"/>
            <w:r w:rsidRPr="00F70F7E">
              <w:rPr>
                <w:lang w:val="ru-RU"/>
              </w:rPr>
              <w:t>культурно-досуговыми</w:t>
            </w:r>
            <w:proofErr w:type="spellEnd"/>
            <w:r w:rsidRPr="00F70F7E">
              <w:rPr>
                <w:lang w:val="ru-RU"/>
              </w:rPr>
              <w:t xml:space="preserve"> учреждениями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ед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350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2 подпрограммы 2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тыс</w:t>
            </w:r>
            <w:proofErr w:type="spellEnd"/>
            <w:proofErr w:type="gramEnd"/>
            <w:r w:rsidRPr="007428BC">
              <w:t xml:space="preserve">. </w:t>
            </w:r>
            <w:proofErr w:type="gramStart"/>
            <w:r w:rsidRPr="007428BC">
              <w:t>руб</w:t>
            </w:r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F52DC4" w:rsidP="007428BC">
            <w:pPr>
              <w:pStyle w:val="ab"/>
            </w:pPr>
            <w:r w:rsidRPr="007428BC"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414DAF" w:rsidP="007428BC">
            <w:pPr>
              <w:pStyle w:val="ab"/>
            </w:pPr>
            <w:r w:rsidRPr="007428BC">
              <w:t>1163,7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194606" w:rsidP="007428BC">
            <w:pPr>
              <w:pStyle w:val="ab"/>
            </w:pPr>
            <w:r w:rsidRPr="007428BC">
              <w:t>1332,1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194606" w:rsidP="007428BC">
            <w:pPr>
              <w:pStyle w:val="ab"/>
            </w:pPr>
            <w:r w:rsidRPr="007428BC">
              <w:t>1015,8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194606" w:rsidP="007428BC">
            <w:pPr>
              <w:pStyle w:val="ab"/>
            </w:pPr>
            <w:r w:rsidRPr="007428BC">
              <w:t>972,5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F70F7E">
              <w:rPr>
                <w:lang w:val="ru-RU"/>
              </w:rPr>
              <w:t xml:space="preserve"> </w:t>
            </w:r>
            <w:proofErr w:type="spellStart"/>
            <w:proofErr w:type="gramStart"/>
            <w:r w:rsidRPr="007428BC">
              <w:t>ед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-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сельсовет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Задача 1 Подпрограммы 3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1 подпрограммы 3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100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2 задачи 1 подпрограммы 3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Снижение ущерба от чрезвычайных ситуаций и пожаров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0,00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1 подпрограммы 3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Проведение мероприятий по обеспечению безопасности населения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79348C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79348C" w:rsidP="007428BC">
            <w:pPr>
              <w:pStyle w:val="ab"/>
            </w:pPr>
            <w:r w:rsidRPr="007428BC">
              <w:t>1,0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rFonts w:asciiTheme="minorHAnsi" w:hAnsiTheme="minorHAnsi"/>
                <w:lang w:val="ru-RU"/>
              </w:rPr>
            </w:pPr>
            <w:r w:rsidRPr="00F70F7E">
              <w:rPr>
                <w:lang w:val="ru-RU"/>
              </w:rPr>
              <w:t>Показатель 1 задачи 4 муниципальной программы</w:t>
            </w:r>
            <w:proofErr w:type="gramStart"/>
            <w:r w:rsidRPr="00F70F7E">
              <w:rPr>
                <w:lang w:val="ru-RU"/>
              </w:rPr>
              <w:t xml:space="preserve"> .</w:t>
            </w:r>
            <w:proofErr w:type="gramEnd"/>
            <w:r w:rsidRPr="00F70F7E">
              <w:rPr>
                <w:lang w:val="ru-RU"/>
              </w:rPr>
              <w:t xml:space="preserve"> </w:t>
            </w:r>
            <w:r w:rsidRPr="00F70F7E">
              <w:rPr>
                <w:rFonts w:asciiTheme="minorHAnsi" w:hAnsiTheme="minorHAnsi"/>
                <w:lang w:val="ru-RU"/>
              </w:rPr>
              <w:t xml:space="preserve">Удельный вес муниципальных служащих , имеющих высшее </w:t>
            </w:r>
            <w:r w:rsidRPr="00F70F7E">
              <w:rPr>
                <w:rFonts w:asciiTheme="minorHAnsi" w:hAnsiTheme="minorHAnsi"/>
                <w:lang w:val="ru-RU"/>
              </w:rPr>
              <w:lastRenderedPageBreak/>
              <w:t>образование , соответствующее  направлению деятельности, %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90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rFonts w:asciiTheme="minorHAnsi" w:hAnsiTheme="minorHAnsi"/>
                <w:lang w:val="ru-RU"/>
              </w:rPr>
            </w:pPr>
            <w:r w:rsidRPr="00F70F7E">
              <w:rPr>
                <w:lang w:val="ru-RU"/>
              </w:rPr>
              <w:t>Показатель 2 задачи 4 муниципальной программы</w:t>
            </w:r>
            <w:proofErr w:type="gramStart"/>
            <w:r w:rsidRPr="00F70F7E">
              <w:rPr>
                <w:lang w:val="ru-RU"/>
              </w:rPr>
              <w:t xml:space="preserve"> .</w:t>
            </w:r>
            <w:proofErr w:type="gramEnd"/>
            <w:r w:rsidRPr="00F70F7E">
              <w:rPr>
                <w:lang w:val="ru-RU"/>
              </w:rPr>
              <w:t xml:space="preserve"> </w:t>
            </w:r>
            <w:r w:rsidRPr="00F70F7E">
              <w:rPr>
                <w:rFonts w:asciiTheme="minorHAnsi" w:hAnsiTheme="minorHAnsi"/>
                <w:lang w:val="ru-RU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чел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3 задачи 4 муниципальной программы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шт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сельсовет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1 Подпрограммы 4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Улучшение  </w:t>
            </w:r>
            <w:proofErr w:type="gramStart"/>
            <w:r w:rsidRPr="00F70F7E">
              <w:rPr>
                <w:lang w:val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F70F7E">
              <w:rPr>
                <w:lang w:val="ru-RU"/>
              </w:rPr>
              <w:t xml:space="preserve">;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1 подпрограммы 4.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 Удельный вес муниципальных служащих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80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2 задачи 1 подпрограммы 4. Численность  муниципальных служащих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proofErr w:type="gramStart"/>
            <w:r w:rsidRPr="007428BC">
              <w:t>чел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Основное мероприятие задачи 1 программы 4 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Мероприятия, направленные на организацию </w:t>
            </w:r>
            <w:proofErr w:type="gramStart"/>
            <w:r w:rsidRPr="00F70F7E">
              <w:rPr>
                <w:lang w:val="ru-RU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F70F7E">
              <w:rPr>
                <w:lang w:val="ru-RU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4F75B8" w:rsidP="007428BC">
            <w:pPr>
              <w:pStyle w:val="ab"/>
            </w:pPr>
            <w:r w:rsidRPr="007428BC"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25089A" w:rsidP="007428BC">
            <w:pPr>
              <w:pStyle w:val="ab"/>
            </w:pPr>
            <w:r w:rsidRPr="007428BC">
              <w:t>9,9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A50F81" w:rsidP="007428BC">
            <w:pPr>
              <w:pStyle w:val="ab"/>
            </w:pPr>
            <w:r w:rsidRPr="007428BC"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5309B9" w:rsidP="007428BC">
            <w:pPr>
              <w:pStyle w:val="ab"/>
            </w:pPr>
            <w:r w:rsidRPr="007428BC"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A50F81" w:rsidP="007428BC">
            <w:pPr>
              <w:pStyle w:val="ab"/>
            </w:pPr>
            <w:r w:rsidRPr="007428BC">
              <w:t>8,3</w:t>
            </w:r>
          </w:p>
        </w:tc>
      </w:tr>
      <w:tr w:rsidR="00BC0234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F70F7E" w:rsidRDefault="00BC0234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Основное мероприятие задачи 1 программы 4 </w:t>
            </w:r>
            <w:r w:rsidRPr="00F70F7E">
              <w:rPr>
                <w:color w:val="000000"/>
                <w:lang w:val="ru-RU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 w:rsidRPr="00F70F7E">
              <w:rPr>
                <w:color w:val="000000"/>
                <w:lang w:val="ru-RU"/>
              </w:rPr>
              <w:t>меро-приятия</w:t>
            </w:r>
            <w:proofErr w:type="spellEnd"/>
            <w:proofErr w:type="gramEnd"/>
            <w:r w:rsidRPr="00F70F7E">
              <w:rPr>
                <w:color w:val="000000"/>
                <w:lang w:val="ru-RU"/>
              </w:rPr>
              <w:t xml:space="preserve"> «Прочие мероприятия сельского поселения»</w:t>
            </w:r>
          </w:p>
          <w:p w:rsidR="00BC0234" w:rsidRPr="00F70F7E" w:rsidRDefault="00BC0234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505BA5" w:rsidP="007428BC">
            <w:pPr>
              <w:pStyle w:val="ab"/>
            </w:pPr>
            <w:r w:rsidRPr="007428BC"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7428BC" w:rsidRDefault="00BC0234" w:rsidP="007428BC">
            <w:pPr>
              <w:pStyle w:val="ab"/>
            </w:pPr>
            <w:r w:rsidRPr="007428BC">
              <w:t>0</w:t>
            </w:r>
          </w:p>
        </w:tc>
      </w:tr>
      <w:tr w:rsidR="003F36B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7428BC" w:rsidRDefault="003F36B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F70F7E" w:rsidRDefault="003F36B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1 программы 4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4C0F04" w:rsidP="007428BC">
            <w:pPr>
              <w:pStyle w:val="ab"/>
            </w:pPr>
            <w:r w:rsidRPr="007428BC"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7428BC" w:rsidRDefault="003F36B8" w:rsidP="007428BC">
            <w:pPr>
              <w:pStyle w:val="ab"/>
            </w:pPr>
            <w:r w:rsidRPr="007428BC">
              <w:t>0</w:t>
            </w: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Основное мероприятие задачи 1 подпрограммы 4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2 Подпрограммы 4 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Обеспечение сельского поселения генеральным планом, </w:t>
            </w:r>
            <w:r w:rsidRPr="00F70F7E">
              <w:rPr>
                <w:lang w:val="ru-RU"/>
              </w:rPr>
              <w:lastRenderedPageBreak/>
              <w:t>правилами землепользования и застройки поселения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2 подпрограммы 4.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Наличие документации по планированию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proofErr w:type="spellStart"/>
            <w:proofErr w:type="gramStart"/>
            <w:r w:rsidRPr="007428BC">
              <w:t>шт</w:t>
            </w:r>
            <w:proofErr w:type="spellEnd"/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</w:t>
            </w: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Основное мероприятие задачи 2 программы 4 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Изготовление технической документации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proofErr w:type="spellStart"/>
            <w:r w:rsidRPr="007428BC">
              <w:t>тыс.руб</w:t>
            </w:r>
            <w:proofErr w:type="spellEnd"/>
            <w:r w:rsidRPr="007428BC">
              <w:t>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Задача 3 Подпрограммы 4 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Показатель 1 задачи 3 подпрограммы 4.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Обеспеченность жителей поселения услугами Интернет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  <w:r w:rsidRPr="007428BC"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90</w:t>
            </w:r>
          </w:p>
        </w:tc>
      </w:tr>
      <w:tr w:rsidR="005A6348" w:rsidRPr="007428BC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Основное мероприятие задачи 3 программы 4 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Pr="00F70F7E" w:rsidRDefault="005A6348" w:rsidP="007428BC">
            <w:pPr>
              <w:pStyle w:val="ab"/>
              <w:rPr>
                <w:lang w:val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proofErr w:type="spellStart"/>
            <w:proofErr w:type="gramStart"/>
            <w:r w:rsidRPr="007428BC">
              <w:t>тыс</w:t>
            </w:r>
            <w:proofErr w:type="spellEnd"/>
            <w:proofErr w:type="gramEnd"/>
            <w:r w:rsidRPr="007428BC">
              <w:t xml:space="preserve">. </w:t>
            </w:r>
            <w:proofErr w:type="gramStart"/>
            <w:r w:rsidRPr="007428BC">
              <w:t>руб</w:t>
            </w:r>
            <w:proofErr w:type="gramEnd"/>
            <w:r w:rsidRPr="007428BC"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7428BC" w:rsidRDefault="005A6348" w:rsidP="007428BC">
            <w:pPr>
              <w:pStyle w:val="ab"/>
            </w:pPr>
            <w:r w:rsidRPr="007428BC">
              <w:t>0</w:t>
            </w:r>
          </w:p>
        </w:tc>
      </w:tr>
    </w:tbl>
    <w:p w:rsidR="00715A20" w:rsidRPr="007428BC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7428BC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7428BC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Pr="007428BC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F266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28BC" w:rsidRDefault="007428BC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28BC" w:rsidRDefault="007428BC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28BC" w:rsidRDefault="007428BC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28BC" w:rsidRPr="007428BC" w:rsidRDefault="007428BC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2668" w:rsidRPr="007428BC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07F1" w:rsidRPr="007428BC" w:rsidRDefault="005A07F1" w:rsidP="005A07F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приложение 2 к муниципальной программе изложить в новой редакции:</w:t>
      </w:r>
    </w:p>
    <w:p w:rsidR="005A07F1" w:rsidRPr="007428BC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07F1" w:rsidRPr="007428BC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2668" w:rsidRPr="007428BC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4198B" w:rsidRPr="007428BC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54198B" w:rsidRPr="007428BC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54198B" w:rsidRPr="007428BC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«Устойчивое развитие территории </w:t>
      </w:r>
      <w:proofErr w:type="gramStart"/>
      <w:r w:rsidRPr="007428BC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198B" w:rsidRPr="007428BC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="00E94D2E" w:rsidRPr="007428BC">
        <w:rPr>
          <w:rFonts w:ascii="Times New Roman" w:hAnsi="Times New Roman"/>
          <w:sz w:val="24"/>
          <w:szCs w:val="24"/>
          <w:lang w:eastAsia="ru-RU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  <w:lang w:eastAsia="ru-RU"/>
        </w:rPr>
        <w:t xml:space="preserve"> сельсовет на 2014-2020 годы» </w:t>
      </w:r>
    </w:p>
    <w:p w:rsidR="0054198B" w:rsidRPr="007428BC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51D0" w:rsidRPr="007428BC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7428BC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 w:rsidRPr="007428BC">
        <w:rPr>
          <w:rFonts w:ascii="Times New Roman" w:hAnsi="Times New Roman"/>
          <w:b/>
          <w:sz w:val="24"/>
          <w:szCs w:val="24"/>
          <w:lang w:eastAsia="ru-RU"/>
        </w:rPr>
        <w:t>Среднематренский</w:t>
      </w:r>
      <w:proofErr w:type="spellEnd"/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сельсовет</w:t>
      </w:r>
    </w:p>
    <w:p w:rsidR="002351D0" w:rsidRPr="007428BC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на 2014-2020</w:t>
      </w:r>
      <w:r w:rsidR="00056D04" w:rsidRPr="007428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28BC">
        <w:rPr>
          <w:rFonts w:ascii="Times New Roman" w:hAnsi="Times New Roman"/>
          <w:b/>
          <w:sz w:val="24"/>
          <w:szCs w:val="24"/>
          <w:lang w:eastAsia="ru-RU"/>
        </w:rPr>
        <w:t>годы».</w:t>
      </w:r>
    </w:p>
    <w:p w:rsidR="002351D0" w:rsidRPr="007428BC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sz w:val="24"/>
          <w:szCs w:val="24"/>
          <w:lang w:eastAsia="ru-RU"/>
        </w:rPr>
        <w:t>за счет средств местного бюджета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1701"/>
      </w:tblGrid>
      <w:tr w:rsidR="007369FF" w:rsidRPr="007428BC" w:rsidTr="007428BC">
        <w:tc>
          <w:tcPr>
            <w:tcW w:w="534" w:type="dxa"/>
          </w:tcPr>
          <w:p w:rsidR="007369FF" w:rsidRPr="007428BC" w:rsidRDefault="007369FF" w:rsidP="007428BC">
            <w:pPr>
              <w:pStyle w:val="ab"/>
            </w:pPr>
            <w:r w:rsidRPr="007428BC">
              <w:t>№ п/п</w:t>
            </w:r>
          </w:p>
        </w:tc>
        <w:tc>
          <w:tcPr>
            <w:tcW w:w="2976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Код бюджетной классификации</w:t>
            </w:r>
          </w:p>
        </w:tc>
        <w:tc>
          <w:tcPr>
            <w:tcW w:w="8505" w:type="dxa"/>
            <w:gridSpan w:val="8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Расходы (тыс. руб.)</w:t>
            </w:r>
          </w:p>
        </w:tc>
      </w:tr>
      <w:tr w:rsidR="00DB5F37" w:rsidRPr="007428BC" w:rsidTr="007428BC">
        <w:tc>
          <w:tcPr>
            <w:tcW w:w="534" w:type="dxa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proofErr w:type="spellStart"/>
            <w:r w:rsidRPr="007428BC">
              <w:t>Ц.ст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2019</w:t>
            </w: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2020</w:t>
            </w:r>
          </w:p>
        </w:tc>
      </w:tr>
      <w:tr w:rsidR="00DB5F37" w:rsidRPr="007428BC" w:rsidTr="007428BC">
        <w:tc>
          <w:tcPr>
            <w:tcW w:w="534" w:type="dxa"/>
          </w:tcPr>
          <w:p w:rsidR="007369FF" w:rsidRPr="007428BC" w:rsidRDefault="007369FF" w:rsidP="007428BC">
            <w:pPr>
              <w:pStyle w:val="ab"/>
            </w:pPr>
            <w:r w:rsidRPr="007428BC"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12</w:t>
            </w: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13</w:t>
            </w:r>
          </w:p>
        </w:tc>
      </w:tr>
      <w:tr w:rsidR="00DB5F37" w:rsidRPr="007428BC" w:rsidTr="007428BC">
        <w:tc>
          <w:tcPr>
            <w:tcW w:w="534" w:type="dxa"/>
            <w:vMerge w:val="restart"/>
          </w:tcPr>
          <w:p w:rsidR="00751123" w:rsidRPr="007428BC" w:rsidRDefault="00751123" w:rsidP="007428BC">
            <w:pPr>
              <w:pStyle w:val="ab"/>
            </w:pPr>
            <w:r w:rsidRPr="007428BC"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F70F7E" w:rsidRDefault="00751123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 xml:space="preserve">Муниципальная программа </w:t>
            </w:r>
            <w:r w:rsidRPr="00F70F7E">
              <w:rPr>
                <w:lang w:val="ru-RU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7428BC" w:rsidRDefault="00751123" w:rsidP="007428BC">
            <w:pPr>
              <w:pStyle w:val="ab"/>
            </w:pPr>
            <w:r w:rsidRPr="007428BC"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7428BC" w:rsidRDefault="00751123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7428BC" w:rsidRDefault="00751123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51123" w:rsidRPr="007428BC" w:rsidRDefault="00751123" w:rsidP="007428BC">
            <w:pPr>
              <w:pStyle w:val="ab"/>
            </w:pPr>
          </w:p>
        </w:tc>
      </w:tr>
      <w:tr w:rsidR="00DB5F37" w:rsidRPr="007428BC" w:rsidTr="007428BC"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</w:tr>
      <w:tr w:rsidR="00DB5F37" w:rsidRPr="007428BC" w:rsidTr="007428BC">
        <w:trPr>
          <w:trHeight w:val="433"/>
        </w:trPr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1540C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11334,4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B3464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7428BC" w:rsidRDefault="00B3464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62193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149</w:t>
            </w:r>
            <w:r w:rsidR="0079348C" w:rsidRPr="007428BC">
              <w:rPr>
                <w:b/>
              </w:rPr>
              <w:t>7</w:t>
            </w:r>
            <w:r w:rsidRPr="007428BC">
              <w:rPr>
                <w:b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414DA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1634,3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8741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1496,2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1026,1</w:t>
            </w:r>
          </w:p>
        </w:tc>
        <w:tc>
          <w:tcPr>
            <w:tcW w:w="1701" w:type="dxa"/>
            <w:shd w:val="clear" w:color="auto" w:fill="auto"/>
          </w:tcPr>
          <w:p w:rsidR="007369FF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980,8</w:t>
            </w:r>
          </w:p>
        </w:tc>
      </w:tr>
      <w:tr w:rsidR="00DB5F37" w:rsidRPr="007428BC" w:rsidTr="007428BC">
        <w:trPr>
          <w:trHeight w:val="190"/>
        </w:trPr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</w:tr>
      <w:tr w:rsidR="00DB5F37" w:rsidRPr="007428BC" w:rsidTr="007428BC">
        <w:tc>
          <w:tcPr>
            <w:tcW w:w="534" w:type="dxa"/>
            <w:vMerge w:val="restart"/>
          </w:tcPr>
          <w:p w:rsidR="007369FF" w:rsidRPr="007428BC" w:rsidRDefault="007369FF" w:rsidP="007428BC">
            <w:pPr>
              <w:pStyle w:val="ab"/>
            </w:pPr>
            <w:r w:rsidRPr="007428BC"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F70F7E" w:rsidRDefault="007369FF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 </w:t>
            </w:r>
            <w:r w:rsidRPr="00F70F7E">
              <w:rPr>
                <w:b/>
                <w:color w:val="000000"/>
                <w:lang w:val="ru-RU"/>
              </w:rPr>
              <w:t>Подпрограмма 1</w:t>
            </w:r>
            <w:r w:rsidRPr="00F70F7E">
              <w:rPr>
                <w:color w:val="000000"/>
                <w:lang w:val="ru-RU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 w:rsidRPr="00F70F7E">
              <w:rPr>
                <w:color w:val="000000"/>
                <w:lang w:val="ru-RU"/>
              </w:rPr>
              <w:t>повы</w:t>
            </w:r>
            <w:r w:rsidR="00A51424" w:rsidRPr="00F70F7E">
              <w:rPr>
                <w:color w:val="000000"/>
                <w:lang w:val="ru-RU"/>
              </w:rPr>
              <w:t>-</w:t>
            </w:r>
            <w:r w:rsidRPr="00F70F7E">
              <w:rPr>
                <w:color w:val="000000"/>
                <w:lang w:val="ru-RU"/>
              </w:rPr>
              <w:t>шение</w:t>
            </w:r>
            <w:proofErr w:type="spellEnd"/>
            <w:proofErr w:type="gramEnd"/>
            <w:r w:rsidRPr="00F70F7E">
              <w:rPr>
                <w:color w:val="000000"/>
                <w:lang w:val="ru-RU"/>
              </w:rPr>
              <w:t xml:space="preserve"> уровня </w:t>
            </w:r>
            <w:proofErr w:type="spellStart"/>
            <w:r w:rsidRPr="00F70F7E">
              <w:rPr>
                <w:color w:val="000000"/>
                <w:lang w:val="ru-RU"/>
              </w:rPr>
              <w:t>благоуст</w:t>
            </w:r>
            <w:r w:rsidR="00A51424" w:rsidRPr="00F70F7E">
              <w:rPr>
                <w:color w:val="000000"/>
                <w:lang w:val="ru-RU"/>
              </w:rPr>
              <w:t>-</w:t>
            </w:r>
            <w:r w:rsidRPr="00F70F7E">
              <w:rPr>
                <w:color w:val="000000"/>
                <w:lang w:val="ru-RU"/>
              </w:rPr>
              <w:t>ройства</w:t>
            </w:r>
            <w:proofErr w:type="spellEnd"/>
            <w:r w:rsidRPr="00F70F7E">
              <w:rPr>
                <w:color w:val="000000"/>
                <w:lang w:val="ru-RU"/>
              </w:rPr>
              <w:t xml:space="preserve"> территории сельского поселения </w:t>
            </w:r>
            <w:proofErr w:type="spellStart"/>
            <w:r w:rsidR="00E94D2E"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3526,7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B3464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7428BC" w:rsidRDefault="00B3464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7428BC" w:rsidRDefault="00505BA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460,7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A50F81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155,8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30CC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369FF" w:rsidRPr="007428BC" w:rsidRDefault="00A50F81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</w:tr>
      <w:tr w:rsidR="00DB5F37" w:rsidRPr="007428BC" w:rsidTr="007428BC"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</w:tr>
      <w:tr w:rsidR="00DB5F37" w:rsidRPr="007428BC" w:rsidTr="007428BC"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</w:tr>
      <w:tr w:rsidR="00DB5F37" w:rsidRPr="007428BC" w:rsidTr="007428BC">
        <w:trPr>
          <w:trHeight w:val="1385"/>
        </w:trPr>
        <w:tc>
          <w:tcPr>
            <w:tcW w:w="534" w:type="dxa"/>
            <w:vMerge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  <w:tc>
          <w:tcPr>
            <w:tcW w:w="1701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</w:p>
        </w:tc>
      </w:tr>
      <w:tr w:rsidR="00DB5F37" w:rsidRPr="007428BC" w:rsidTr="007428BC">
        <w:trPr>
          <w:trHeight w:val="434"/>
        </w:trPr>
        <w:tc>
          <w:tcPr>
            <w:tcW w:w="534" w:type="dxa"/>
          </w:tcPr>
          <w:p w:rsidR="002434D0" w:rsidRPr="007428BC" w:rsidRDefault="002434D0" w:rsidP="007428BC">
            <w:pPr>
              <w:pStyle w:val="ab"/>
            </w:pPr>
            <w:r w:rsidRPr="007428BC"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F70F7E" w:rsidRDefault="002434D0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vertAlign w:val="superscript"/>
                <w:lang w:val="ru-RU"/>
              </w:rPr>
              <w:t xml:space="preserve"> </w:t>
            </w:r>
            <w:r w:rsidRPr="00F70F7E">
              <w:rPr>
                <w:b/>
                <w:lang w:val="ru-RU"/>
              </w:rPr>
              <w:t>Основное мероприятие</w:t>
            </w:r>
            <w:r w:rsidRPr="00F70F7E">
              <w:rPr>
                <w:lang w:val="ru-RU"/>
              </w:rPr>
              <w:t xml:space="preserve"> </w:t>
            </w:r>
            <w:r w:rsidRPr="00F70F7E">
              <w:rPr>
                <w:b/>
                <w:lang w:val="ru-RU"/>
              </w:rPr>
              <w:t>1</w:t>
            </w:r>
            <w:r w:rsidR="004B39F8" w:rsidRPr="00F70F7E">
              <w:rPr>
                <w:b/>
                <w:lang w:val="ru-RU"/>
              </w:rPr>
              <w:t xml:space="preserve"> подпрограммы</w:t>
            </w:r>
            <w:proofErr w:type="gramStart"/>
            <w:r w:rsidR="004B39F8" w:rsidRPr="00F70F7E">
              <w:rPr>
                <w:b/>
                <w:lang w:val="ru-RU"/>
              </w:rPr>
              <w:t>1</w:t>
            </w:r>
            <w:proofErr w:type="gramEnd"/>
          </w:p>
          <w:p w:rsidR="002434D0" w:rsidRPr="00F70F7E" w:rsidRDefault="00551E8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«</w:t>
            </w:r>
            <w:r w:rsidR="002434D0" w:rsidRPr="00F70F7E">
              <w:rPr>
                <w:lang w:val="ru-RU"/>
              </w:rPr>
              <w:t>Содержание</w:t>
            </w:r>
            <w:r w:rsidR="00E8565D" w:rsidRPr="00F70F7E">
              <w:rPr>
                <w:lang w:val="ru-RU"/>
              </w:rPr>
              <w:t xml:space="preserve"> </w:t>
            </w:r>
            <w:r w:rsidR="00B34649" w:rsidRPr="00F70F7E">
              <w:rPr>
                <w:lang w:val="ru-RU"/>
              </w:rPr>
              <w:t xml:space="preserve"> и ремонт </w:t>
            </w:r>
            <w:r w:rsidR="00E8565D" w:rsidRPr="00F70F7E">
              <w:rPr>
                <w:lang w:val="ru-RU"/>
              </w:rPr>
              <w:t>автомобильных дорог сельского поселения</w:t>
            </w:r>
            <w:r w:rsidRPr="00F70F7E">
              <w:rPr>
                <w:lang w:val="ru-RU"/>
              </w:rPr>
              <w:t>»</w:t>
            </w:r>
          </w:p>
          <w:p w:rsidR="005B67FB" w:rsidRPr="00F70F7E" w:rsidRDefault="005B67FB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Х</w:t>
            </w:r>
          </w:p>
          <w:p w:rsidR="002434D0" w:rsidRPr="007428BC" w:rsidRDefault="002434D0" w:rsidP="007428BC">
            <w:pPr>
              <w:pStyle w:val="ab"/>
            </w:pPr>
            <w:r w:rsidRPr="007428BC">
              <w:t>91</w:t>
            </w:r>
            <w:r w:rsidR="00B34649" w:rsidRPr="007428BC">
              <w:t>6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Х</w:t>
            </w:r>
          </w:p>
          <w:p w:rsidR="002434D0" w:rsidRPr="007428BC" w:rsidRDefault="002434D0" w:rsidP="007428BC">
            <w:pPr>
              <w:pStyle w:val="ab"/>
            </w:pPr>
            <w:r w:rsidRPr="007428BC">
              <w:t>0409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Х</w:t>
            </w:r>
          </w:p>
          <w:p w:rsidR="002434D0" w:rsidRPr="007428BC" w:rsidRDefault="005B67FB" w:rsidP="007428BC">
            <w:pPr>
              <w:pStyle w:val="ab"/>
            </w:pPr>
            <w:r w:rsidRPr="007428BC">
              <w:t>0139999</w:t>
            </w:r>
          </w:p>
          <w:p w:rsidR="005B67FB" w:rsidRPr="007428BC" w:rsidRDefault="005B67FB" w:rsidP="007428BC">
            <w:pPr>
              <w:pStyle w:val="ab"/>
            </w:pPr>
            <w:r w:rsidRPr="007428BC"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Pr="007428BC" w:rsidRDefault="00413DD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1314,1</w:t>
            </w:r>
          </w:p>
          <w:p w:rsidR="002434D0" w:rsidRPr="007428BC" w:rsidRDefault="00B3464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1283,6</w:t>
            </w:r>
          </w:p>
          <w:p w:rsidR="00DB56EC" w:rsidRPr="007428BC" w:rsidRDefault="00413DD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</w:t>
            </w:r>
            <w:r w:rsidR="0084330D" w:rsidRPr="007428BC">
              <w:rPr>
                <w:b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1283,6</w:t>
            </w:r>
          </w:p>
          <w:p w:rsidR="002434D0" w:rsidRPr="007428BC" w:rsidRDefault="00B34649" w:rsidP="007428BC">
            <w:pPr>
              <w:pStyle w:val="ab"/>
            </w:pPr>
            <w:r w:rsidRPr="007428BC">
              <w:t>1283,6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0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7428BC" w:rsidRDefault="00A8687C" w:rsidP="007428BC">
            <w:pPr>
              <w:pStyle w:val="ab"/>
            </w:pPr>
            <w:r w:rsidRPr="007428BC">
              <w:t>30,5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84330D" w:rsidP="007428BC">
            <w:pPr>
              <w:pStyle w:val="ab"/>
            </w:pPr>
            <w:r w:rsidRPr="007428BC"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0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7428BC" w:rsidRDefault="00A576AB" w:rsidP="007428BC">
            <w:pPr>
              <w:pStyle w:val="ab"/>
            </w:pPr>
            <w:r w:rsidRPr="007428BC">
              <w:t>0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DB56EC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7428BC" w:rsidRDefault="005309B9" w:rsidP="007428BC">
            <w:pPr>
              <w:pStyle w:val="ab"/>
            </w:pPr>
            <w:r w:rsidRPr="007428BC">
              <w:t>0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5309B9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A576AB" w:rsidRPr="007428BC" w:rsidRDefault="00413DD7" w:rsidP="007428BC">
            <w:pPr>
              <w:pStyle w:val="ab"/>
            </w:pPr>
            <w:r w:rsidRPr="007428BC">
              <w:t>0</w:t>
            </w:r>
          </w:p>
          <w:p w:rsidR="002434D0" w:rsidRPr="007428BC" w:rsidRDefault="00A51424" w:rsidP="007428BC">
            <w:pPr>
              <w:pStyle w:val="ab"/>
            </w:pPr>
            <w:r w:rsidRPr="007428BC">
              <w:t>0</w:t>
            </w:r>
          </w:p>
          <w:p w:rsidR="00DB56EC" w:rsidRPr="007428BC" w:rsidRDefault="00413DD7" w:rsidP="007428BC">
            <w:pPr>
              <w:pStyle w:val="ab"/>
            </w:pPr>
            <w:r w:rsidRPr="007428BC">
              <w:t>0</w:t>
            </w:r>
          </w:p>
        </w:tc>
      </w:tr>
      <w:tr w:rsidR="005357F7" w:rsidRPr="007428BC" w:rsidTr="007428BC">
        <w:trPr>
          <w:trHeight w:val="1953"/>
        </w:trPr>
        <w:tc>
          <w:tcPr>
            <w:tcW w:w="534" w:type="dxa"/>
          </w:tcPr>
          <w:p w:rsidR="005357F7" w:rsidRPr="007428BC" w:rsidRDefault="005357F7" w:rsidP="007428BC">
            <w:pPr>
              <w:pStyle w:val="ab"/>
            </w:pPr>
            <w:r w:rsidRPr="007428BC"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Pr="00F70F7E" w:rsidRDefault="005357F7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</w:t>
            </w:r>
            <w:r w:rsidRPr="00F70F7E">
              <w:rPr>
                <w:lang w:val="ru-RU"/>
              </w:rPr>
              <w:t xml:space="preserve"> 2</w:t>
            </w:r>
            <w:r w:rsidRPr="00F70F7E">
              <w:rPr>
                <w:b/>
                <w:lang w:val="ru-RU"/>
              </w:rPr>
              <w:t xml:space="preserve"> подпрограммы</w:t>
            </w:r>
            <w:proofErr w:type="gramStart"/>
            <w:r w:rsidRPr="00F70F7E">
              <w:rPr>
                <w:b/>
                <w:lang w:val="ru-RU"/>
              </w:rPr>
              <w:t>1</w:t>
            </w:r>
            <w:proofErr w:type="gramEnd"/>
            <w:r w:rsidRPr="00F70F7E">
              <w:rPr>
                <w:lang w:val="ru-RU"/>
              </w:rPr>
              <w:t xml:space="preserve"> </w:t>
            </w:r>
          </w:p>
          <w:p w:rsidR="005357F7" w:rsidRPr="00F70F7E" w:rsidRDefault="005357F7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«Текущие расходы на </w:t>
            </w:r>
            <w:proofErr w:type="spellStart"/>
            <w:r w:rsidRPr="00F70F7E">
              <w:rPr>
                <w:lang w:val="ru-RU"/>
              </w:rPr>
              <w:t>устройст-во</w:t>
            </w:r>
            <w:proofErr w:type="spellEnd"/>
            <w:r w:rsidRPr="00F70F7E">
              <w:rPr>
                <w:lang w:val="ru-RU"/>
              </w:rPr>
              <w:t xml:space="preserve">, ремонт, капитальный </w:t>
            </w:r>
            <w:proofErr w:type="spellStart"/>
            <w:r w:rsidRPr="00F70F7E">
              <w:rPr>
                <w:lang w:val="ru-RU"/>
              </w:rPr>
              <w:t>ре-монт</w:t>
            </w:r>
            <w:proofErr w:type="spellEnd"/>
            <w:r w:rsidRPr="00F70F7E">
              <w:rPr>
                <w:lang w:val="ru-RU"/>
              </w:rPr>
              <w:t xml:space="preserve">, содержание и </w:t>
            </w:r>
            <w:proofErr w:type="spellStart"/>
            <w:r w:rsidRPr="00F70F7E">
              <w:rPr>
                <w:lang w:val="ru-RU"/>
              </w:rPr>
              <w:t>реконст-рукцию</w:t>
            </w:r>
            <w:proofErr w:type="spellEnd"/>
            <w:r w:rsidRPr="00F70F7E">
              <w:rPr>
                <w:lang w:val="ru-RU"/>
              </w:rPr>
              <w:t xml:space="preserve"> водопроводных сетей</w:t>
            </w:r>
            <w:proofErr w:type="gramStart"/>
            <w:r w:rsidRPr="00F70F7E">
              <w:rPr>
                <w:lang w:val="ru-RU"/>
              </w:rPr>
              <w:t xml:space="preserve"> ,</w:t>
            </w:r>
            <w:proofErr w:type="gramEnd"/>
            <w:r w:rsidRPr="00F70F7E">
              <w:rPr>
                <w:lang w:val="ru-RU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rPr>
                <w:b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</w:tr>
      <w:tr w:rsidR="007369FF" w:rsidRPr="007428BC" w:rsidTr="007428BC">
        <w:trPr>
          <w:trHeight w:val="1102"/>
        </w:trPr>
        <w:tc>
          <w:tcPr>
            <w:tcW w:w="534" w:type="dxa"/>
          </w:tcPr>
          <w:p w:rsidR="007369FF" w:rsidRPr="007428BC" w:rsidRDefault="00D43278" w:rsidP="007428BC">
            <w:pPr>
              <w:pStyle w:val="ab"/>
            </w:pPr>
            <w:r w:rsidRPr="007428BC"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Pr="00F70F7E" w:rsidRDefault="00346F68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3</w:t>
            </w:r>
            <w:r w:rsidR="00BF773D" w:rsidRPr="00F70F7E">
              <w:rPr>
                <w:b/>
                <w:lang w:val="ru-RU"/>
              </w:rPr>
              <w:t xml:space="preserve"> подпрограммы</w:t>
            </w:r>
            <w:r w:rsidR="00551E8E" w:rsidRPr="00F70F7E">
              <w:rPr>
                <w:b/>
                <w:lang w:val="ru-RU"/>
              </w:rPr>
              <w:t xml:space="preserve"> </w:t>
            </w:r>
            <w:r w:rsidR="00BF773D" w:rsidRPr="00F70F7E">
              <w:rPr>
                <w:b/>
                <w:lang w:val="ru-RU"/>
              </w:rPr>
              <w:t>1</w:t>
            </w:r>
          </w:p>
          <w:p w:rsidR="007369FF" w:rsidRPr="00F70F7E" w:rsidRDefault="00551E8E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«</w:t>
            </w:r>
            <w:r w:rsidR="005357F7" w:rsidRPr="00F70F7E">
              <w:rPr>
                <w:lang w:val="ru-RU"/>
              </w:rPr>
              <w:t>Организация строительства и содержание муниципального фонда</w:t>
            </w:r>
            <w:r w:rsidRPr="00F70F7E">
              <w:rPr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91</w:t>
            </w:r>
            <w:r w:rsidR="005357F7" w:rsidRPr="007428BC"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0</w:t>
            </w:r>
            <w:r w:rsidR="00BB4F2D" w:rsidRPr="007428BC">
              <w:t>50</w:t>
            </w:r>
            <w:r w:rsidR="005357F7" w:rsidRPr="007428BC"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7428BC" w:rsidRDefault="007369FF" w:rsidP="007428BC">
            <w:pPr>
              <w:pStyle w:val="ab"/>
            </w:pPr>
            <w:r w:rsidRPr="007428BC">
              <w:t>01</w:t>
            </w:r>
            <w:r w:rsidR="005357F7" w:rsidRPr="007428BC">
              <w:t>5</w:t>
            </w:r>
            <w:r w:rsidRPr="007428BC"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357F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</w:t>
            </w:r>
            <w:r w:rsidR="00BB4F2D" w:rsidRPr="007428BC">
              <w:rPr>
                <w:b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10</w:t>
            </w:r>
            <w:r w:rsidR="00BB4F2D" w:rsidRPr="007428BC"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7369FF" w:rsidRPr="007428BC" w:rsidRDefault="005357F7" w:rsidP="007428BC">
            <w:pPr>
              <w:pStyle w:val="ab"/>
            </w:pPr>
            <w:r w:rsidRPr="007428BC">
              <w:t>0</w:t>
            </w:r>
          </w:p>
        </w:tc>
      </w:tr>
      <w:tr w:rsidR="005357F7" w:rsidRPr="007428BC" w:rsidTr="007428BC">
        <w:trPr>
          <w:trHeight w:val="1402"/>
        </w:trPr>
        <w:tc>
          <w:tcPr>
            <w:tcW w:w="534" w:type="dxa"/>
            <w:vMerge w:val="restart"/>
          </w:tcPr>
          <w:p w:rsidR="005357F7" w:rsidRPr="007428BC" w:rsidRDefault="005357F7" w:rsidP="007428BC">
            <w:pPr>
              <w:pStyle w:val="ab"/>
            </w:pPr>
            <w:r w:rsidRPr="007428BC"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F70F7E" w:rsidRDefault="005357F7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4 подпрограммы 1.</w:t>
            </w:r>
          </w:p>
          <w:p w:rsidR="005357F7" w:rsidRPr="00F70F7E" w:rsidRDefault="005357F7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 </w:t>
            </w:r>
            <w:r w:rsidRPr="00F70F7E">
              <w:rPr>
                <w:b/>
                <w:lang w:val="ru-RU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5357F7" w:rsidRPr="00F70F7E" w:rsidRDefault="005357F7" w:rsidP="007428BC">
            <w:pPr>
              <w:pStyle w:val="ab"/>
              <w:rPr>
                <w:lang w:val="ru-RU"/>
              </w:rPr>
            </w:pPr>
          </w:p>
          <w:p w:rsidR="005357F7" w:rsidRPr="007428BC" w:rsidRDefault="005357F7" w:rsidP="007428BC">
            <w:pPr>
              <w:pStyle w:val="ab"/>
            </w:pPr>
            <w:r w:rsidRPr="007428BC"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</w:p>
          <w:p w:rsidR="005357F7" w:rsidRPr="007428BC" w:rsidRDefault="005357F7" w:rsidP="007428BC">
            <w:pPr>
              <w:pStyle w:val="ab"/>
            </w:pPr>
          </w:p>
          <w:p w:rsidR="005357F7" w:rsidRPr="007428BC" w:rsidRDefault="005357F7" w:rsidP="007428BC">
            <w:pPr>
              <w:pStyle w:val="ab"/>
            </w:pPr>
            <w:r w:rsidRPr="007428BC"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741,3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7428BC" w:rsidRDefault="0025089A" w:rsidP="007428BC">
            <w:pPr>
              <w:pStyle w:val="ab"/>
            </w:pPr>
            <w:r w:rsidRPr="007428BC">
              <w:t>178,6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413DD7" w:rsidP="007428BC">
            <w:pPr>
              <w:pStyle w:val="ab"/>
            </w:pPr>
            <w:r w:rsidRPr="007428BC">
              <w:t>153,3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09B9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57F7" w:rsidRPr="007428BC" w:rsidRDefault="00413DD7" w:rsidP="007428BC">
            <w:pPr>
              <w:pStyle w:val="ab"/>
            </w:pPr>
            <w:r w:rsidRPr="007428BC">
              <w:t>0</w:t>
            </w:r>
          </w:p>
        </w:tc>
      </w:tr>
      <w:tr w:rsidR="005357F7" w:rsidRPr="007428BC" w:rsidTr="007428BC">
        <w:trPr>
          <w:trHeight w:val="1264"/>
        </w:trPr>
        <w:tc>
          <w:tcPr>
            <w:tcW w:w="534" w:type="dxa"/>
            <w:vMerge/>
          </w:tcPr>
          <w:p w:rsidR="005357F7" w:rsidRPr="007428BC" w:rsidRDefault="005357F7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7428BC" w:rsidRDefault="005357F7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</w:p>
          <w:p w:rsidR="005357F7" w:rsidRPr="007428BC" w:rsidRDefault="005357F7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</w:tr>
      <w:tr w:rsidR="005357F7" w:rsidRPr="007428BC" w:rsidTr="007428BC">
        <w:trPr>
          <w:trHeight w:val="353"/>
        </w:trPr>
        <w:tc>
          <w:tcPr>
            <w:tcW w:w="534" w:type="dxa"/>
            <w:vMerge/>
          </w:tcPr>
          <w:p w:rsidR="005357F7" w:rsidRPr="007428BC" w:rsidRDefault="005357F7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7428BC" w:rsidRDefault="005357F7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</w:tr>
      <w:tr w:rsidR="005357F7" w:rsidRPr="007428BC" w:rsidTr="007428BC">
        <w:trPr>
          <w:trHeight w:val="564"/>
        </w:trPr>
        <w:tc>
          <w:tcPr>
            <w:tcW w:w="534" w:type="dxa"/>
            <w:vMerge/>
          </w:tcPr>
          <w:p w:rsidR="005357F7" w:rsidRPr="007428BC" w:rsidRDefault="005357F7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7428BC" w:rsidRDefault="005357F7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482,0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57F7" w:rsidP="007428BC">
            <w:pPr>
              <w:pStyle w:val="ab"/>
            </w:pPr>
            <w:r w:rsidRPr="007428BC"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7428BC" w:rsidRDefault="0025089A" w:rsidP="007428BC">
            <w:pPr>
              <w:pStyle w:val="ab"/>
            </w:pPr>
            <w:r w:rsidRPr="007428BC">
              <w:t>178,6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413DD7" w:rsidP="007428BC">
            <w:pPr>
              <w:pStyle w:val="ab"/>
            </w:pPr>
            <w:r w:rsidRPr="007428BC">
              <w:t>153,3</w:t>
            </w:r>
          </w:p>
        </w:tc>
        <w:tc>
          <w:tcPr>
            <w:tcW w:w="992" w:type="dxa"/>
            <w:shd w:val="clear" w:color="auto" w:fill="auto"/>
          </w:tcPr>
          <w:p w:rsidR="005357F7" w:rsidRPr="007428BC" w:rsidRDefault="005309B9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5357F7" w:rsidRPr="007428BC" w:rsidRDefault="00413DD7" w:rsidP="007428BC">
            <w:pPr>
              <w:pStyle w:val="ab"/>
            </w:pPr>
            <w:r w:rsidRPr="007428BC">
              <w:t>0</w:t>
            </w:r>
          </w:p>
        </w:tc>
      </w:tr>
      <w:tr w:rsidR="00AE2C23" w:rsidRPr="007428BC" w:rsidTr="007428BC">
        <w:trPr>
          <w:trHeight w:val="1402"/>
        </w:trPr>
        <w:tc>
          <w:tcPr>
            <w:tcW w:w="534" w:type="dxa"/>
            <w:vMerge w:val="restart"/>
          </w:tcPr>
          <w:p w:rsidR="00AE2C23" w:rsidRPr="007428BC" w:rsidRDefault="00AE2C23" w:rsidP="007428BC">
            <w:pPr>
              <w:pStyle w:val="ab"/>
            </w:pPr>
            <w:r w:rsidRPr="007428BC"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Pr="00F70F7E" w:rsidRDefault="00AE2C23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5 подпрограммы 1.</w:t>
            </w:r>
          </w:p>
          <w:p w:rsidR="00AE2C23" w:rsidRPr="00F70F7E" w:rsidRDefault="00AE2C23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«Прочие мероприятия по  благоустройству сельского поселения»:</w:t>
            </w:r>
          </w:p>
          <w:p w:rsidR="00AE2C23" w:rsidRPr="00F70F7E" w:rsidRDefault="00AE2C23" w:rsidP="007428BC">
            <w:pPr>
              <w:pStyle w:val="ab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Pr="00F70F7E" w:rsidRDefault="00AE2C23" w:rsidP="007428BC">
            <w:pPr>
              <w:pStyle w:val="ab"/>
              <w:rPr>
                <w:lang w:val="ru-RU"/>
              </w:rPr>
            </w:pPr>
          </w:p>
          <w:p w:rsidR="00AE2C23" w:rsidRPr="00F70F7E" w:rsidRDefault="00AE2C23" w:rsidP="007428BC">
            <w:pPr>
              <w:pStyle w:val="ab"/>
              <w:rPr>
                <w:lang w:val="ru-RU"/>
              </w:rPr>
            </w:pPr>
          </w:p>
          <w:p w:rsidR="00AE2C23" w:rsidRPr="007428BC" w:rsidRDefault="00AE2C23" w:rsidP="007428BC">
            <w:pPr>
              <w:pStyle w:val="ab"/>
            </w:pPr>
            <w:r w:rsidRPr="007428BC">
              <w:t>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7428BC" w:rsidRDefault="00413DD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1083,2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7428BC" w:rsidRDefault="00505BA5" w:rsidP="007428BC">
            <w:pPr>
              <w:pStyle w:val="ab"/>
            </w:pPr>
            <w:r w:rsidRPr="007428BC"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7428BC" w:rsidRDefault="00D95513" w:rsidP="007428BC">
            <w:pPr>
              <w:pStyle w:val="ab"/>
            </w:pPr>
            <w:r w:rsidRPr="007428BC">
              <w:t>282,1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7428BC" w:rsidRDefault="00413DD7" w:rsidP="007428BC">
            <w:pPr>
              <w:pStyle w:val="ab"/>
            </w:pPr>
            <w:r w:rsidRPr="007428BC">
              <w:t>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2C23" w:rsidRPr="007428BC" w:rsidRDefault="00AE2C23" w:rsidP="007428BC">
            <w:pPr>
              <w:pStyle w:val="ab"/>
            </w:pPr>
            <w:r w:rsidRPr="007428BC">
              <w:t>0</w:t>
            </w:r>
          </w:p>
        </w:tc>
      </w:tr>
      <w:tr w:rsidR="00A43AAC" w:rsidRPr="007428BC" w:rsidTr="007428BC">
        <w:trPr>
          <w:trHeight w:val="767"/>
        </w:trPr>
        <w:tc>
          <w:tcPr>
            <w:tcW w:w="534" w:type="dxa"/>
            <w:vMerge/>
          </w:tcPr>
          <w:p w:rsidR="00A43AAC" w:rsidRPr="007428BC" w:rsidRDefault="00A43AAC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A43AAC" w:rsidRPr="007428BC" w:rsidRDefault="00A43AAC" w:rsidP="007428BC">
            <w:pPr>
              <w:pStyle w:val="ab"/>
            </w:pPr>
            <w:r w:rsidRPr="007428BC">
              <w:t xml:space="preserve">5.1.вывоз </w:t>
            </w:r>
            <w:proofErr w:type="spellStart"/>
            <w:r w:rsidRPr="007428BC">
              <w:t>несанкционирован-ных</w:t>
            </w:r>
            <w:proofErr w:type="spellEnd"/>
            <w:r w:rsidRPr="007428BC">
              <w:t xml:space="preserve"> </w:t>
            </w:r>
            <w:proofErr w:type="spellStart"/>
            <w:r w:rsidRPr="007428BC">
              <w:t>свалок</w:t>
            </w:r>
            <w:proofErr w:type="spellEnd"/>
          </w:p>
          <w:p w:rsidR="00A43AAC" w:rsidRPr="007428BC" w:rsidRDefault="00A43AAC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Pr="007428BC" w:rsidRDefault="006F4305" w:rsidP="007428BC">
            <w:pPr>
              <w:pStyle w:val="ab"/>
            </w:pPr>
          </w:p>
          <w:p w:rsidR="00A43AAC" w:rsidRPr="007428BC" w:rsidRDefault="00451AB7" w:rsidP="007428BC">
            <w:pPr>
              <w:pStyle w:val="ab"/>
            </w:pPr>
            <w:r w:rsidRPr="007428BC">
              <w:t>916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Pr="007428BC" w:rsidRDefault="006F4305" w:rsidP="007428BC">
            <w:pPr>
              <w:pStyle w:val="ab"/>
            </w:pPr>
            <w:r w:rsidRPr="007428BC">
              <w:t>0503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Pr="007428BC" w:rsidRDefault="006F4305" w:rsidP="007428BC">
            <w:pPr>
              <w:pStyle w:val="ab"/>
            </w:pPr>
            <w:r w:rsidRPr="007428BC">
              <w:t>0172004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Pr="007428BC" w:rsidRDefault="006F430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2,0</w:t>
            </w:r>
          </w:p>
          <w:p w:rsidR="00654C3D" w:rsidRPr="007428BC" w:rsidRDefault="00C24F2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Pr="007428BC" w:rsidRDefault="006F4305" w:rsidP="007428BC">
            <w:pPr>
              <w:pStyle w:val="ab"/>
            </w:pPr>
            <w:r w:rsidRPr="007428BC">
              <w:t>2,0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7428BC" w:rsidRDefault="00A43AAC" w:rsidP="007428BC">
            <w:pPr>
              <w:pStyle w:val="ab"/>
            </w:pPr>
          </w:p>
          <w:p w:rsidR="006F4305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C24F26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Pr="007428BC" w:rsidRDefault="006F4305" w:rsidP="007428BC">
            <w:pPr>
              <w:pStyle w:val="ab"/>
            </w:pPr>
            <w:r w:rsidRPr="007428BC">
              <w:t>,</w:t>
            </w:r>
          </w:p>
          <w:p w:rsidR="006F4305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7428BC" w:rsidRDefault="00A43AAC" w:rsidP="007428BC">
            <w:pPr>
              <w:pStyle w:val="ab"/>
            </w:pPr>
          </w:p>
          <w:p w:rsidR="006F4305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7428BC" w:rsidRDefault="00A43AAC" w:rsidP="007428BC">
            <w:pPr>
              <w:pStyle w:val="ab"/>
            </w:pPr>
          </w:p>
          <w:p w:rsidR="006F4305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A43AAC" w:rsidRPr="007428BC" w:rsidRDefault="00A43AAC" w:rsidP="007428BC">
            <w:pPr>
              <w:pStyle w:val="ab"/>
            </w:pPr>
          </w:p>
          <w:p w:rsidR="006F4305" w:rsidRPr="007428BC" w:rsidRDefault="006F4305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1159"/>
        </w:trPr>
        <w:tc>
          <w:tcPr>
            <w:tcW w:w="534" w:type="dxa"/>
            <w:vMerge/>
          </w:tcPr>
          <w:p w:rsidR="00654C3D" w:rsidRPr="007428BC" w:rsidRDefault="00654C3D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  <w:r w:rsidRPr="007428BC">
              <w:t xml:space="preserve">5.2. ремонт памятника ВОВ  и </w:t>
            </w: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  <w:r w:rsidRPr="007428BC">
              <w:t>ограждения</w:t>
            </w:r>
          </w:p>
          <w:p w:rsidR="00654C3D" w:rsidRPr="007428BC" w:rsidRDefault="00654C3D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0503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0119999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28,1</w:t>
            </w:r>
          </w:p>
          <w:p w:rsidR="00654C3D" w:rsidRPr="007428BC" w:rsidRDefault="00C24F2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28,1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AE2C23" w:rsidRPr="007428BC" w:rsidRDefault="00C24F26" w:rsidP="007428BC">
            <w:pPr>
              <w:pStyle w:val="ab"/>
            </w:pPr>
            <w:r w:rsidRPr="007428BC"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2971"/>
        </w:trPr>
        <w:tc>
          <w:tcPr>
            <w:tcW w:w="534" w:type="dxa"/>
            <w:vMerge/>
          </w:tcPr>
          <w:p w:rsidR="00654C3D" w:rsidRPr="007428BC" w:rsidRDefault="00654C3D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  <w:p w:rsidR="00654C3D" w:rsidRPr="00F70F7E" w:rsidRDefault="00654C3D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5.3. прочие мероприятия по благоустройству(</w:t>
            </w:r>
            <w:proofErr w:type="spellStart"/>
            <w:r w:rsidRPr="00F70F7E">
              <w:rPr>
                <w:lang w:val="ru-RU"/>
              </w:rPr>
              <w:t>окашивание</w:t>
            </w:r>
            <w:proofErr w:type="spellEnd"/>
            <w:r w:rsidRPr="00F70F7E">
              <w:rPr>
                <w:lang w:val="ru-RU"/>
              </w:rPr>
              <w:t xml:space="preserve">, опиливание, обследование </w:t>
            </w:r>
            <w:proofErr w:type="spellStart"/>
            <w:r w:rsidRPr="00F70F7E">
              <w:rPr>
                <w:lang w:val="ru-RU"/>
              </w:rPr>
              <w:t>дна,анализы</w:t>
            </w:r>
            <w:proofErr w:type="spell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водоема,услуги</w:t>
            </w:r>
            <w:proofErr w:type="spellEnd"/>
            <w:r w:rsidRPr="00F70F7E">
              <w:rPr>
                <w:lang w:val="ru-RU"/>
              </w:rPr>
              <w:t xml:space="preserve"> по завозу песка на </w:t>
            </w:r>
            <w:proofErr w:type="spellStart"/>
            <w:r w:rsidRPr="00F70F7E">
              <w:rPr>
                <w:lang w:val="ru-RU"/>
              </w:rPr>
              <w:t>пляж,межевой</w:t>
            </w:r>
            <w:proofErr w:type="spellEnd"/>
            <w:r w:rsidRPr="00F70F7E">
              <w:rPr>
                <w:lang w:val="ru-RU"/>
              </w:rPr>
              <w:t xml:space="preserve"> план  изготовление паспорта под ТБО,</w:t>
            </w:r>
            <w:r w:rsidR="00022F6F" w:rsidRPr="00F70F7E">
              <w:rPr>
                <w:lang w:val="ru-RU"/>
              </w:rPr>
              <w:t xml:space="preserve"> </w:t>
            </w:r>
            <w:r w:rsidRPr="00F70F7E">
              <w:rPr>
                <w:lang w:val="ru-RU"/>
              </w:rPr>
              <w:t xml:space="preserve">арендная плата за участок под </w:t>
            </w:r>
            <w:proofErr w:type="spellStart"/>
            <w:r w:rsidRPr="00F70F7E">
              <w:rPr>
                <w:lang w:val="ru-RU"/>
              </w:rPr>
              <w:t>ТБО,</w:t>
            </w:r>
            <w:r w:rsidR="00022F6F" w:rsidRPr="00F70F7E">
              <w:rPr>
                <w:lang w:val="ru-RU"/>
              </w:rPr>
              <w:t>приобретение</w:t>
            </w:r>
            <w:proofErr w:type="spellEnd"/>
            <w:r w:rsidR="00022F6F" w:rsidRPr="00F70F7E">
              <w:rPr>
                <w:lang w:val="ru-RU"/>
              </w:rPr>
              <w:t xml:space="preserve"> автобусной остановки, благоустройство перехода в д</w:t>
            </w:r>
            <w:proofErr w:type="gramStart"/>
            <w:r w:rsidR="00022F6F" w:rsidRPr="00F70F7E">
              <w:rPr>
                <w:lang w:val="ru-RU"/>
              </w:rPr>
              <w:t>.А</w:t>
            </w:r>
            <w:proofErr w:type="gramEnd"/>
            <w:r w:rsidR="00022F6F" w:rsidRPr="00F70F7E">
              <w:rPr>
                <w:lang w:val="ru-RU"/>
              </w:rPr>
              <w:t xml:space="preserve">лександровка, </w:t>
            </w:r>
            <w:proofErr w:type="spellStart"/>
            <w:r w:rsidRPr="00F70F7E">
              <w:rPr>
                <w:lang w:val="ru-RU"/>
              </w:rPr>
              <w:t>материаль</w:t>
            </w:r>
            <w:r w:rsidR="00022F6F" w:rsidRPr="00F70F7E">
              <w:rPr>
                <w:lang w:val="ru-RU"/>
              </w:rPr>
              <w:t>-</w:t>
            </w:r>
            <w:r w:rsidRPr="00F70F7E">
              <w:rPr>
                <w:lang w:val="ru-RU"/>
              </w:rPr>
              <w:t>ное</w:t>
            </w:r>
            <w:proofErr w:type="spellEnd"/>
            <w:r w:rsidRPr="00F70F7E">
              <w:rPr>
                <w:lang w:val="ru-RU"/>
              </w:rPr>
              <w:t xml:space="preserve"> </w:t>
            </w:r>
            <w:r w:rsidR="00022F6F" w:rsidRPr="00F70F7E">
              <w:rPr>
                <w:lang w:val="ru-RU"/>
              </w:rPr>
              <w:t>п</w:t>
            </w:r>
            <w:r w:rsidRPr="00F70F7E">
              <w:rPr>
                <w:lang w:val="ru-RU"/>
              </w:rPr>
              <w:t xml:space="preserve">оощрение работников </w:t>
            </w:r>
            <w:r w:rsidR="00AE2C23" w:rsidRPr="00F70F7E">
              <w:rPr>
                <w:lang w:val="ru-RU"/>
              </w:rPr>
              <w:t>приобретение</w:t>
            </w:r>
            <w:r w:rsidR="00510886" w:rsidRPr="00F70F7E">
              <w:rPr>
                <w:lang w:val="ru-RU"/>
              </w:rPr>
              <w:t xml:space="preserve">, приобретение </w:t>
            </w:r>
            <w:proofErr w:type="spellStart"/>
            <w:r w:rsidR="00510886" w:rsidRPr="00F70F7E">
              <w:rPr>
                <w:lang w:val="ru-RU"/>
              </w:rPr>
              <w:t>б</w:t>
            </w:r>
            <w:r w:rsidR="00AE2C23" w:rsidRPr="00F70F7E">
              <w:rPr>
                <w:lang w:val="ru-RU"/>
              </w:rPr>
              <w:t>ензотример</w:t>
            </w:r>
            <w:proofErr w:type="spellEnd"/>
            <w:r w:rsidR="00AE2C23" w:rsidRPr="00F70F7E">
              <w:rPr>
                <w:lang w:val="ru-RU"/>
              </w:rPr>
              <w:t>,</w:t>
            </w:r>
            <w:r w:rsidR="00510886" w:rsidRPr="00F70F7E">
              <w:rPr>
                <w:lang w:val="ru-RU"/>
              </w:rPr>
              <w:t xml:space="preserve"> </w:t>
            </w:r>
            <w:r w:rsidR="00AE2C23" w:rsidRPr="00F70F7E">
              <w:rPr>
                <w:lang w:val="ru-RU"/>
              </w:rPr>
              <w:t xml:space="preserve">оборудование для </w:t>
            </w:r>
            <w:proofErr w:type="spellStart"/>
            <w:r w:rsidR="00AE2C23" w:rsidRPr="00F70F7E">
              <w:rPr>
                <w:lang w:val="ru-RU"/>
              </w:rPr>
              <w:t>отдыха</w:t>
            </w:r>
            <w:r w:rsidR="00D95513" w:rsidRPr="00F70F7E">
              <w:rPr>
                <w:lang w:val="ru-RU"/>
              </w:rPr>
              <w:t>,укладка</w:t>
            </w:r>
            <w:proofErr w:type="spellEnd"/>
            <w:r w:rsidR="00D95513" w:rsidRPr="00F70F7E">
              <w:rPr>
                <w:lang w:val="ru-RU"/>
              </w:rPr>
              <w:t xml:space="preserve"> тротуаров, покраска ограждение и площадок для отдыха</w:t>
            </w:r>
            <w:r w:rsidR="00AE2C23" w:rsidRPr="00F70F7E">
              <w:rPr>
                <w:lang w:val="ru-RU"/>
              </w:rPr>
              <w:t xml:space="preserve"> и др.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0503</w:t>
            </w:r>
          </w:p>
          <w:p w:rsidR="00654C3D" w:rsidRPr="007428BC" w:rsidRDefault="00654C3D" w:rsidP="007428BC">
            <w:pPr>
              <w:pStyle w:val="ab"/>
            </w:pPr>
            <w:r w:rsidRPr="007428BC">
              <w:t>0503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0172004</w:t>
            </w:r>
          </w:p>
          <w:p w:rsidR="00654C3D" w:rsidRPr="007428BC" w:rsidRDefault="0020563F" w:rsidP="007428BC">
            <w:pPr>
              <w:pStyle w:val="ab"/>
            </w:pPr>
            <w:r w:rsidRPr="007428BC">
              <w:t>0119999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4F75B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352,4</w:t>
            </w:r>
          </w:p>
          <w:p w:rsidR="0020563F" w:rsidRPr="007428BC" w:rsidRDefault="0020563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244,</w:t>
            </w:r>
            <w:r w:rsidR="00743F65" w:rsidRPr="007428BC">
              <w:rPr>
                <w:b/>
              </w:rPr>
              <w:t>5</w:t>
            </w:r>
          </w:p>
          <w:p w:rsidR="0020563F" w:rsidRPr="007428BC" w:rsidRDefault="00413DD7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452,0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352,4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244,</w:t>
            </w:r>
            <w:r w:rsidR="00743F65" w:rsidRPr="007428BC">
              <w:t>5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505BA5" w:rsidP="007428BC">
            <w:pPr>
              <w:pStyle w:val="ab"/>
            </w:pPr>
            <w:r w:rsidRPr="007428BC"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D95513" w:rsidP="007428BC">
            <w:pPr>
              <w:pStyle w:val="ab"/>
            </w:pPr>
            <w:r w:rsidRPr="007428BC">
              <w:t>282,1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413DD7" w:rsidP="007428BC">
            <w:pPr>
              <w:pStyle w:val="ab"/>
            </w:pPr>
            <w:r w:rsidRPr="007428BC">
              <w:t>2,5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  <w:p w:rsidR="0020563F" w:rsidRPr="007428BC" w:rsidRDefault="0020563F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1424"/>
        </w:trPr>
        <w:tc>
          <w:tcPr>
            <w:tcW w:w="534" w:type="dxa"/>
          </w:tcPr>
          <w:p w:rsidR="00654C3D" w:rsidRPr="007428BC" w:rsidRDefault="00654C3D" w:rsidP="007428BC">
            <w:pPr>
              <w:pStyle w:val="ab"/>
            </w:pPr>
            <w:r w:rsidRPr="007428BC"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2</w:t>
            </w:r>
          </w:p>
          <w:p w:rsidR="00654C3D" w:rsidRPr="00F70F7E" w:rsidRDefault="00654C3D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  <w:r w:rsidRPr="00F70F7E">
              <w:rPr>
                <w:lang w:val="ru-RU"/>
              </w:rPr>
              <w:t xml:space="preserve"> </w:t>
            </w:r>
          </w:p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7428BC" w:rsidRDefault="00414DA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7434,</w:t>
            </w:r>
            <w:r w:rsidR="005B0961" w:rsidRPr="007428BC"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88539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414DA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1163,7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19460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1332,1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19460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1015,8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19460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972,5</w:t>
            </w:r>
          </w:p>
        </w:tc>
      </w:tr>
      <w:tr w:rsidR="00654C3D" w:rsidRPr="007428BC" w:rsidTr="007428BC">
        <w:trPr>
          <w:trHeight w:val="85"/>
        </w:trPr>
        <w:tc>
          <w:tcPr>
            <w:tcW w:w="534" w:type="dxa"/>
            <w:vMerge w:val="restart"/>
          </w:tcPr>
          <w:p w:rsidR="00654C3D" w:rsidRPr="007428BC" w:rsidRDefault="00654C3D" w:rsidP="007428BC">
            <w:pPr>
              <w:pStyle w:val="ab"/>
            </w:pPr>
            <w:r w:rsidRPr="007428BC"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</w:t>
            </w:r>
            <w:proofErr w:type="gramStart"/>
            <w:r w:rsidRPr="00F70F7E">
              <w:rPr>
                <w:b/>
                <w:lang w:val="ru-RU"/>
              </w:rPr>
              <w:t>1</w:t>
            </w:r>
            <w:proofErr w:type="gramEnd"/>
            <w:r w:rsidRPr="00F70F7E">
              <w:rPr>
                <w:b/>
                <w:lang w:val="ru-RU"/>
              </w:rPr>
              <w:t xml:space="preserve"> подпрограммы 2.</w:t>
            </w:r>
          </w:p>
          <w:p w:rsidR="00654C3D" w:rsidRPr="00F70F7E" w:rsidRDefault="00654C3D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«Создание условий и проведение мероприятий</w:t>
            </w:r>
            <w:proofErr w:type="gramStart"/>
            <w:r w:rsidRPr="00F70F7E">
              <w:rPr>
                <w:b/>
                <w:lang w:val="ru-RU"/>
              </w:rPr>
              <w:t xml:space="preserve"> ,</w:t>
            </w:r>
            <w:proofErr w:type="gramEnd"/>
            <w:r w:rsidRPr="00F70F7E">
              <w:rPr>
                <w:b/>
                <w:lang w:val="ru-RU"/>
              </w:rPr>
              <w:t xml:space="preserve"> направленных на развитие культуры сельского поселения»</w:t>
            </w:r>
          </w:p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1.Заработная плата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2.Начисления на оплату труда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3.Услуги связи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4.Коммунальные услуги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5.Расходы на содержание имущества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6.Прочие работы, услуги</w:t>
            </w:r>
          </w:p>
          <w:p w:rsidR="000410E2" w:rsidRPr="00F70F7E" w:rsidRDefault="000410E2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7.Прочие расходы</w:t>
            </w:r>
          </w:p>
          <w:p w:rsidR="000410E2" w:rsidRPr="00F70F7E" w:rsidRDefault="000410E2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8.Увеличение стоимости материальных запасов</w:t>
            </w:r>
          </w:p>
          <w:p w:rsidR="000410E2" w:rsidRPr="00F70F7E" w:rsidRDefault="000410E2" w:rsidP="007428BC">
            <w:pPr>
              <w:pStyle w:val="ab"/>
              <w:rPr>
                <w:lang w:val="ru-RU"/>
              </w:rPr>
            </w:pPr>
          </w:p>
          <w:p w:rsidR="000410E2" w:rsidRPr="00F70F7E" w:rsidRDefault="000410E2" w:rsidP="007428BC">
            <w:pPr>
              <w:pStyle w:val="ab"/>
              <w:rPr>
                <w:lang w:val="ru-RU"/>
              </w:rPr>
            </w:pPr>
          </w:p>
          <w:p w:rsidR="00654C3D" w:rsidRPr="00F70F7E" w:rsidRDefault="00654C3D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lastRenderedPageBreak/>
              <w:t>х</w:t>
            </w: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х</w:t>
            </w: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  <w:r w:rsidRPr="007428BC"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х</w:t>
            </w: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  <w:r w:rsidRPr="007428BC"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7418,2</w:t>
            </w:r>
          </w:p>
          <w:p w:rsidR="00654C3D" w:rsidRPr="007428BC" w:rsidRDefault="00654C3D" w:rsidP="007428BC">
            <w:pPr>
              <w:pStyle w:val="ab"/>
              <w:rPr>
                <w:b/>
              </w:rPr>
            </w:pPr>
          </w:p>
          <w:p w:rsidR="00654C3D" w:rsidRPr="007428BC" w:rsidRDefault="00654C3D" w:rsidP="007428BC">
            <w:pPr>
              <w:pStyle w:val="ab"/>
              <w:rPr>
                <w:b/>
              </w:rPr>
            </w:pPr>
          </w:p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1020,1</w:t>
            </w: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654C3D" w:rsidP="007428BC">
            <w:pPr>
              <w:pStyle w:val="ab"/>
            </w:pPr>
          </w:p>
          <w:p w:rsidR="00654C3D" w:rsidRPr="007428BC" w:rsidRDefault="002B7076" w:rsidP="007428BC">
            <w:pPr>
              <w:pStyle w:val="ab"/>
            </w:pPr>
            <w:r w:rsidRPr="007428BC"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964,8</w:t>
            </w: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EC1FC1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E61368" w:rsidP="007428BC">
            <w:pPr>
              <w:pStyle w:val="ab"/>
            </w:pPr>
            <w:r w:rsidRPr="007428BC">
              <w:t>949,2</w:t>
            </w: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413DD7" w:rsidP="007428BC">
            <w:pPr>
              <w:pStyle w:val="ab"/>
            </w:pPr>
            <w:r w:rsidRPr="007428BC">
              <w:t xml:space="preserve">  0</w:t>
            </w:r>
          </w:p>
        </w:tc>
        <w:tc>
          <w:tcPr>
            <w:tcW w:w="993" w:type="dxa"/>
            <w:shd w:val="clear" w:color="auto" w:fill="auto"/>
          </w:tcPr>
          <w:p w:rsidR="002B7076" w:rsidRPr="007428BC" w:rsidRDefault="00414DAF" w:rsidP="007428BC">
            <w:pPr>
              <w:pStyle w:val="ab"/>
            </w:pPr>
            <w:r w:rsidRPr="007428BC">
              <w:t>1163,7</w:t>
            </w:r>
          </w:p>
          <w:p w:rsidR="00413DD7" w:rsidRPr="007428BC" w:rsidRDefault="00413DD7" w:rsidP="007428BC">
            <w:pPr>
              <w:pStyle w:val="ab"/>
            </w:pPr>
          </w:p>
          <w:p w:rsidR="00413DD7" w:rsidRPr="007428BC" w:rsidRDefault="00413DD7" w:rsidP="007428BC">
            <w:pPr>
              <w:pStyle w:val="ab"/>
            </w:pPr>
          </w:p>
          <w:p w:rsidR="00413DD7" w:rsidRPr="007428BC" w:rsidRDefault="00413DD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2B7076" w:rsidRPr="007428BC" w:rsidRDefault="0025089A" w:rsidP="007428BC">
            <w:pPr>
              <w:pStyle w:val="ab"/>
            </w:pPr>
            <w:r w:rsidRPr="007428BC">
              <w:t>1332,1</w:t>
            </w:r>
          </w:p>
          <w:p w:rsidR="00413DD7" w:rsidRPr="007428BC" w:rsidRDefault="00413DD7" w:rsidP="007428BC">
            <w:pPr>
              <w:pStyle w:val="ab"/>
            </w:pPr>
          </w:p>
          <w:p w:rsidR="00413DD7" w:rsidRPr="007428BC" w:rsidRDefault="00413DD7" w:rsidP="007428BC">
            <w:pPr>
              <w:pStyle w:val="ab"/>
            </w:pPr>
          </w:p>
          <w:p w:rsidR="00413DD7" w:rsidRPr="007428BC" w:rsidRDefault="00413DD7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5089A" w:rsidP="007428BC">
            <w:pPr>
              <w:pStyle w:val="ab"/>
            </w:pPr>
            <w:r w:rsidRPr="007428BC">
              <w:t>1015,8</w:t>
            </w: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25089A" w:rsidP="007428BC">
            <w:pPr>
              <w:pStyle w:val="ab"/>
            </w:pPr>
            <w:r w:rsidRPr="007428BC">
              <w:t>972,5</w:t>
            </w: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</w:p>
          <w:p w:rsidR="002B7076" w:rsidRPr="007428BC" w:rsidRDefault="002B7076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540"/>
        </w:trPr>
        <w:tc>
          <w:tcPr>
            <w:tcW w:w="534" w:type="dxa"/>
            <w:vMerge/>
          </w:tcPr>
          <w:p w:rsidR="00654C3D" w:rsidRPr="007428BC" w:rsidRDefault="00654C3D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413DD7" w:rsidP="007428BC">
            <w:pPr>
              <w:pStyle w:val="ab"/>
            </w:pPr>
            <w:r w:rsidRPr="007428BC">
              <w:t xml:space="preserve">     </w:t>
            </w:r>
            <w:r w:rsidR="002B7076"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540"/>
        </w:trPr>
        <w:tc>
          <w:tcPr>
            <w:tcW w:w="534" w:type="dxa"/>
            <w:vMerge/>
          </w:tcPr>
          <w:p w:rsidR="00654C3D" w:rsidRPr="007428BC" w:rsidRDefault="00654C3D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rPr>
          <w:trHeight w:val="780"/>
        </w:trPr>
        <w:tc>
          <w:tcPr>
            <w:tcW w:w="534" w:type="dxa"/>
            <w:vMerge/>
          </w:tcPr>
          <w:p w:rsidR="00654C3D" w:rsidRPr="007428BC" w:rsidRDefault="00654C3D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lastRenderedPageBreak/>
              <w:t>0801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Pr="007428BC" w:rsidRDefault="00654C3D" w:rsidP="007428BC">
            <w:pPr>
              <w:pStyle w:val="ab"/>
            </w:pPr>
            <w:r w:rsidRPr="007428BC">
              <w:lastRenderedPageBreak/>
              <w:t>0120</w:t>
            </w:r>
            <w:r w:rsidR="00216DF4" w:rsidRPr="007428BC">
              <w:t>1</w:t>
            </w:r>
            <w:r w:rsidRPr="007428BC">
              <w:t>09000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0000000000</w:t>
            </w:r>
          </w:p>
          <w:p w:rsidR="000410E2" w:rsidRPr="007428BC" w:rsidRDefault="000410E2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654C3D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lastRenderedPageBreak/>
              <w:t>5433,3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2729,3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728,2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80,9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9529F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772,8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805,3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171,3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15,8</w:t>
            </w:r>
          </w:p>
          <w:p w:rsidR="0021214E" w:rsidRPr="007428BC" w:rsidRDefault="0021214E" w:rsidP="007428BC">
            <w:pPr>
              <w:pStyle w:val="ab"/>
              <w:rPr>
                <w:b/>
              </w:rPr>
            </w:pPr>
          </w:p>
          <w:p w:rsidR="0021214E" w:rsidRPr="007428BC" w:rsidRDefault="0027742B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lastRenderedPageBreak/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2B7076" w:rsidP="007428BC">
            <w:pPr>
              <w:pStyle w:val="ab"/>
            </w:pPr>
            <w:r w:rsidRPr="007428BC">
              <w:lastRenderedPageBreak/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lastRenderedPageBreak/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C24F26" w:rsidP="007428BC">
            <w:pPr>
              <w:pStyle w:val="ab"/>
            </w:pPr>
            <w:r w:rsidRPr="007428BC">
              <w:lastRenderedPageBreak/>
              <w:t>949,2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409,1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127,5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29,3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133,3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157,3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61,2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4,5</w:t>
            </w:r>
          </w:p>
          <w:p w:rsidR="0021214E" w:rsidRPr="007428BC" w:rsidRDefault="0021214E" w:rsidP="007428BC">
            <w:pPr>
              <w:pStyle w:val="ab"/>
            </w:pPr>
          </w:p>
          <w:p w:rsidR="0021214E" w:rsidRPr="007428BC" w:rsidRDefault="0021214E" w:rsidP="007428BC">
            <w:pPr>
              <w:pStyle w:val="ab"/>
            </w:pPr>
            <w:r w:rsidRPr="007428BC"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414DAF" w:rsidP="007428BC">
            <w:pPr>
              <w:pStyle w:val="ab"/>
            </w:pPr>
            <w:r w:rsidRPr="007428BC">
              <w:lastRenderedPageBreak/>
              <w:t>1163,7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541,6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163,6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25,8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155,9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650D4F" w:rsidP="007428BC">
            <w:pPr>
              <w:pStyle w:val="ab"/>
            </w:pPr>
            <w:r w:rsidRPr="007428BC">
              <w:t>199,9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27742B" w:rsidP="007428BC">
            <w:pPr>
              <w:pStyle w:val="ab"/>
            </w:pPr>
            <w:r w:rsidRPr="007428BC">
              <w:t>67,7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6,5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27742B" w:rsidP="007428BC">
            <w:pPr>
              <w:pStyle w:val="ab"/>
            </w:pPr>
            <w:r w:rsidRPr="007428BC"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58741F" w:rsidP="007428BC">
            <w:pPr>
              <w:pStyle w:val="ab"/>
            </w:pPr>
            <w:r w:rsidRPr="007428BC">
              <w:lastRenderedPageBreak/>
              <w:t>1332,1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657,4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198,5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3846C0" w:rsidP="007428BC">
            <w:pPr>
              <w:pStyle w:val="ab"/>
            </w:pPr>
            <w:r w:rsidRPr="007428BC">
              <w:t>25,8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3846C0" w:rsidP="007428BC">
            <w:pPr>
              <w:pStyle w:val="ab"/>
            </w:pPr>
            <w:r w:rsidRPr="007428BC">
              <w:t>161,2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242,0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42,4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4,8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58741F" w:rsidP="007428BC">
            <w:pPr>
              <w:pStyle w:val="ab"/>
            </w:pPr>
            <w:r w:rsidRPr="007428BC">
              <w:lastRenderedPageBreak/>
              <w:t>1015,8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560,6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169,3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3846C0" w:rsidP="007428BC">
            <w:pPr>
              <w:pStyle w:val="ab"/>
            </w:pPr>
            <w:r w:rsidRPr="007428BC">
              <w:t>161,2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14DAF" w:rsidP="007428BC">
            <w:pPr>
              <w:pStyle w:val="ab"/>
            </w:pPr>
            <w:r w:rsidRPr="007428BC">
              <w:t>124,7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58741F" w:rsidP="007428BC">
            <w:pPr>
              <w:pStyle w:val="ab"/>
            </w:pPr>
            <w:r w:rsidRPr="007428BC">
              <w:lastRenderedPageBreak/>
              <w:t>972,5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844C4" w:rsidP="007428BC">
            <w:pPr>
              <w:pStyle w:val="ab"/>
            </w:pPr>
            <w:r w:rsidRPr="007428BC">
              <w:t>560,6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844C4" w:rsidP="007428BC">
            <w:pPr>
              <w:pStyle w:val="ab"/>
            </w:pPr>
            <w:r w:rsidRPr="007428BC">
              <w:t>169,3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844C4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3846C0" w:rsidP="007428BC">
            <w:pPr>
              <w:pStyle w:val="ab"/>
            </w:pPr>
            <w:r w:rsidRPr="007428BC">
              <w:t>161,2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4844C4" w:rsidP="007428BC">
            <w:pPr>
              <w:pStyle w:val="ab"/>
            </w:pPr>
            <w:r w:rsidRPr="007428BC">
              <w:t>81,4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  <w:p w:rsidR="000410E2" w:rsidRPr="007428BC" w:rsidRDefault="000410E2" w:rsidP="007428BC">
            <w:pPr>
              <w:pStyle w:val="ab"/>
            </w:pPr>
          </w:p>
          <w:p w:rsidR="000410E2" w:rsidRPr="007428BC" w:rsidRDefault="000410E2" w:rsidP="007428BC">
            <w:pPr>
              <w:pStyle w:val="ab"/>
            </w:pPr>
            <w:r w:rsidRPr="007428BC">
              <w:t>0</w:t>
            </w:r>
          </w:p>
        </w:tc>
      </w:tr>
      <w:tr w:rsidR="00E61368" w:rsidRPr="007428BC" w:rsidTr="007428BC">
        <w:trPr>
          <w:trHeight w:val="780"/>
        </w:trPr>
        <w:tc>
          <w:tcPr>
            <w:tcW w:w="534" w:type="dxa"/>
          </w:tcPr>
          <w:p w:rsidR="00E61368" w:rsidRPr="007428BC" w:rsidRDefault="00E61368" w:rsidP="007428BC">
            <w:pPr>
              <w:pStyle w:val="ab"/>
            </w:pPr>
            <w:r w:rsidRPr="007428BC"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Pr="00F70F7E" w:rsidRDefault="00E61368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2 подпрограммы 2.</w:t>
            </w:r>
          </w:p>
          <w:p w:rsidR="00E61368" w:rsidRPr="00F70F7E" w:rsidRDefault="00E61368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«Создание условий и проведение мероприятий</w:t>
            </w:r>
            <w:proofErr w:type="gramStart"/>
            <w:r w:rsidRPr="00F70F7E">
              <w:rPr>
                <w:b/>
                <w:lang w:val="ru-RU"/>
              </w:rPr>
              <w:t xml:space="preserve"> ,</w:t>
            </w:r>
            <w:proofErr w:type="gramEnd"/>
            <w:r w:rsidRPr="00F70F7E">
              <w:rPr>
                <w:b/>
                <w:lang w:val="ru-RU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Pr="00F70F7E" w:rsidRDefault="00E61368" w:rsidP="007428BC">
            <w:pPr>
              <w:pStyle w:val="ab"/>
              <w:rPr>
                <w:b/>
                <w:lang w:val="ru-RU"/>
              </w:rPr>
            </w:pPr>
          </w:p>
          <w:p w:rsidR="00E61368" w:rsidRPr="00F70F7E" w:rsidRDefault="00E61368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1.1. Расходы на приобретение спортивного инвентаря и проведения </w:t>
            </w:r>
            <w:proofErr w:type="gramStart"/>
            <w:r w:rsidRPr="00F70F7E">
              <w:rPr>
                <w:lang w:val="ru-RU"/>
              </w:rPr>
              <w:t>спортивных</w:t>
            </w:r>
            <w:proofErr w:type="gram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7428BC" w:rsidRDefault="0088539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16,6</w:t>
            </w:r>
          </w:p>
          <w:p w:rsidR="00E61368" w:rsidRPr="007428BC" w:rsidRDefault="00E61368" w:rsidP="007428BC">
            <w:pPr>
              <w:pStyle w:val="ab"/>
              <w:rPr>
                <w:b/>
              </w:rPr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3,9</w:t>
            </w:r>
          </w:p>
          <w:p w:rsidR="00E61368" w:rsidRPr="007428BC" w:rsidRDefault="00E61368" w:rsidP="007428BC">
            <w:pPr>
              <w:pStyle w:val="ab"/>
              <w:rPr>
                <w:b/>
              </w:rPr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</w:p>
          <w:p w:rsidR="00E61368" w:rsidRPr="007428BC" w:rsidRDefault="00E61368" w:rsidP="007428BC">
            <w:pPr>
              <w:pStyle w:val="ab"/>
            </w:pPr>
            <w:r w:rsidRPr="007428BC"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88539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12,7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</w:p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</w:tr>
      <w:tr w:rsidR="00E61368" w:rsidRPr="007428BC" w:rsidTr="007428BC">
        <w:trPr>
          <w:trHeight w:val="780"/>
        </w:trPr>
        <w:tc>
          <w:tcPr>
            <w:tcW w:w="534" w:type="dxa"/>
          </w:tcPr>
          <w:p w:rsidR="00E61368" w:rsidRPr="007428BC" w:rsidRDefault="00E61368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E61368" w:rsidRPr="00F70F7E" w:rsidRDefault="00E61368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1.2 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7428BC" w:rsidRDefault="0068349E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7428BC" w:rsidRDefault="0068349E" w:rsidP="007428BC">
            <w:pPr>
              <w:pStyle w:val="ab"/>
            </w:pPr>
            <w:r w:rsidRPr="007428BC"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1368" w:rsidRPr="007428BC" w:rsidRDefault="00E61368" w:rsidP="007428BC">
            <w:pPr>
              <w:pStyle w:val="ab"/>
            </w:pPr>
            <w:r w:rsidRPr="007428BC">
              <w:t>0</w:t>
            </w:r>
          </w:p>
        </w:tc>
      </w:tr>
      <w:tr w:rsidR="00654C3D" w:rsidRPr="007428BC" w:rsidTr="007428BC">
        <w:tc>
          <w:tcPr>
            <w:tcW w:w="534" w:type="dxa"/>
          </w:tcPr>
          <w:p w:rsidR="00654C3D" w:rsidRPr="007428BC" w:rsidRDefault="00654C3D" w:rsidP="007428BC">
            <w:pPr>
              <w:pStyle w:val="ab"/>
            </w:pPr>
            <w:r w:rsidRPr="007428BC"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3</w:t>
            </w:r>
          </w:p>
          <w:p w:rsidR="00654C3D" w:rsidRPr="00F70F7E" w:rsidRDefault="00654C3D" w:rsidP="007428BC">
            <w:pPr>
              <w:pStyle w:val="ab"/>
              <w:rPr>
                <w:color w:val="000000"/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F70F7E">
              <w:rPr>
                <w:b/>
                <w:lang w:val="ru-RU"/>
              </w:rPr>
              <w:t xml:space="preserve">   </w:t>
            </w:r>
            <w:r w:rsidR="00654C3D" w:rsidRPr="007428BC"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</w:t>
            </w:r>
            <w:r w:rsidR="00654C3D" w:rsidRPr="007428BC"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</w:t>
            </w:r>
            <w:r w:rsidR="00654C3D" w:rsidRPr="007428BC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79348C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</w:t>
            </w:r>
            <w:r w:rsidR="00654C3D" w:rsidRPr="007428BC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</w:t>
            </w:r>
            <w:r w:rsidR="00654C3D" w:rsidRPr="007428BC"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</w:t>
            </w:r>
            <w:r w:rsidR="00654C3D" w:rsidRPr="007428BC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2B707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  </w:t>
            </w:r>
            <w:r w:rsidR="0079348C" w:rsidRPr="007428BC">
              <w:rPr>
                <w:b/>
              </w:rPr>
              <w:t>1,0</w:t>
            </w:r>
          </w:p>
        </w:tc>
      </w:tr>
      <w:tr w:rsidR="006B194F" w:rsidRPr="007428BC" w:rsidTr="007428BC">
        <w:tc>
          <w:tcPr>
            <w:tcW w:w="534" w:type="dxa"/>
          </w:tcPr>
          <w:p w:rsidR="006B194F" w:rsidRPr="007428BC" w:rsidRDefault="006B194F" w:rsidP="007428BC">
            <w:pPr>
              <w:pStyle w:val="ab"/>
            </w:pPr>
            <w:r w:rsidRPr="007428BC"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F70F7E" w:rsidRDefault="006B19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1 подпрограммы 3.</w:t>
            </w:r>
          </w:p>
          <w:p w:rsidR="006B194F" w:rsidRPr="00F70F7E" w:rsidRDefault="006B194F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«Обеспечение первичных мер пожарной безопасности в сельском поселении»</w:t>
            </w:r>
          </w:p>
          <w:p w:rsidR="006B194F" w:rsidRPr="00F70F7E" w:rsidRDefault="006B194F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Pr="00F70F7E" w:rsidRDefault="006B194F" w:rsidP="007428BC">
            <w:pPr>
              <w:pStyle w:val="ab"/>
              <w:rPr>
                <w:lang w:val="ru-RU"/>
              </w:rPr>
            </w:pPr>
          </w:p>
          <w:p w:rsidR="006B194F" w:rsidRPr="007428BC" w:rsidRDefault="006B19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7428BC" w:rsidRDefault="0079348C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7428BC" w:rsidRDefault="006B19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B194F" w:rsidRPr="007428BC" w:rsidRDefault="0079348C" w:rsidP="007428BC">
            <w:pPr>
              <w:pStyle w:val="ab"/>
            </w:pPr>
            <w:r w:rsidRPr="007428BC">
              <w:t>1,0</w:t>
            </w:r>
          </w:p>
        </w:tc>
      </w:tr>
      <w:tr w:rsidR="00654C3D" w:rsidRPr="007428BC" w:rsidTr="007428BC">
        <w:tc>
          <w:tcPr>
            <w:tcW w:w="534" w:type="dxa"/>
          </w:tcPr>
          <w:p w:rsidR="00654C3D" w:rsidRPr="007428BC" w:rsidRDefault="00654C3D" w:rsidP="007428BC">
            <w:pPr>
              <w:pStyle w:val="ab"/>
            </w:pPr>
            <w:r w:rsidRPr="007428BC"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4</w:t>
            </w:r>
          </w:p>
          <w:p w:rsidR="00654C3D" w:rsidRPr="00F70F7E" w:rsidRDefault="00654C3D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Обеспечение реализации муниципальной политики на территории сельского </w:t>
            </w:r>
            <w:r w:rsidRPr="00F70F7E">
              <w:rPr>
                <w:color w:val="000000"/>
                <w:lang w:val="ru-RU"/>
              </w:rPr>
              <w:lastRenderedPageBreak/>
              <w:t xml:space="preserve">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F70F7E" w:rsidRDefault="00654C3D" w:rsidP="007428BC">
            <w:pPr>
              <w:pStyle w:val="ab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371,9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7428BC" w:rsidRDefault="00654C3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505BA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9529F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8,3</w:t>
            </w:r>
          </w:p>
        </w:tc>
        <w:tc>
          <w:tcPr>
            <w:tcW w:w="992" w:type="dxa"/>
            <w:shd w:val="clear" w:color="auto" w:fill="auto"/>
          </w:tcPr>
          <w:p w:rsidR="00654C3D" w:rsidRPr="007428BC" w:rsidRDefault="005309B9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10,3</w:t>
            </w:r>
          </w:p>
        </w:tc>
        <w:tc>
          <w:tcPr>
            <w:tcW w:w="1701" w:type="dxa"/>
            <w:shd w:val="clear" w:color="auto" w:fill="auto"/>
          </w:tcPr>
          <w:p w:rsidR="00654C3D" w:rsidRPr="007428BC" w:rsidRDefault="009529F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7,3</w:t>
            </w:r>
          </w:p>
        </w:tc>
      </w:tr>
      <w:tr w:rsidR="00B4114F" w:rsidRPr="007428BC" w:rsidTr="007428BC">
        <w:trPr>
          <w:trHeight w:val="480"/>
        </w:trPr>
        <w:tc>
          <w:tcPr>
            <w:tcW w:w="534" w:type="dxa"/>
            <w:vMerge w:val="restart"/>
          </w:tcPr>
          <w:p w:rsidR="00B4114F" w:rsidRPr="007428BC" w:rsidRDefault="00B4114F" w:rsidP="007428BC">
            <w:pPr>
              <w:pStyle w:val="ab"/>
            </w:pPr>
            <w:r w:rsidRPr="007428BC">
              <w:lastRenderedPageBreak/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1 подпрограммы 4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</w:t>
            </w:r>
            <w:proofErr w:type="gramStart"/>
            <w:r w:rsidRPr="00F70F7E">
              <w:rPr>
                <w:b/>
                <w:lang w:val="ru-RU"/>
              </w:rPr>
              <w:t>Мероприятия</w:t>
            </w:r>
            <w:proofErr w:type="gramEnd"/>
            <w:r w:rsidRPr="00F70F7E">
              <w:rPr>
                <w:b/>
                <w:lang w:val="ru-RU"/>
              </w:rPr>
              <w:t xml:space="preserve">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28,9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22,9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22,9</w:t>
            </w:r>
          </w:p>
        </w:tc>
        <w:tc>
          <w:tcPr>
            <w:tcW w:w="850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6,0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480"/>
        </w:trPr>
        <w:tc>
          <w:tcPr>
            <w:tcW w:w="534" w:type="dxa"/>
            <w:vMerge/>
          </w:tcPr>
          <w:p w:rsidR="00B4114F" w:rsidRPr="007428BC" w:rsidRDefault="00B4114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01401S6290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25089A" w:rsidP="007428BC">
            <w:pPr>
              <w:pStyle w:val="ab"/>
            </w:pPr>
            <w:r w:rsidRPr="007428BC">
              <w:t>1,6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3406"/>
        </w:trPr>
        <w:tc>
          <w:tcPr>
            <w:tcW w:w="534" w:type="dxa"/>
            <w:vMerge w:val="restart"/>
          </w:tcPr>
          <w:p w:rsidR="00B4114F" w:rsidRPr="007428BC" w:rsidRDefault="00B4114F" w:rsidP="007428BC">
            <w:pPr>
              <w:pStyle w:val="ab"/>
            </w:pPr>
            <w:r w:rsidRPr="007428BC"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2 подпрограммы 4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«Приобретение услуг по сопровождению сетевого программного обеспечения  по электрон</w:t>
            </w:r>
            <w:r w:rsidR="00F70F7E">
              <w:rPr>
                <w:b/>
                <w:lang w:val="ru-RU"/>
              </w:rPr>
              <w:t>н</w:t>
            </w:r>
            <w:r w:rsidRPr="00F70F7E">
              <w:rPr>
                <w:b/>
                <w:lang w:val="ru-RU"/>
              </w:rPr>
              <w:t xml:space="preserve">ому ведению </w:t>
            </w:r>
            <w:proofErr w:type="spellStart"/>
            <w:r w:rsidRPr="00F70F7E">
              <w:rPr>
                <w:b/>
                <w:lang w:val="ru-RU"/>
              </w:rPr>
              <w:t>похозяйственного</w:t>
            </w:r>
            <w:proofErr w:type="spellEnd"/>
            <w:r w:rsidRPr="00F70F7E">
              <w:rPr>
                <w:b/>
                <w:lang w:val="ru-RU"/>
              </w:rPr>
              <w:t xml:space="preserve"> учета в сельском поселении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>2.1 Расходы на приобретение программного обеспечения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43,3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6,4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6,0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rPr>
                <w:b/>
              </w:rPr>
              <w:t xml:space="preserve">   </w:t>
            </w: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5,9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25089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6,0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rPr>
                <w:b/>
              </w:rPr>
              <w:t xml:space="preserve">   </w:t>
            </w: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6,0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8,0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5,0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0</w:t>
            </w:r>
          </w:p>
        </w:tc>
      </w:tr>
      <w:tr w:rsidR="00B4114F" w:rsidRPr="007428BC" w:rsidTr="007428BC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4114F" w:rsidRPr="007428BC" w:rsidRDefault="00B4114F" w:rsidP="007428BC">
            <w:pPr>
              <w:pStyle w:val="ab"/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0</w:t>
            </w:r>
          </w:p>
        </w:tc>
      </w:tr>
      <w:tr w:rsidR="00B4114F" w:rsidRPr="007428BC" w:rsidTr="007428BC">
        <w:trPr>
          <w:trHeight w:val="330"/>
        </w:trPr>
        <w:tc>
          <w:tcPr>
            <w:tcW w:w="534" w:type="dxa"/>
            <w:vMerge/>
          </w:tcPr>
          <w:p w:rsidR="00B4114F" w:rsidRPr="007428BC" w:rsidRDefault="00B4114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01402S6270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24241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</w:t>
            </w:r>
            <w:r w:rsidR="00B4114F" w:rsidRPr="007428BC">
              <w:rPr>
                <w:b/>
              </w:rPr>
              <w:t>,</w:t>
            </w:r>
            <w:r w:rsidR="009336BC" w:rsidRPr="007428BC">
              <w:rPr>
                <w:b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5,9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25089A" w:rsidP="007428BC">
            <w:pPr>
              <w:pStyle w:val="ab"/>
            </w:pPr>
            <w:r w:rsidRPr="007428BC">
              <w:t>6,0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242418" w:rsidRPr="007428BC" w:rsidTr="007428BC">
        <w:trPr>
          <w:trHeight w:val="330"/>
        </w:trPr>
        <w:tc>
          <w:tcPr>
            <w:tcW w:w="534" w:type="dxa"/>
          </w:tcPr>
          <w:p w:rsidR="00242418" w:rsidRPr="007428BC" w:rsidRDefault="00242418" w:rsidP="007428BC">
            <w:pPr>
              <w:pStyle w:val="ab"/>
            </w:pPr>
          </w:p>
        </w:tc>
        <w:tc>
          <w:tcPr>
            <w:tcW w:w="2976" w:type="dxa"/>
            <w:shd w:val="clear" w:color="auto" w:fill="auto"/>
          </w:tcPr>
          <w:p w:rsidR="00242418" w:rsidRPr="007428BC" w:rsidRDefault="00242418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</w:pPr>
            <w:r w:rsidRPr="007428BC">
              <w:t>01402S6790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42418" w:rsidRPr="007428BC" w:rsidRDefault="0024241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Pr="007428BC" w:rsidRDefault="00242418" w:rsidP="007428BC">
            <w:pPr>
              <w:pStyle w:val="ab"/>
            </w:pPr>
          </w:p>
          <w:p w:rsidR="00242418" w:rsidRPr="007428BC" w:rsidRDefault="00242418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242418" w:rsidRPr="007428BC" w:rsidRDefault="00242418" w:rsidP="007428BC">
            <w:pPr>
              <w:pStyle w:val="ab"/>
            </w:pPr>
          </w:p>
          <w:p w:rsidR="00242418" w:rsidRPr="007428BC" w:rsidRDefault="00242418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242418" w:rsidRPr="007428BC" w:rsidRDefault="00242418" w:rsidP="007428BC">
            <w:pPr>
              <w:pStyle w:val="ab"/>
            </w:pPr>
          </w:p>
          <w:p w:rsidR="00242418" w:rsidRPr="007428BC" w:rsidRDefault="00242418" w:rsidP="007428BC">
            <w:pPr>
              <w:pStyle w:val="ab"/>
            </w:pPr>
            <w:r w:rsidRPr="007428BC">
              <w:t>6,0</w:t>
            </w:r>
          </w:p>
        </w:tc>
        <w:tc>
          <w:tcPr>
            <w:tcW w:w="992" w:type="dxa"/>
            <w:shd w:val="clear" w:color="auto" w:fill="auto"/>
          </w:tcPr>
          <w:p w:rsidR="00242418" w:rsidRPr="007428BC" w:rsidRDefault="00242418" w:rsidP="007428BC">
            <w:pPr>
              <w:pStyle w:val="ab"/>
            </w:pPr>
          </w:p>
          <w:p w:rsidR="00242418" w:rsidRPr="007428BC" w:rsidRDefault="00242418" w:rsidP="007428BC">
            <w:pPr>
              <w:pStyle w:val="ab"/>
            </w:pPr>
            <w:r w:rsidRPr="007428BC">
              <w:t>8,0</w:t>
            </w:r>
          </w:p>
        </w:tc>
        <w:tc>
          <w:tcPr>
            <w:tcW w:w="1701" w:type="dxa"/>
            <w:shd w:val="clear" w:color="auto" w:fill="auto"/>
          </w:tcPr>
          <w:p w:rsidR="00242418" w:rsidRPr="007428BC" w:rsidRDefault="00242418" w:rsidP="007428BC">
            <w:pPr>
              <w:pStyle w:val="ab"/>
            </w:pPr>
          </w:p>
          <w:p w:rsidR="00242418" w:rsidRPr="007428BC" w:rsidRDefault="00242418" w:rsidP="007428BC">
            <w:pPr>
              <w:pStyle w:val="ab"/>
            </w:pPr>
            <w:r w:rsidRPr="007428BC">
              <w:t>5,0</w:t>
            </w:r>
          </w:p>
        </w:tc>
      </w:tr>
      <w:tr w:rsidR="00B4114F" w:rsidRPr="007428BC" w:rsidTr="007428BC">
        <w:trPr>
          <w:trHeight w:val="2485"/>
        </w:trPr>
        <w:tc>
          <w:tcPr>
            <w:tcW w:w="534" w:type="dxa"/>
            <w:vMerge w:val="restart"/>
          </w:tcPr>
          <w:p w:rsidR="00B4114F" w:rsidRPr="007428BC" w:rsidRDefault="00B4114F" w:rsidP="007428BC">
            <w:pPr>
              <w:pStyle w:val="ab"/>
            </w:pPr>
            <w:r w:rsidRPr="007428BC">
              <w:lastRenderedPageBreak/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3 подпрограммы 4.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«Ежегодные членские взносы в Ассоциацию «Совета муниципальных  образований»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0142008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13,8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2,30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t xml:space="preserve">    </w:t>
            </w: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850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 xml:space="preserve">     0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2,3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355"/>
        </w:trPr>
        <w:tc>
          <w:tcPr>
            <w:tcW w:w="534" w:type="dxa"/>
            <w:vMerge/>
          </w:tcPr>
          <w:p w:rsidR="00B4114F" w:rsidRPr="007428BC" w:rsidRDefault="00B4114F" w:rsidP="007428BC">
            <w:pPr>
              <w:pStyle w:val="ab"/>
            </w:pPr>
          </w:p>
        </w:tc>
        <w:tc>
          <w:tcPr>
            <w:tcW w:w="2976" w:type="dxa"/>
            <w:vMerge/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2,3</w:t>
            </w:r>
          </w:p>
        </w:tc>
      </w:tr>
      <w:tr w:rsidR="00B4114F" w:rsidRPr="007428BC" w:rsidTr="007428BC">
        <w:trPr>
          <w:trHeight w:val="2006"/>
        </w:trPr>
        <w:tc>
          <w:tcPr>
            <w:tcW w:w="534" w:type="dxa"/>
          </w:tcPr>
          <w:p w:rsidR="00B4114F" w:rsidRPr="007428BC" w:rsidRDefault="00B4114F" w:rsidP="007428BC">
            <w:pPr>
              <w:pStyle w:val="ab"/>
            </w:pPr>
            <w:r w:rsidRPr="007428BC">
              <w:t>17</w:t>
            </w:r>
          </w:p>
        </w:tc>
        <w:tc>
          <w:tcPr>
            <w:tcW w:w="2976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4 подпрограммы 4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color w:val="000000"/>
                <w:lang w:val="ru-RU"/>
              </w:rPr>
              <w:t>Основное мероприятие «Прочие мероприятия сельского поселения»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 w:rsidRPr="00F70F7E">
              <w:rPr>
                <w:lang w:val="ru-RU"/>
              </w:rPr>
              <w:t>ВОВ</w:t>
            </w:r>
            <w:proofErr w:type="gramStart"/>
            <w:r w:rsidRPr="00F70F7E">
              <w:rPr>
                <w:lang w:val="ru-RU"/>
              </w:rPr>
              <w:t>,к</w:t>
            </w:r>
            <w:proofErr w:type="spellEnd"/>
            <w:proofErr w:type="gramEnd"/>
            <w:r w:rsidRPr="00F70F7E">
              <w:rPr>
                <w:lang w:val="ru-RU"/>
              </w:rPr>
              <w:t xml:space="preserve"> празднику «День Добринки»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4.2Покраска </w:t>
            </w:r>
            <w:proofErr w:type="spellStart"/>
            <w:r w:rsidRPr="00F70F7E">
              <w:rPr>
                <w:lang w:val="ru-RU"/>
              </w:rPr>
              <w:t>водонапроных</w:t>
            </w:r>
            <w:proofErr w:type="spellEnd"/>
            <w:r w:rsidRPr="00F70F7E">
              <w:rPr>
                <w:lang w:val="ru-RU"/>
              </w:rPr>
              <w:t xml:space="preserve"> </w:t>
            </w:r>
            <w:proofErr w:type="spellStart"/>
            <w:r w:rsidRPr="00F70F7E">
              <w:rPr>
                <w:lang w:val="ru-RU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70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155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0140499999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0140499999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134,6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126,8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7,8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850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134,6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126,8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7,8</w:t>
            </w:r>
          </w:p>
          <w:p w:rsidR="00B4114F" w:rsidRPr="007428BC" w:rsidRDefault="00B4114F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</w:p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2006"/>
        </w:trPr>
        <w:tc>
          <w:tcPr>
            <w:tcW w:w="534" w:type="dxa"/>
          </w:tcPr>
          <w:p w:rsidR="00B4114F" w:rsidRPr="007428BC" w:rsidRDefault="00B4114F" w:rsidP="007428BC">
            <w:pPr>
              <w:pStyle w:val="ab"/>
            </w:pPr>
            <w:r w:rsidRPr="007428BC">
              <w:t>18.</w:t>
            </w:r>
          </w:p>
        </w:tc>
        <w:tc>
          <w:tcPr>
            <w:tcW w:w="2976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5 подпрограммы 4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 w:rsidRPr="00F70F7E">
              <w:rPr>
                <w:lang w:val="ru-RU"/>
              </w:rPr>
              <w:t>земель-ных</w:t>
            </w:r>
            <w:proofErr w:type="spellEnd"/>
            <w:proofErr w:type="gramEnd"/>
            <w:r w:rsidRPr="00F70F7E">
              <w:rPr>
                <w:lang w:val="ru-RU"/>
              </w:rPr>
              <w:t xml:space="preserve"> участков, выполнение кадастровых работ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 w:rsidRPr="00F70F7E">
              <w:rPr>
                <w:lang w:val="ru-RU"/>
              </w:rPr>
              <w:t>про-ведение</w:t>
            </w:r>
            <w:proofErr w:type="spellEnd"/>
            <w:proofErr w:type="gramEnd"/>
            <w:r w:rsidRPr="00F70F7E">
              <w:rPr>
                <w:lang w:val="ru-RU"/>
              </w:rP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2006"/>
        </w:trPr>
        <w:tc>
          <w:tcPr>
            <w:tcW w:w="534" w:type="dxa"/>
          </w:tcPr>
          <w:p w:rsidR="00B4114F" w:rsidRPr="007428BC" w:rsidRDefault="00B4114F" w:rsidP="007428BC">
            <w:pPr>
              <w:pStyle w:val="ab"/>
            </w:pPr>
            <w:r w:rsidRPr="007428BC">
              <w:lastRenderedPageBreak/>
              <w:t>19.</w:t>
            </w:r>
          </w:p>
        </w:tc>
        <w:tc>
          <w:tcPr>
            <w:tcW w:w="2976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 xml:space="preserve">Основное мероприятие 6 подпрограммы 4 </w:t>
            </w:r>
            <w:r w:rsidRPr="00F70F7E">
              <w:rPr>
                <w:lang w:val="ru-RU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F70F7E">
              <w:rPr>
                <w:lang w:val="ru-RU"/>
              </w:rPr>
              <w:t>поме-щений</w:t>
            </w:r>
            <w:proofErr w:type="spellEnd"/>
            <w:proofErr w:type="gramEnd"/>
            <w:r w:rsidRPr="00F70F7E">
              <w:rPr>
                <w:lang w:val="ru-RU"/>
              </w:rPr>
              <w:t xml:space="preserve">, сооружений и </w:t>
            </w:r>
            <w:proofErr w:type="spellStart"/>
            <w:r w:rsidRPr="00F70F7E">
              <w:rPr>
                <w:lang w:val="ru-RU"/>
              </w:rPr>
              <w:t>ка-дастровой</w:t>
            </w:r>
            <w:proofErr w:type="spellEnd"/>
            <w:r w:rsidRPr="00F70F7E">
              <w:rPr>
                <w:lang w:val="ru-RU"/>
              </w:rPr>
              <w:t xml:space="preserve"> стоимости </w:t>
            </w:r>
            <w:proofErr w:type="spellStart"/>
            <w:r w:rsidRPr="00F70F7E">
              <w:rPr>
                <w:lang w:val="ru-RU"/>
              </w:rPr>
              <w:t>зе-мельных</w:t>
            </w:r>
            <w:proofErr w:type="spellEnd"/>
            <w:r w:rsidRPr="00F70F7E">
              <w:rPr>
                <w:lang w:val="ru-RU"/>
              </w:rPr>
              <w:t xml:space="preserve"> участков, </w:t>
            </w:r>
            <w:proofErr w:type="spellStart"/>
            <w:r w:rsidRPr="00F70F7E">
              <w:rPr>
                <w:lang w:val="ru-RU"/>
              </w:rPr>
              <w:t>при-надлежащих</w:t>
            </w:r>
            <w:proofErr w:type="spellEnd"/>
            <w:r w:rsidRPr="00F70F7E">
              <w:rPr>
                <w:lang w:val="ru-RU"/>
              </w:rPr>
              <w:t xml:space="preserve"> гражданам на праве собственности, находящихся на </w:t>
            </w:r>
            <w:proofErr w:type="spellStart"/>
            <w:r w:rsidRPr="00F70F7E">
              <w:rPr>
                <w:lang w:val="ru-RU"/>
              </w:rPr>
              <w:t>террито-рии</w:t>
            </w:r>
            <w:proofErr w:type="spellEnd"/>
            <w:r w:rsidRPr="00F70F7E">
              <w:rPr>
                <w:lang w:val="ru-RU"/>
              </w:rPr>
              <w:t xml:space="preserve"> сельского поселения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lang w:val="ru-RU"/>
              </w:rPr>
              <w:t xml:space="preserve">6.1 Расходы на  подготовку сведений об </w:t>
            </w:r>
            <w:proofErr w:type="spellStart"/>
            <w:proofErr w:type="gramStart"/>
            <w:r w:rsidRPr="00F70F7E">
              <w:rPr>
                <w:lang w:val="ru-RU"/>
              </w:rPr>
              <w:t>инвентаризацион-ной</w:t>
            </w:r>
            <w:proofErr w:type="spellEnd"/>
            <w:proofErr w:type="gramEnd"/>
            <w:r w:rsidRPr="00F70F7E">
              <w:rPr>
                <w:lang w:val="ru-RU"/>
              </w:rPr>
              <w:t xml:space="preserve"> стоимости зданий, </w:t>
            </w:r>
            <w:proofErr w:type="spellStart"/>
            <w:r w:rsidRPr="00F70F7E">
              <w:rPr>
                <w:lang w:val="ru-RU"/>
              </w:rPr>
              <w:t>поме-щений</w:t>
            </w:r>
            <w:proofErr w:type="spellEnd"/>
            <w:r w:rsidRPr="00F70F7E">
              <w:rPr>
                <w:lang w:val="ru-RU"/>
              </w:rPr>
              <w:t xml:space="preserve">, сооружений и </w:t>
            </w:r>
            <w:proofErr w:type="spellStart"/>
            <w:r w:rsidRPr="00F70F7E">
              <w:rPr>
                <w:lang w:val="ru-RU"/>
              </w:rPr>
              <w:t>кадаст-ровой</w:t>
            </w:r>
            <w:proofErr w:type="spellEnd"/>
            <w:r w:rsidRPr="00F70F7E">
              <w:rPr>
                <w:lang w:val="ru-RU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705"/>
        </w:trPr>
        <w:tc>
          <w:tcPr>
            <w:tcW w:w="534" w:type="dxa"/>
          </w:tcPr>
          <w:p w:rsidR="00B4114F" w:rsidRPr="007428BC" w:rsidRDefault="00B4114F" w:rsidP="007428BC">
            <w:pPr>
              <w:pStyle w:val="ab"/>
            </w:pPr>
            <w:r w:rsidRPr="007428BC">
              <w:t>20.</w:t>
            </w:r>
          </w:p>
        </w:tc>
        <w:tc>
          <w:tcPr>
            <w:tcW w:w="2976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7 подпрограммы 4</w:t>
            </w:r>
          </w:p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F70F7E">
              <w:rPr>
                <w:b/>
                <w:lang w:val="ru-RU"/>
              </w:rPr>
              <w:t>Среднематренский</w:t>
            </w:r>
            <w:proofErr w:type="spellEnd"/>
            <w:r w:rsidRPr="00F70F7E">
              <w:rPr>
                <w:b/>
                <w:lang w:val="ru-RU"/>
              </w:rPr>
              <w:t xml:space="preserve"> сельсовет»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4114F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B4114F" w:rsidRPr="007428BC" w:rsidTr="007428BC">
        <w:trPr>
          <w:trHeight w:val="705"/>
        </w:trPr>
        <w:tc>
          <w:tcPr>
            <w:tcW w:w="534" w:type="dxa"/>
          </w:tcPr>
          <w:p w:rsidR="00B4114F" w:rsidRPr="007428BC" w:rsidRDefault="00B4114F" w:rsidP="007428BC">
            <w:pPr>
              <w:pStyle w:val="ab"/>
            </w:pPr>
            <w:r w:rsidRPr="007428BC">
              <w:t>21.</w:t>
            </w:r>
          </w:p>
        </w:tc>
        <w:tc>
          <w:tcPr>
            <w:tcW w:w="2976" w:type="dxa"/>
            <w:shd w:val="clear" w:color="auto" w:fill="auto"/>
          </w:tcPr>
          <w:p w:rsidR="00B4114F" w:rsidRPr="00F70F7E" w:rsidRDefault="00B4114F" w:rsidP="007428BC">
            <w:pPr>
              <w:pStyle w:val="ab"/>
              <w:rPr>
                <w:b/>
                <w:lang w:val="ru-RU"/>
              </w:rPr>
            </w:pPr>
            <w:r w:rsidRPr="00F70F7E">
              <w:rPr>
                <w:b/>
                <w:lang w:val="ru-RU"/>
              </w:rPr>
              <w:t>Основное мероприятие 8 подпрограммы 4</w:t>
            </w:r>
          </w:p>
          <w:p w:rsidR="00B4114F" w:rsidRPr="00F70F7E" w:rsidRDefault="00B4114F" w:rsidP="007428BC">
            <w:pPr>
              <w:pStyle w:val="ab"/>
              <w:rPr>
                <w:lang w:val="ru-RU"/>
              </w:rPr>
            </w:pPr>
            <w:r w:rsidRPr="00F70F7E">
              <w:rPr>
                <w:lang w:val="ru-RU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B4114F" w:rsidRPr="007428BC" w:rsidRDefault="00B4114F" w:rsidP="007428BC">
            <w:pPr>
              <w:pStyle w:val="ab"/>
            </w:pPr>
            <w:r w:rsidRPr="007428BC">
              <w:t>8.1</w:t>
            </w:r>
            <w:r w:rsidRPr="007428BC">
              <w:rPr>
                <w:color w:val="000000"/>
              </w:rPr>
              <w:t xml:space="preserve"> </w:t>
            </w:r>
            <w:proofErr w:type="spellStart"/>
            <w:r w:rsidRPr="007428BC">
              <w:rPr>
                <w:color w:val="000000"/>
              </w:rPr>
              <w:t>Организация</w:t>
            </w:r>
            <w:proofErr w:type="spellEnd"/>
            <w:r w:rsidRPr="007428BC">
              <w:rPr>
                <w:color w:val="000000"/>
              </w:rPr>
              <w:t xml:space="preserve"> </w:t>
            </w:r>
            <w:proofErr w:type="spellStart"/>
            <w:r w:rsidRPr="007428BC">
              <w:rPr>
                <w:color w:val="000000"/>
              </w:rPr>
              <w:t>доступа</w:t>
            </w:r>
            <w:proofErr w:type="spellEnd"/>
            <w:r w:rsidRPr="007428BC">
              <w:rPr>
                <w:color w:val="000000"/>
              </w:rPr>
              <w:t xml:space="preserve"> в сеть интернет</w:t>
            </w:r>
          </w:p>
          <w:p w:rsidR="00B4114F" w:rsidRPr="007428BC" w:rsidRDefault="00B4114F" w:rsidP="007428BC">
            <w:pPr>
              <w:pStyle w:val="ab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916</w:t>
            </w:r>
          </w:p>
        </w:tc>
        <w:tc>
          <w:tcPr>
            <w:tcW w:w="70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0104</w:t>
            </w:r>
          </w:p>
        </w:tc>
        <w:tc>
          <w:tcPr>
            <w:tcW w:w="1559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14,7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  <w:tc>
          <w:tcPr>
            <w:tcW w:w="1701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 xml:space="preserve">      0</w:t>
            </w:r>
          </w:p>
        </w:tc>
      </w:tr>
    </w:tbl>
    <w:p w:rsidR="00915745" w:rsidRPr="007428BC" w:rsidRDefault="00915745" w:rsidP="008177BC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2C6CBE" w:rsidRPr="007428BC" w:rsidRDefault="002C6CBE" w:rsidP="007428BC">
      <w:pPr>
        <w:rPr>
          <w:rFonts w:ascii="Times New Roman" w:hAnsi="Times New Roman"/>
          <w:sz w:val="24"/>
          <w:szCs w:val="24"/>
          <w:lang w:eastAsia="ru-RU"/>
        </w:rPr>
      </w:pPr>
    </w:p>
    <w:p w:rsidR="00DD2A53" w:rsidRPr="007428BC" w:rsidRDefault="00DD2A53" w:rsidP="00DD2A53">
      <w:pPr>
        <w:ind w:left="284"/>
        <w:rPr>
          <w:rFonts w:ascii="Times New Roman" w:hAnsi="Times New Roman"/>
          <w:sz w:val="24"/>
          <w:szCs w:val="24"/>
          <w:lang w:eastAsia="ru-RU"/>
        </w:rPr>
      </w:pPr>
      <w:r w:rsidRPr="007428BC">
        <w:rPr>
          <w:rFonts w:ascii="Times New Roman" w:hAnsi="Times New Roman"/>
          <w:b/>
          <w:sz w:val="24"/>
          <w:szCs w:val="24"/>
          <w:lang w:eastAsia="ru-RU"/>
        </w:rPr>
        <w:t>приложение 3 к муниципальной программе изложить в новой редакции:</w:t>
      </w:r>
    </w:p>
    <w:p w:rsidR="00DD2A53" w:rsidRPr="007428BC" w:rsidRDefault="00DD2A53" w:rsidP="00DD2A53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DD2A53" w:rsidRPr="007428BC" w:rsidRDefault="00DD2A53" w:rsidP="00DD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>Приложение 3</w:t>
      </w:r>
    </w:p>
    <w:p w:rsidR="00DD2A53" w:rsidRPr="007428BC" w:rsidRDefault="00DD2A53" w:rsidP="00DD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D2A53" w:rsidRPr="007428BC" w:rsidRDefault="00DD2A53" w:rsidP="00DD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«Устойчивое развитие территории сельского поселения </w:t>
      </w:r>
    </w:p>
    <w:p w:rsidR="00DD2A53" w:rsidRPr="007428BC" w:rsidRDefault="00DD2A53" w:rsidP="00DD2A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8BC">
        <w:rPr>
          <w:rFonts w:ascii="Times New Roman" w:hAnsi="Times New Roman"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sz w:val="24"/>
          <w:szCs w:val="24"/>
        </w:rPr>
        <w:t xml:space="preserve"> сельсовет на 2014-2020 годы»</w:t>
      </w:r>
    </w:p>
    <w:p w:rsidR="00DD2A53" w:rsidRPr="007428BC" w:rsidRDefault="00DD2A53" w:rsidP="00DD2A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2A53" w:rsidRPr="007428BC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7428B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7428BC">
        <w:rPr>
          <w:rFonts w:ascii="Times New Roman" w:hAnsi="Times New Roman"/>
          <w:b/>
          <w:sz w:val="24"/>
          <w:szCs w:val="24"/>
        </w:rPr>
        <w:t>Среднематренский</w:t>
      </w:r>
      <w:proofErr w:type="spellEnd"/>
      <w:r w:rsidRPr="007428BC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DD2A53" w:rsidRPr="007428BC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BC">
        <w:rPr>
          <w:rFonts w:ascii="Times New Roman" w:hAnsi="Times New Roman"/>
          <w:b/>
          <w:sz w:val="24"/>
          <w:szCs w:val="24"/>
        </w:rPr>
        <w:t xml:space="preserve"> на 2014-2020годы».</w:t>
      </w:r>
    </w:p>
    <w:p w:rsidR="00DD2A53" w:rsidRPr="007428BC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7428BC" w:rsidTr="00DD2A53">
        <w:tc>
          <w:tcPr>
            <w:tcW w:w="670" w:type="dxa"/>
            <w:vMerge w:val="restart"/>
          </w:tcPr>
          <w:p w:rsidR="00DD2A53" w:rsidRPr="007428BC" w:rsidRDefault="00DD2A53" w:rsidP="007428BC">
            <w:pPr>
              <w:pStyle w:val="ab"/>
            </w:pPr>
            <w:r w:rsidRPr="007428BC">
              <w:t>№ п/п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Расходы (тыс. руб.)</w:t>
            </w:r>
          </w:p>
        </w:tc>
      </w:tr>
      <w:tr w:rsidR="00DD2A53" w:rsidRPr="007428BC" w:rsidTr="00DD2A53"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2020</w:t>
            </w:r>
          </w:p>
        </w:tc>
      </w:tr>
      <w:tr w:rsidR="00DD2A53" w:rsidRPr="007428BC" w:rsidTr="00DD2A53">
        <w:tc>
          <w:tcPr>
            <w:tcW w:w="670" w:type="dxa"/>
          </w:tcPr>
          <w:p w:rsidR="00DD2A53" w:rsidRPr="007428BC" w:rsidRDefault="00DD2A53" w:rsidP="007428BC">
            <w:pPr>
              <w:pStyle w:val="ab"/>
            </w:pPr>
            <w:r w:rsidRPr="007428BC"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11</w:t>
            </w:r>
          </w:p>
        </w:tc>
      </w:tr>
      <w:tr w:rsidR="00DD2A53" w:rsidRPr="007428BC" w:rsidTr="00DD2A53">
        <w:tc>
          <w:tcPr>
            <w:tcW w:w="670" w:type="dxa"/>
            <w:vMerge w:val="restart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F70F7E" w:rsidRDefault="00DD2A53" w:rsidP="007428BC">
            <w:pPr>
              <w:pStyle w:val="ab"/>
              <w:rPr>
                <w:lang w:val="ru-RU"/>
              </w:rPr>
            </w:pPr>
            <w:r w:rsidRPr="00F70F7E">
              <w:rPr>
                <w:b/>
                <w:lang w:val="ru-RU"/>
              </w:rPr>
              <w:t xml:space="preserve">Муниципальная программа </w:t>
            </w:r>
            <w:r w:rsidRPr="00F70F7E">
              <w:rPr>
                <w:lang w:val="ru-RU"/>
              </w:rPr>
              <w:t xml:space="preserve">«Устойчивое развитие территории сельского поселения </w:t>
            </w:r>
            <w:proofErr w:type="spellStart"/>
            <w:r w:rsidRPr="00F70F7E">
              <w:rPr>
                <w:lang w:val="ru-RU"/>
              </w:rPr>
              <w:t>Среднематренский</w:t>
            </w:r>
            <w:proofErr w:type="spellEnd"/>
            <w:r w:rsidRPr="00F70F7E">
              <w:rPr>
                <w:lang w:val="ru-RU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proofErr w:type="spellStart"/>
            <w:r w:rsidRPr="007428BC">
              <w:t>Всего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DD2A53" w:rsidRPr="007428BC" w:rsidRDefault="005B0961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16533,6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E0133B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2431,6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9336BC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2125,</w:t>
            </w:r>
            <w:r w:rsidR="005B0961" w:rsidRPr="007428BC"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9336BC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1026,</w:t>
            </w:r>
            <w:r w:rsidR="005B0961" w:rsidRPr="007428BC">
              <w:rPr>
                <w:b/>
              </w:rPr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5B0961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980,8</w:t>
            </w:r>
          </w:p>
        </w:tc>
      </w:tr>
      <w:tr w:rsidR="00DD2A53" w:rsidRPr="007428BC" w:rsidTr="00DD2A53">
        <w:trPr>
          <w:trHeight w:val="223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298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3D2E4A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2577,4</w:t>
            </w:r>
          </w:p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A91B04" w:rsidP="007428BC">
            <w:pPr>
              <w:pStyle w:val="ab"/>
            </w:pPr>
            <w:r w:rsidRPr="007428BC"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9336BC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E0133B" w:rsidP="007428BC">
            <w:pPr>
              <w:pStyle w:val="ab"/>
            </w:pPr>
            <w:r w:rsidRPr="007428BC"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95513" w:rsidP="007428BC">
            <w:pPr>
              <w:pStyle w:val="ab"/>
            </w:pPr>
            <w:r w:rsidRPr="007428BC"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9336BC" w:rsidP="007428BC">
            <w:pPr>
              <w:pStyle w:val="ab"/>
            </w:pPr>
            <w:r w:rsidRPr="007428BC"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5B0961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11334,4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E6730F" w:rsidP="007428BC">
            <w:pPr>
              <w:pStyle w:val="ab"/>
            </w:pPr>
            <w:r w:rsidRPr="007428BC">
              <w:t>149</w:t>
            </w:r>
            <w:r w:rsidR="0079348C" w:rsidRPr="007428BC">
              <w:t>7</w:t>
            </w:r>
            <w:r w:rsidRPr="007428BC"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4844C4" w:rsidP="007428BC">
            <w:pPr>
              <w:pStyle w:val="ab"/>
            </w:pPr>
            <w:r w:rsidRPr="007428BC">
              <w:t>1634,3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9336BC" w:rsidP="007428BC">
            <w:pPr>
              <w:pStyle w:val="ab"/>
            </w:pPr>
            <w:r w:rsidRPr="007428BC">
              <w:t>1496,</w:t>
            </w:r>
            <w:r w:rsidR="005B0961" w:rsidRPr="007428BC">
              <w:t>2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9336BC" w:rsidP="007428BC">
            <w:pPr>
              <w:pStyle w:val="ab"/>
            </w:pPr>
            <w:r w:rsidRPr="007428BC">
              <w:t>1026,</w:t>
            </w:r>
            <w:r w:rsidR="005B0961" w:rsidRPr="007428BC">
              <w:t>1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5B0961" w:rsidP="007428BC">
            <w:pPr>
              <w:pStyle w:val="ab"/>
            </w:pPr>
            <w:r w:rsidRPr="007428BC">
              <w:t>980,8</w:t>
            </w:r>
          </w:p>
        </w:tc>
      </w:tr>
      <w:tr w:rsidR="00DD2A53" w:rsidRPr="007428BC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vertAlign w:val="superscript"/>
              </w:rPr>
            </w:pPr>
            <w:r w:rsidRPr="007428BC">
              <w:t>средства внебюджетных источников</w:t>
            </w:r>
            <w:r w:rsidRPr="007428BC">
              <w:rPr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7428BC" w:rsidRDefault="00DD2A53" w:rsidP="007428BC">
            <w:pPr>
              <w:pStyle w:val="ab"/>
            </w:pPr>
            <w:r w:rsidRPr="007428BC"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F70F7E" w:rsidRDefault="00DD2A53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1:</w:t>
            </w:r>
          </w:p>
          <w:p w:rsidR="00DD2A53" w:rsidRPr="00F70F7E" w:rsidRDefault="00DD2A53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proofErr w:type="spellStart"/>
            <w:r w:rsidRPr="007428BC">
              <w:t>Всего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7415,3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E0133B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1240,5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784,8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160E96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B4114F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0</w:t>
            </w:r>
          </w:p>
        </w:tc>
      </w:tr>
      <w:tr w:rsidR="00DD2A53" w:rsidRPr="007428BC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2621,8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E0133B" w:rsidP="007428BC">
            <w:pPr>
              <w:pStyle w:val="ab"/>
            </w:pPr>
            <w:r w:rsidRPr="007428BC"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3324E7" w:rsidP="007428BC">
            <w:pPr>
              <w:pStyle w:val="ab"/>
            </w:pPr>
            <w:r w:rsidRPr="007428BC">
              <w:t>779,8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8859DD" w:rsidP="007428BC">
            <w:pPr>
              <w:pStyle w:val="ab"/>
            </w:pPr>
            <w:r w:rsidRPr="007428BC">
              <w:t>629,0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3526,7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212BF0" w:rsidP="007428BC">
            <w:pPr>
              <w:pStyle w:val="ab"/>
            </w:pPr>
            <w:r w:rsidRPr="007428BC"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8859DD" w:rsidP="007428BC">
            <w:pPr>
              <w:pStyle w:val="ab"/>
            </w:pPr>
            <w:r w:rsidRPr="007428BC">
              <w:t>460,7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B4114F" w:rsidP="007428BC">
            <w:pPr>
              <w:pStyle w:val="ab"/>
            </w:pPr>
            <w:r w:rsidRPr="007428BC">
              <w:t>155,8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160E96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B4114F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средства внебюджетных источников</w:t>
            </w:r>
            <w:r w:rsidRPr="007428BC">
              <w:rPr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505"/>
        </w:trPr>
        <w:tc>
          <w:tcPr>
            <w:tcW w:w="670" w:type="dxa"/>
            <w:vMerge w:val="restart"/>
          </w:tcPr>
          <w:p w:rsidR="00DD2A53" w:rsidRPr="007428BC" w:rsidRDefault="00DD2A53" w:rsidP="007428BC">
            <w:pPr>
              <w:pStyle w:val="ab"/>
            </w:pPr>
            <w:r w:rsidRPr="007428BC"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F70F7E" w:rsidRDefault="00DD2A53" w:rsidP="007428BC">
            <w:pPr>
              <w:pStyle w:val="ab"/>
              <w:rPr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2:</w:t>
            </w:r>
          </w:p>
          <w:p w:rsidR="00DD2A53" w:rsidRPr="00F70F7E" w:rsidRDefault="00DD2A53" w:rsidP="007428BC">
            <w:pPr>
              <w:pStyle w:val="ab"/>
              <w:rPr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  <w:r w:rsidRPr="00F70F7E">
              <w:rPr>
                <w:lang w:val="ru-RU"/>
              </w:rPr>
              <w:t xml:space="preserve"> </w:t>
            </w:r>
          </w:p>
          <w:p w:rsidR="00DD2A53" w:rsidRPr="00F70F7E" w:rsidRDefault="00DD2A53" w:rsidP="007428BC">
            <w:pPr>
              <w:pStyle w:val="ab"/>
              <w:rPr>
                <w:lang w:val="ru-RU"/>
              </w:rPr>
            </w:pPr>
          </w:p>
          <w:p w:rsidR="00DD2A53" w:rsidRPr="00F70F7E" w:rsidRDefault="00DD2A53" w:rsidP="007428BC">
            <w:pPr>
              <w:pStyle w:val="ab"/>
              <w:rPr>
                <w:lang w:val="ru-RU"/>
              </w:rPr>
            </w:pPr>
          </w:p>
          <w:p w:rsidR="00DD2A53" w:rsidRPr="00F70F7E" w:rsidRDefault="00DD2A53" w:rsidP="007428BC">
            <w:pPr>
              <w:pStyle w:val="ab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proofErr w:type="spellStart"/>
            <w:r w:rsidRPr="007428BC">
              <w:lastRenderedPageBreak/>
              <w:t>Всего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DD2A53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7519,0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F21625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1163,7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1332,1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1015,8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972,5</w:t>
            </w:r>
          </w:p>
        </w:tc>
      </w:tr>
      <w:tr w:rsidR="00DD2A53" w:rsidRPr="007428BC" w:rsidTr="00DD2A53">
        <w:trPr>
          <w:trHeight w:val="383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261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rPr>
          <w:trHeight w:val="251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B4114F" w:rsidRPr="007428BC" w:rsidTr="00DD2A53">
        <w:trPr>
          <w:trHeight w:val="391"/>
        </w:trPr>
        <w:tc>
          <w:tcPr>
            <w:tcW w:w="670" w:type="dxa"/>
            <w:vMerge/>
          </w:tcPr>
          <w:p w:rsidR="00B4114F" w:rsidRPr="007428BC" w:rsidRDefault="00B4114F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B4114F" w:rsidRPr="007428BC" w:rsidRDefault="00B4114F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4114F" w:rsidRPr="007428BC" w:rsidRDefault="004844C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7434,8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1024,0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964,8</w:t>
            </w:r>
          </w:p>
        </w:tc>
        <w:tc>
          <w:tcPr>
            <w:tcW w:w="992" w:type="dxa"/>
            <w:shd w:val="clear" w:color="auto" w:fill="auto"/>
          </w:tcPr>
          <w:p w:rsidR="00B4114F" w:rsidRPr="007428BC" w:rsidRDefault="00B4114F" w:rsidP="007428BC">
            <w:pPr>
              <w:pStyle w:val="ab"/>
            </w:pPr>
            <w:r w:rsidRPr="007428BC">
              <w:t>961,9</w:t>
            </w:r>
          </w:p>
        </w:tc>
        <w:tc>
          <w:tcPr>
            <w:tcW w:w="993" w:type="dxa"/>
            <w:shd w:val="clear" w:color="auto" w:fill="auto"/>
          </w:tcPr>
          <w:p w:rsidR="00B4114F" w:rsidRPr="007428BC" w:rsidRDefault="004844C4" w:rsidP="007428BC">
            <w:pPr>
              <w:pStyle w:val="ab"/>
            </w:pPr>
            <w:r w:rsidRPr="007428BC">
              <w:t>1163,7</w:t>
            </w:r>
          </w:p>
        </w:tc>
        <w:tc>
          <w:tcPr>
            <w:tcW w:w="1275" w:type="dxa"/>
            <w:shd w:val="clear" w:color="auto" w:fill="auto"/>
          </w:tcPr>
          <w:p w:rsidR="00B4114F" w:rsidRPr="007428BC" w:rsidRDefault="008859DD" w:rsidP="007428BC">
            <w:pPr>
              <w:pStyle w:val="ab"/>
            </w:pPr>
            <w:r w:rsidRPr="007428BC">
              <w:t>1332,1</w:t>
            </w:r>
          </w:p>
        </w:tc>
        <w:tc>
          <w:tcPr>
            <w:tcW w:w="1134" w:type="dxa"/>
            <w:shd w:val="clear" w:color="auto" w:fill="auto"/>
          </w:tcPr>
          <w:p w:rsidR="00B4114F" w:rsidRPr="007428BC" w:rsidRDefault="008859DD" w:rsidP="007428BC">
            <w:pPr>
              <w:pStyle w:val="ab"/>
            </w:pPr>
            <w:r w:rsidRPr="007428BC">
              <w:t>1015,8</w:t>
            </w:r>
          </w:p>
        </w:tc>
        <w:tc>
          <w:tcPr>
            <w:tcW w:w="1070" w:type="dxa"/>
            <w:shd w:val="clear" w:color="auto" w:fill="auto"/>
          </w:tcPr>
          <w:p w:rsidR="00B4114F" w:rsidRPr="007428BC" w:rsidRDefault="008859DD" w:rsidP="007428BC">
            <w:pPr>
              <w:pStyle w:val="ab"/>
            </w:pPr>
            <w:r w:rsidRPr="007428BC">
              <w:t>972,5</w:t>
            </w:r>
          </w:p>
        </w:tc>
      </w:tr>
      <w:tr w:rsidR="00DD2A53" w:rsidRPr="007428BC" w:rsidTr="00DD2A53">
        <w:trPr>
          <w:trHeight w:val="580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средства внебюджетных источников</w:t>
            </w:r>
            <w:r w:rsidRPr="007428BC">
              <w:rPr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377"/>
        </w:trPr>
        <w:tc>
          <w:tcPr>
            <w:tcW w:w="670" w:type="dxa"/>
            <w:vMerge w:val="restart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F70F7E" w:rsidRDefault="00DD2A53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3:</w:t>
            </w:r>
          </w:p>
          <w:p w:rsidR="00DD2A53" w:rsidRPr="00F70F7E" w:rsidRDefault="00DD2A53" w:rsidP="007428BC">
            <w:pPr>
              <w:pStyle w:val="ab"/>
              <w:rPr>
                <w:color w:val="000000"/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proofErr w:type="spellStart"/>
            <w:r w:rsidRPr="007428BC">
              <w:t>Всего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79348C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79348C" w:rsidP="007428BC">
            <w:pPr>
              <w:pStyle w:val="ab"/>
            </w:pPr>
            <w:r w:rsidRPr="007428BC">
              <w:t>1,0</w:t>
            </w:r>
          </w:p>
        </w:tc>
      </w:tr>
      <w:tr w:rsidR="00DD2A53" w:rsidRPr="007428BC" w:rsidTr="00DD2A53">
        <w:trPr>
          <w:trHeight w:val="420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345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300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180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79348C" w:rsidP="007428BC">
            <w:pPr>
              <w:pStyle w:val="ab"/>
            </w:pPr>
            <w:r w:rsidRPr="007428BC"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79348C" w:rsidP="007428BC">
            <w:pPr>
              <w:pStyle w:val="ab"/>
            </w:pPr>
            <w:r w:rsidRPr="007428BC">
              <w:t>1,0</w:t>
            </w:r>
          </w:p>
        </w:tc>
      </w:tr>
      <w:tr w:rsidR="00DD2A53" w:rsidRPr="007428BC" w:rsidTr="00DD2A53">
        <w:trPr>
          <w:trHeight w:val="255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средства внебюджетных источников</w:t>
            </w:r>
            <w:r w:rsidRPr="007428BC">
              <w:rPr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426"/>
        </w:trPr>
        <w:tc>
          <w:tcPr>
            <w:tcW w:w="670" w:type="dxa"/>
            <w:vMerge w:val="restart"/>
          </w:tcPr>
          <w:p w:rsidR="00DD2A53" w:rsidRPr="007428BC" w:rsidRDefault="00DD2A53" w:rsidP="007428BC">
            <w:pPr>
              <w:pStyle w:val="ab"/>
            </w:pPr>
            <w:r w:rsidRPr="007428BC"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F70F7E" w:rsidRDefault="00DD2A53" w:rsidP="007428BC">
            <w:pPr>
              <w:pStyle w:val="ab"/>
              <w:rPr>
                <w:b/>
                <w:color w:val="000000"/>
                <w:lang w:val="ru-RU"/>
              </w:rPr>
            </w:pPr>
            <w:r w:rsidRPr="00F70F7E">
              <w:rPr>
                <w:b/>
                <w:color w:val="000000"/>
                <w:lang w:val="ru-RU"/>
              </w:rPr>
              <w:t>Подпрограмма 4:</w:t>
            </w:r>
          </w:p>
          <w:p w:rsidR="00DD2A53" w:rsidRPr="00F70F7E" w:rsidRDefault="00DD2A53" w:rsidP="007428BC">
            <w:pPr>
              <w:pStyle w:val="ab"/>
              <w:rPr>
                <w:color w:val="000000"/>
                <w:lang w:val="ru-RU"/>
              </w:rPr>
            </w:pPr>
            <w:r w:rsidRPr="00F70F7E">
              <w:rPr>
                <w:color w:val="000000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F70F7E">
              <w:rPr>
                <w:color w:val="000000"/>
                <w:lang w:val="ru-RU"/>
              </w:rPr>
              <w:t>Среднематренский</w:t>
            </w:r>
            <w:proofErr w:type="spellEnd"/>
            <w:r w:rsidRPr="00F70F7E">
              <w:rPr>
                <w:color w:val="000000"/>
                <w:lang w:val="ru-RU"/>
              </w:rPr>
              <w:t xml:space="preserve"> сельсовет</w:t>
            </w:r>
          </w:p>
          <w:p w:rsidR="00DD2A53" w:rsidRPr="00F70F7E" w:rsidRDefault="00DD2A53" w:rsidP="007428BC">
            <w:pPr>
              <w:pStyle w:val="ab"/>
              <w:rPr>
                <w:color w:val="00000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proofErr w:type="spellStart"/>
            <w:r w:rsidRPr="007428BC">
              <w:t>Всего</w:t>
            </w:r>
            <w:proofErr w:type="spellEnd"/>
          </w:p>
        </w:tc>
        <w:tc>
          <w:tcPr>
            <w:tcW w:w="1182" w:type="dxa"/>
            <w:shd w:val="clear" w:color="auto" w:fill="auto"/>
          </w:tcPr>
          <w:p w:rsidR="00DD2A53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1598,3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212BF0" w:rsidP="007428BC">
            <w:pPr>
              <w:pStyle w:val="ab"/>
            </w:pPr>
            <w:r w:rsidRPr="007428BC"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8859DD" w:rsidP="007428BC">
            <w:pPr>
              <w:pStyle w:val="ab"/>
            </w:pPr>
            <w:r w:rsidRPr="007428BC">
              <w:t>27,4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B4114F" w:rsidP="007428BC">
            <w:pPr>
              <w:pStyle w:val="ab"/>
            </w:pPr>
            <w:r w:rsidRPr="007428BC"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A31805" w:rsidP="007428BC">
            <w:pPr>
              <w:pStyle w:val="ab"/>
            </w:pPr>
            <w:r w:rsidRPr="007428BC"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2403A4" w:rsidP="007428BC">
            <w:pPr>
              <w:pStyle w:val="ab"/>
            </w:pPr>
            <w:r w:rsidRPr="007428BC">
              <w:t>7</w:t>
            </w:r>
            <w:r w:rsidR="00B4114F" w:rsidRPr="007428BC">
              <w:t>,3</w:t>
            </w:r>
          </w:p>
        </w:tc>
      </w:tr>
      <w:tr w:rsidR="00DD2A53" w:rsidRPr="007428BC" w:rsidTr="00DD2A53">
        <w:trPr>
          <w:trHeight w:val="379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413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A91B04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A91B04" w:rsidP="007428BC">
            <w:pPr>
              <w:pStyle w:val="ab"/>
            </w:pPr>
            <w:r w:rsidRPr="007428BC"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0</w:t>
            </w:r>
          </w:p>
        </w:tc>
      </w:tr>
      <w:tr w:rsidR="00DD2A53" w:rsidRPr="007428BC" w:rsidTr="00DD2A53">
        <w:trPr>
          <w:trHeight w:val="347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  <w:tr w:rsidR="00DD2A53" w:rsidRPr="007428BC" w:rsidTr="00DD2A53">
        <w:trPr>
          <w:trHeight w:val="383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7E2CF5" w:rsidRPr="007428BC" w:rsidRDefault="008859DD" w:rsidP="007428BC">
            <w:pPr>
              <w:pStyle w:val="ab"/>
              <w:rPr>
                <w:b/>
              </w:rPr>
            </w:pPr>
            <w:r w:rsidRPr="007428BC">
              <w:rPr>
                <w:b/>
              </w:rPr>
              <w:t>371,9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7428BC" w:rsidRDefault="00212BF0" w:rsidP="007428BC">
            <w:pPr>
              <w:pStyle w:val="ab"/>
            </w:pPr>
            <w:r w:rsidRPr="007428BC"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7428BC" w:rsidRDefault="008859DD" w:rsidP="007428BC">
            <w:pPr>
              <w:pStyle w:val="ab"/>
            </w:pPr>
            <w:r w:rsidRPr="007428BC">
              <w:t>9,9</w:t>
            </w:r>
          </w:p>
        </w:tc>
        <w:tc>
          <w:tcPr>
            <w:tcW w:w="1275" w:type="dxa"/>
            <w:shd w:val="clear" w:color="auto" w:fill="auto"/>
          </w:tcPr>
          <w:p w:rsidR="00DD2A53" w:rsidRPr="007428BC" w:rsidRDefault="00B4114F" w:rsidP="007428BC">
            <w:pPr>
              <w:pStyle w:val="ab"/>
            </w:pPr>
            <w:r w:rsidRPr="007428BC">
              <w:t>8,3</w:t>
            </w:r>
          </w:p>
        </w:tc>
        <w:tc>
          <w:tcPr>
            <w:tcW w:w="1134" w:type="dxa"/>
            <w:shd w:val="clear" w:color="auto" w:fill="auto"/>
          </w:tcPr>
          <w:p w:rsidR="00DD2A53" w:rsidRPr="007428BC" w:rsidRDefault="00A31805" w:rsidP="007428BC">
            <w:pPr>
              <w:pStyle w:val="ab"/>
            </w:pPr>
            <w:r w:rsidRPr="007428BC"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7428BC" w:rsidRDefault="002403A4" w:rsidP="007428BC">
            <w:pPr>
              <w:pStyle w:val="ab"/>
            </w:pPr>
            <w:r w:rsidRPr="007428BC">
              <w:t>7</w:t>
            </w:r>
            <w:r w:rsidR="00B4114F" w:rsidRPr="007428BC">
              <w:t>,3</w:t>
            </w:r>
          </w:p>
        </w:tc>
      </w:tr>
      <w:tr w:rsidR="00DD2A53" w:rsidRPr="007428BC" w:rsidTr="00DD2A53">
        <w:trPr>
          <w:trHeight w:val="729"/>
        </w:trPr>
        <w:tc>
          <w:tcPr>
            <w:tcW w:w="670" w:type="dxa"/>
            <w:vMerge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7428BC" w:rsidRDefault="00DD2A53" w:rsidP="007428BC">
            <w:pPr>
              <w:pStyle w:val="ab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  <w:r w:rsidRPr="007428BC">
              <w:t>средства внебюджетных источников</w:t>
            </w:r>
            <w:r w:rsidRPr="007428BC">
              <w:rPr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2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993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275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134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  <w:tc>
          <w:tcPr>
            <w:tcW w:w="1070" w:type="dxa"/>
            <w:shd w:val="clear" w:color="auto" w:fill="auto"/>
          </w:tcPr>
          <w:p w:rsidR="00DD2A53" w:rsidRPr="007428BC" w:rsidRDefault="00DD2A53" w:rsidP="007428BC">
            <w:pPr>
              <w:pStyle w:val="ab"/>
            </w:pPr>
          </w:p>
        </w:tc>
      </w:tr>
    </w:tbl>
    <w:p w:rsidR="00DD2A53" w:rsidRPr="007428BC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A53" w:rsidRPr="007428BC" w:rsidRDefault="00DD2A53" w:rsidP="00DD2A53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452230" w:rsidRPr="007428BC" w:rsidRDefault="00452230" w:rsidP="00DD2A53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9348C" w:rsidRPr="007428BC" w:rsidRDefault="0079348C" w:rsidP="00DD2A53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79348C" w:rsidRPr="007428BC" w:rsidRDefault="0079348C" w:rsidP="00DD2A53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374864" w:rsidRPr="007428BC" w:rsidRDefault="00374864" w:rsidP="008177BC">
      <w:pPr>
        <w:ind w:left="360"/>
        <w:rPr>
          <w:rFonts w:ascii="Times New Roman" w:hAnsi="Times New Roman"/>
          <w:sz w:val="24"/>
          <w:szCs w:val="24"/>
          <w:lang w:eastAsia="ru-RU"/>
        </w:rPr>
      </w:pPr>
    </w:p>
    <w:sectPr w:rsidR="00374864" w:rsidRPr="007428BC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7E" w:rsidRDefault="00F70F7E" w:rsidP="009744EF">
      <w:pPr>
        <w:spacing w:after="0" w:line="240" w:lineRule="auto"/>
      </w:pPr>
      <w:r>
        <w:separator/>
      </w:r>
    </w:p>
  </w:endnote>
  <w:endnote w:type="continuationSeparator" w:id="1">
    <w:p w:rsidR="00F70F7E" w:rsidRDefault="00F70F7E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7E" w:rsidRDefault="00F70F7E" w:rsidP="009744EF">
      <w:pPr>
        <w:spacing w:after="0" w:line="240" w:lineRule="auto"/>
      </w:pPr>
      <w:r>
        <w:separator/>
      </w:r>
    </w:p>
  </w:footnote>
  <w:footnote w:type="continuationSeparator" w:id="1">
    <w:p w:rsidR="00F70F7E" w:rsidRDefault="00F70F7E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6539B"/>
    <w:rsid w:val="000718B0"/>
    <w:rsid w:val="00076430"/>
    <w:rsid w:val="00077ED9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0388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2B2A"/>
    <w:rsid w:val="001444F8"/>
    <w:rsid w:val="00147658"/>
    <w:rsid w:val="00150291"/>
    <w:rsid w:val="00156C13"/>
    <w:rsid w:val="00160E96"/>
    <w:rsid w:val="00170E2C"/>
    <w:rsid w:val="00171FEC"/>
    <w:rsid w:val="001729CE"/>
    <w:rsid w:val="0017390C"/>
    <w:rsid w:val="00177E9A"/>
    <w:rsid w:val="00181465"/>
    <w:rsid w:val="00183C5C"/>
    <w:rsid w:val="00183E52"/>
    <w:rsid w:val="00190CED"/>
    <w:rsid w:val="00194606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1F632C"/>
    <w:rsid w:val="0020563F"/>
    <w:rsid w:val="00205A1F"/>
    <w:rsid w:val="00211F42"/>
    <w:rsid w:val="0021214E"/>
    <w:rsid w:val="002125BD"/>
    <w:rsid w:val="00212BF0"/>
    <w:rsid w:val="00216DF4"/>
    <w:rsid w:val="002207D6"/>
    <w:rsid w:val="00225C78"/>
    <w:rsid w:val="00225F32"/>
    <w:rsid w:val="0022686A"/>
    <w:rsid w:val="0023411F"/>
    <w:rsid w:val="002345B6"/>
    <w:rsid w:val="002351D0"/>
    <w:rsid w:val="00235C31"/>
    <w:rsid w:val="00237F58"/>
    <w:rsid w:val="002403A4"/>
    <w:rsid w:val="00242418"/>
    <w:rsid w:val="002434D0"/>
    <w:rsid w:val="0024381F"/>
    <w:rsid w:val="00243B9F"/>
    <w:rsid w:val="00243F16"/>
    <w:rsid w:val="0024686E"/>
    <w:rsid w:val="00246DBC"/>
    <w:rsid w:val="0025089A"/>
    <w:rsid w:val="00250D13"/>
    <w:rsid w:val="00254A2F"/>
    <w:rsid w:val="00262E22"/>
    <w:rsid w:val="00265E55"/>
    <w:rsid w:val="00267462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08DA"/>
    <w:rsid w:val="002B6175"/>
    <w:rsid w:val="002B7076"/>
    <w:rsid w:val="002B782C"/>
    <w:rsid w:val="002C18E2"/>
    <w:rsid w:val="002C3385"/>
    <w:rsid w:val="002C52D0"/>
    <w:rsid w:val="002C650F"/>
    <w:rsid w:val="002C6CBE"/>
    <w:rsid w:val="002D7055"/>
    <w:rsid w:val="002D794D"/>
    <w:rsid w:val="002E055C"/>
    <w:rsid w:val="002E2DD4"/>
    <w:rsid w:val="002E656F"/>
    <w:rsid w:val="002F1EF1"/>
    <w:rsid w:val="002F47A3"/>
    <w:rsid w:val="002F53AF"/>
    <w:rsid w:val="003021F6"/>
    <w:rsid w:val="00306049"/>
    <w:rsid w:val="00310D20"/>
    <w:rsid w:val="00313029"/>
    <w:rsid w:val="0031369D"/>
    <w:rsid w:val="00314D67"/>
    <w:rsid w:val="00327DF0"/>
    <w:rsid w:val="003324E7"/>
    <w:rsid w:val="00334124"/>
    <w:rsid w:val="00334608"/>
    <w:rsid w:val="00335366"/>
    <w:rsid w:val="003416C2"/>
    <w:rsid w:val="00341EC6"/>
    <w:rsid w:val="00342406"/>
    <w:rsid w:val="00342BE8"/>
    <w:rsid w:val="00345D4E"/>
    <w:rsid w:val="00346BDD"/>
    <w:rsid w:val="00346F68"/>
    <w:rsid w:val="003516C0"/>
    <w:rsid w:val="00354A7D"/>
    <w:rsid w:val="0036067B"/>
    <w:rsid w:val="003667E5"/>
    <w:rsid w:val="003675F7"/>
    <w:rsid w:val="0037293E"/>
    <w:rsid w:val="00374864"/>
    <w:rsid w:val="00375F04"/>
    <w:rsid w:val="00377148"/>
    <w:rsid w:val="003777AC"/>
    <w:rsid w:val="00382722"/>
    <w:rsid w:val="003845EB"/>
    <w:rsid w:val="003846C0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6D6"/>
    <w:rsid w:val="003C0775"/>
    <w:rsid w:val="003C1BD5"/>
    <w:rsid w:val="003D2E4A"/>
    <w:rsid w:val="003D570F"/>
    <w:rsid w:val="003D5E07"/>
    <w:rsid w:val="003F2668"/>
    <w:rsid w:val="003F36B8"/>
    <w:rsid w:val="003F3E61"/>
    <w:rsid w:val="003F473A"/>
    <w:rsid w:val="003F756A"/>
    <w:rsid w:val="00400639"/>
    <w:rsid w:val="0040121C"/>
    <w:rsid w:val="00402859"/>
    <w:rsid w:val="0040319A"/>
    <w:rsid w:val="00410E8C"/>
    <w:rsid w:val="00413DD7"/>
    <w:rsid w:val="00414DAF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5667E"/>
    <w:rsid w:val="004649A8"/>
    <w:rsid w:val="00464EC6"/>
    <w:rsid w:val="00471380"/>
    <w:rsid w:val="00472621"/>
    <w:rsid w:val="00483AFE"/>
    <w:rsid w:val="00483BF5"/>
    <w:rsid w:val="004843D9"/>
    <w:rsid w:val="004844C4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403B"/>
    <w:rsid w:val="005053B4"/>
    <w:rsid w:val="00505BA5"/>
    <w:rsid w:val="00510886"/>
    <w:rsid w:val="00510F97"/>
    <w:rsid w:val="0051430D"/>
    <w:rsid w:val="00515761"/>
    <w:rsid w:val="005161AF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3D03"/>
    <w:rsid w:val="00555962"/>
    <w:rsid w:val="00556123"/>
    <w:rsid w:val="00566C31"/>
    <w:rsid w:val="00576FC0"/>
    <w:rsid w:val="00580209"/>
    <w:rsid w:val="005806D9"/>
    <w:rsid w:val="00581ED0"/>
    <w:rsid w:val="00583CC6"/>
    <w:rsid w:val="0058440F"/>
    <w:rsid w:val="005861B0"/>
    <w:rsid w:val="0058741F"/>
    <w:rsid w:val="005958EE"/>
    <w:rsid w:val="005972D6"/>
    <w:rsid w:val="005A07F1"/>
    <w:rsid w:val="005A3D4A"/>
    <w:rsid w:val="005A6348"/>
    <w:rsid w:val="005B0961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E7072"/>
    <w:rsid w:val="005F0673"/>
    <w:rsid w:val="005F0804"/>
    <w:rsid w:val="005F0A64"/>
    <w:rsid w:val="005F740C"/>
    <w:rsid w:val="006018BE"/>
    <w:rsid w:val="00610C5D"/>
    <w:rsid w:val="00610D29"/>
    <w:rsid w:val="00613218"/>
    <w:rsid w:val="0062193F"/>
    <w:rsid w:val="00621F83"/>
    <w:rsid w:val="00623A04"/>
    <w:rsid w:val="006246A7"/>
    <w:rsid w:val="006266C4"/>
    <w:rsid w:val="00626715"/>
    <w:rsid w:val="00626EAC"/>
    <w:rsid w:val="00630343"/>
    <w:rsid w:val="006327CE"/>
    <w:rsid w:val="00634ED2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A1F33"/>
    <w:rsid w:val="006B0BE6"/>
    <w:rsid w:val="006B194F"/>
    <w:rsid w:val="006B7329"/>
    <w:rsid w:val="006C0456"/>
    <w:rsid w:val="006C056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40C"/>
    <w:rsid w:val="00715A20"/>
    <w:rsid w:val="007175E3"/>
    <w:rsid w:val="00723271"/>
    <w:rsid w:val="007252FC"/>
    <w:rsid w:val="00730A6A"/>
    <w:rsid w:val="00734530"/>
    <w:rsid w:val="007369FF"/>
    <w:rsid w:val="00740B8E"/>
    <w:rsid w:val="00742052"/>
    <w:rsid w:val="007428BC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1053"/>
    <w:rsid w:val="00792F35"/>
    <w:rsid w:val="0079348C"/>
    <w:rsid w:val="007951AE"/>
    <w:rsid w:val="00795872"/>
    <w:rsid w:val="00796158"/>
    <w:rsid w:val="007976DA"/>
    <w:rsid w:val="007A3783"/>
    <w:rsid w:val="007A3B13"/>
    <w:rsid w:val="007B2359"/>
    <w:rsid w:val="007C0FFB"/>
    <w:rsid w:val="007C51FB"/>
    <w:rsid w:val="007D4F9F"/>
    <w:rsid w:val="007D60B2"/>
    <w:rsid w:val="007D6552"/>
    <w:rsid w:val="007E1F0C"/>
    <w:rsid w:val="007E1FC4"/>
    <w:rsid w:val="007E2CF5"/>
    <w:rsid w:val="007E730C"/>
    <w:rsid w:val="007F1046"/>
    <w:rsid w:val="007F410A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78A"/>
    <w:rsid w:val="00836866"/>
    <w:rsid w:val="00840199"/>
    <w:rsid w:val="0084330D"/>
    <w:rsid w:val="008433C7"/>
    <w:rsid w:val="0084375B"/>
    <w:rsid w:val="008473D3"/>
    <w:rsid w:val="00847FCB"/>
    <w:rsid w:val="00850B29"/>
    <w:rsid w:val="00850DC1"/>
    <w:rsid w:val="0085214C"/>
    <w:rsid w:val="00854E7C"/>
    <w:rsid w:val="00860F58"/>
    <w:rsid w:val="008612FF"/>
    <w:rsid w:val="00862656"/>
    <w:rsid w:val="00865153"/>
    <w:rsid w:val="00872A61"/>
    <w:rsid w:val="00880A67"/>
    <w:rsid w:val="0088539D"/>
    <w:rsid w:val="008859D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C7755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01766"/>
    <w:rsid w:val="00911B89"/>
    <w:rsid w:val="00914831"/>
    <w:rsid w:val="00915745"/>
    <w:rsid w:val="009200E6"/>
    <w:rsid w:val="0092152C"/>
    <w:rsid w:val="00923063"/>
    <w:rsid w:val="0092666C"/>
    <w:rsid w:val="009309C2"/>
    <w:rsid w:val="00931634"/>
    <w:rsid w:val="0093279E"/>
    <w:rsid w:val="00932A6E"/>
    <w:rsid w:val="009336BC"/>
    <w:rsid w:val="0093378A"/>
    <w:rsid w:val="009350F4"/>
    <w:rsid w:val="00935408"/>
    <w:rsid w:val="009439FE"/>
    <w:rsid w:val="00944CE5"/>
    <w:rsid w:val="00947A80"/>
    <w:rsid w:val="00950840"/>
    <w:rsid w:val="00951F98"/>
    <w:rsid w:val="009529FD"/>
    <w:rsid w:val="009556F4"/>
    <w:rsid w:val="00963E4E"/>
    <w:rsid w:val="0096453C"/>
    <w:rsid w:val="00966595"/>
    <w:rsid w:val="009744EF"/>
    <w:rsid w:val="00975D58"/>
    <w:rsid w:val="00981184"/>
    <w:rsid w:val="009817D2"/>
    <w:rsid w:val="0098455C"/>
    <w:rsid w:val="00986F43"/>
    <w:rsid w:val="009935ED"/>
    <w:rsid w:val="00993F0F"/>
    <w:rsid w:val="00997D8E"/>
    <w:rsid w:val="009A0894"/>
    <w:rsid w:val="009A1CF1"/>
    <w:rsid w:val="009B1519"/>
    <w:rsid w:val="009C1FFA"/>
    <w:rsid w:val="009C42C6"/>
    <w:rsid w:val="009D049F"/>
    <w:rsid w:val="009D0EFD"/>
    <w:rsid w:val="009D29FA"/>
    <w:rsid w:val="009E02B4"/>
    <w:rsid w:val="009E066B"/>
    <w:rsid w:val="009E2ED1"/>
    <w:rsid w:val="009E575F"/>
    <w:rsid w:val="009E6107"/>
    <w:rsid w:val="009F1D0E"/>
    <w:rsid w:val="009F637E"/>
    <w:rsid w:val="009F6CB8"/>
    <w:rsid w:val="00A029EE"/>
    <w:rsid w:val="00A05810"/>
    <w:rsid w:val="00A126F4"/>
    <w:rsid w:val="00A17940"/>
    <w:rsid w:val="00A21B7C"/>
    <w:rsid w:val="00A257AB"/>
    <w:rsid w:val="00A26F7A"/>
    <w:rsid w:val="00A31805"/>
    <w:rsid w:val="00A32261"/>
    <w:rsid w:val="00A34CE9"/>
    <w:rsid w:val="00A36D47"/>
    <w:rsid w:val="00A42291"/>
    <w:rsid w:val="00A43AAC"/>
    <w:rsid w:val="00A501C2"/>
    <w:rsid w:val="00A50F81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B093C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071"/>
    <w:rsid w:val="00AF083D"/>
    <w:rsid w:val="00AF2D6A"/>
    <w:rsid w:val="00AF3FE6"/>
    <w:rsid w:val="00AF49F9"/>
    <w:rsid w:val="00B008B5"/>
    <w:rsid w:val="00B07CE0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4114F"/>
    <w:rsid w:val="00B53029"/>
    <w:rsid w:val="00B57F55"/>
    <w:rsid w:val="00B60ED0"/>
    <w:rsid w:val="00B60F29"/>
    <w:rsid w:val="00B62D90"/>
    <w:rsid w:val="00B63B0F"/>
    <w:rsid w:val="00B652D6"/>
    <w:rsid w:val="00B655DC"/>
    <w:rsid w:val="00B76B4A"/>
    <w:rsid w:val="00B81C7E"/>
    <w:rsid w:val="00B82B12"/>
    <w:rsid w:val="00B92956"/>
    <w:rsid w:val="00B95039"/>
    <w:rsid w:val="00BA39DD"/>
    <w:rsid w:val="00BA453F"/>
    <w:rsid w:val="00BA47DD"/>
    <w:rsid w:val="00BB11DF"/>
    <w:rsid w:val="00BB11F7"/>
    <w:rsid w:val="00BB463A"/>
    <w:rsid w:val="00BB4DB1"/>
    <w:rsid w:val="00BB4F2D"/>
    <w:rsid w:val="00BB5A71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632E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9F8"/>
    <w:rsid w:val="00C36E1C"/>
    <w:rsid w:val="00C41073"/>
    <w:rsid w:val="00C4164D"/>
    <w:rsid w:val="00C4541E"/>
    <w:rsid w:val="00C50745"/>
    <w:rsid w:val="00C512F8"/>
    <w:rsid w:val="00C53C9E"/>
    <w:rsid w:val="00C566CF"/>
    <w:rsid w:val="00C659F7"/>
    <w:rsid w:val="00C71736"/>
    <w:rsid w:val="00C7276F"/>
    <w:rsid w:val="00C74749"/>
    <w:rsid w:val="00C771A6"/>
    <w:rsid w:val="00C808EA"/>
    <w:rsid w:val="00C82AD9"/>
    <w:rsid w:val="00C843EA"/>
    <w:rsid w:val="00C90A81"/>
    <w:rsid w:val="00C94145"/>
    <w:rsid w:val="00C95FDA"/>
    <w:rsid w:val="00CA04C4"/>
    <w:rsid w:val="00CB06C0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CD0E0B"/>
    <w:rsid w:val="00CD1C09"/>
    <w:rsid w:val="00CE0A2E"/>
    <w:rsid w:val="00CF19FC"/>
    <w:rsid w:val="00D01C0C"/>
    <w:rsid w:val="00D0566A"/>
    <w:rsid w:val="00D067EE"/>
    <w:rsid w:val="00D10484"/>
    <w:rsid w:val="00D13D5A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1A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95513"/>
    <w:rsid w:val="00DA01F9"/>
    <w:rsid w:val="00DA30CC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15A5B"/>
    <w:rsid w:val="00E240BC"/>
    <w:rsid w:val="00E27CF0"/>
    <w:rsid w:val="00E31575"/>
    <w:rsid w:val="00E31E1C"/>
    <w:rsid w:val="00E33F1D"/>
    <w:rsid w:val="00E34222"/>
    <w:rsid w:val="00E4790B"/>
    <w:rsid w:val="00E51236"/>
    <w:rsid w:val="00E61368"/>
    <w:rsid w:val="00E6730F"/>
    <w:rsid w:val="00E70611"/>
    <w:rsid w:val="00E737D9"/>
    <w:rsid w:val="00E769D1"/>
    <w:rsid w:val="00E80170"/>
    <w:rsid w:val="00E80E4E"/>
    <w:rsid w:val="00E814F5"/>
    <w:rsid w:val="00E8565D"/>
    <w:rsid w:val="00E910DF"/>
    <w:rsid w:val="00E92A49"/>
    <w:rsid w:val="00E94D2E"/>
    <w:rsid w:val="00E95814"/>
    <w:rsid w:val="00E95828"/>
    <w:rsid w:val="00EA1977"/>
    <w:rsid w:val="00EA5D57"/>
    <w:rsid w:val="00EA7F97"/>
    <w:rsid w:val="00EB11CE"/>
    <w:rsid w:val="00EB329B"/>
    <w:rsid w:val="00EB3572"/>
    <w:rsid w:val="00EB4382"/>
    <w:rsid w:val="00EB739D"/>
    <w:rsid w:val="00EC1FC1"/>
    <w:rsid w:val="00EC393C"/>
    <w:rsid w:val="00EC7484"/>
    <w:rsid w:val="00ED4F9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26DB"/>
    <w:rsid w:val="00F25575"/>
    <w:rsid w:val="00F269A4"/>
    <w:rsid w:val="00F30EE5"/>
    <w:rsid w:val="00F370D1"/>
    <w:rsid w:val="00F37CAA"/>
    <w:rsid w:val="00F458B7"/>
    <w:rsid w:val="00F50297"/>
    <w:rsid w:val="00F52DC4"/>
    <w:rsid w:val="00F53746"/>
    <w:rsid w:val="00F53984"/>
    <w:rsid w:val="00F57CE6"/>
    <w:rsid w:val="00F63C94"/>
    <w:rsid w:val="00F64CC5"/>
    <w:rsid w:val="00F66191"/>
    <w:rsid w:val="00F67A34"/>
    <w:rsid w:val="00F70746"/>
    <w:rsid w:val="00F70F7E"/>
    <w:rsid w:val="00F73EE1"/>
    <w:rsid w:val="00F76703"/>
    <w:rsid w:val="00F80FA7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3A3E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  <w:style w:type="paragraph" w:styleId="ab">
    <w:name w:val="No Spacing"/>
    <w:basedOn w:val="a"/>
    <w:link w:val="ac"/>
    <w:qFormat/>
    <w:rsid w:val="006C045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c">
    <w:name w:val="Без интервала Знак"/>
    <w:link w:val="ab"/>
    <w:rsid w:val="006C0456"/>
    <w:rPr>
      <w:rFonts w:ascii="Calibri" w:hAnsi="Calibri"/>
      <w:lang w:val="en-US" w:bidi="en-US"/>
    </w:rPr>
  </w:style>
  <w:style w:type="paragraph" w:styleId="ad">
    <w:name w:val="Normal (Web)"/>
    <w:basedOn w:val="a"/>
    <w:uiPriority w:val="99"/>
    <w:unhideWhenUsed/>
    <w:rsid w:val="00346B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C162-F4EF-4823-8FD8-6FE266E2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26</Pages>
  <Words>5931</Words>
  <Characters>39499</Characters>
  <Application>Microsoft Office Word</Application>
  <DocSecurity>0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170</cp:revision>
  <cp:lastPrinted>2017-11-30T06:20:00Z</cp:lastPrinted>
  <dcterms:created xsi:type="dcterms:W3CDTF">2015-09-17T07:53:00Z</dcterms:created>
  <dcterms:modified xsi:type="dcterms:W3CDTF">2017-11-30T06:21:00Z</dcterms:modified>
</cp:coreProperties>
</file>