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8A" w:rsidRPr="000F07BF" w:rsidRDefault="00FC1E8A" w:rsidP="00FC1E8A">
      <w:pPr>
        <w:pStyle w:val="a3"/>
        <w:rPr>
          <w:sz w:val="32"/>
          <w:szCs w:val="32"/>
        </w:rPr>
      </w:pPr>
      <w:r>
        <w:rPr>
          <w:b w:val="0"/>
          <w:noProof/>
          <w:sz w:val="36"/>
          <w:szCs w:val="36"/>
        </w:rPr>
        <w:drawing>
          <wp:inline distT="0" distB="0" distL="0" distR="0">
            <wp:extent cx="5940425" cy="11423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07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АДМИНИСТРАЦИЯ </w:t>
      </w:r>
      <w:r w:rsidRPr="000F07BF">
        <w:rPr>
          <w:sz w:val="32"/>
          <w:szCs w:val="32"/>
        </w:rPr>
        <w:t xml:space="preserve">СЕЛЬСКОГО ПОСЕЛЕНИЯ </w:t>
      </w:r>
      <w:r>
        <w:rPr>
          <w:sz w:val="32"/>
          <w:szCs w:val="32"/>
        </w:rPr>
        <w:t xml:space="preserve">  </w:t>
      </w:r>
      <w:r w:rsidRPr="000F07BF">
        <w:rPr>
          <w:sz w:val="32"/>
          <w:szCs w:val="32"/>
        </w:rPr>
        <w:t>СРЕДНЕМАТРЕНСКИЙ СЕЛЬСОВЕТ</w:t>
      </w:r>
    </w:p>
    <w:p w:rsidR="00FC1E8A" w:rsidRPr="000F07BF" w:rsidRDefault="00FC1E8A" w:rsidP="00FC1E8A">
      <w:pPr>
        <w:pStyle w:val="a3"/>
        <w:rPr>
          <w:sz w:val="28"/>
          <w:szCs w:val="28"/>
        </w:rPr>
      </w:pPr>
      <w:proofErr w:type="spellStart"/>
      <w:r w:rsidRPr="000F07BF">
        <w:rPr>
          <w:sz w:val="28"/>
          <w:szCs w:val="28"/>
        </w:rPr>
        <w:t>Добринского</w:t>
      </w:r>
      <w:proofErr w:type="spellEnd"/>
      <w:r w:rsidRPr="000F07BF">
        <w:rPr>
          <w:sz w:val="28"/>
          <w:szCs w:val="28"/>
        </w:rPr>
        <w:t xml:space="preserve">  муниципального района Липецкой  области </w:t>
      </w:r>
    </w:p>
    <w:p w:rsidR="00FC1E8A" w:rsidRDefault="00FC1E8A" w:rsidP="00FC1E8A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1E8A" w:rsidRDefault="00FC1E8A" w:rsidP="00FC1E8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1E8A">
        <w:rPr>
          <w:rFonts w:ascii="Times New Roman" w:hAnsi="Times New Roman" w:cs="Times New Roman"/>
          <w:b/>
          <w:sz w:val="36"/>
          <w:szCs w:val="36"/>
        </w:rPr>
        <w:t>ПОСТАНОВЛЕН И Е</w:t>
      </w:r>
    </w:p>
    <w:p w:rsidR="00FC1E8A" w:rsidRPr="00FC1E8A" w:rsidRDefault="00FC1E8A" w:rsidP="00FC1E8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1E8A" w:rsidRPr="00397FCA" w:rsidRDefault="00FC1E8A" w:rsidP="00FC1E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97FC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97FC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97FCA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397FC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</w:p>
    <w:p w:rsidR="00FC1E8A" w:rsidRDefault="00FC1E8A" w:rsidP="00FC1E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397F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97FCA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7FCA">
        <w:rPr>
          <w:rFonts w:ascii="Times New Roman" w:hAnsi="Times New Roman" w:cs="Times New Roman"/>
          <w:sz w:val="28"/>
          <w:szCs w:val="28"/>
        </w:rPr>
        <w:tab/>
      </w:r>
      <w:r w:rsidRPr="00397FCA">
        <w:rPr>
          <w:rFonts w:ascii="Times New Roman" w:hAnsi="Times New Roman" w:cs="Times New Roman"/>
          <w:sz w:val="28"/>
          <w:szCs w:val="28"/>
        </w:rPr>
        <w:tab/>
      </w:r>
      <w:r w:rsidRPr="00397FCA">
        <w:rPr>
          <w:rFonts w:ascii="Times New Roman" w:hAnsi="Times New Roman" w:cs="Times New Roman"/>
          <w:sz w:val="28"/>
          <w:szCs w:val="28"/>
        </w:rPr>
        <w:tab/>
      </w:r>
      <w:r w:rsidRPr="00397FCA">
        <w:rPr>
          <w:rFonts w:ascii="Times New Roman" w:hAnsi="Times New Roman" w:cs="Times New Roman"/>
          <w:sz w:val="28"/>
          <w:szCs w:val="28"/>
        </w:rPr>
        <w:tab/>
      </w:r>
      <w:r w:rsidRPr="00397FCA">
        <w:rPr>
          <w:rFonts w:ascii="Times New Roman" w:hAnsi="Times New Roman" w:cs="Times New Roman"/>
          <w:sz w:val="28"/>
          <w:szCs w:val="28"/>
        </w:rPr>
        <w:tab/>
      </w:r>
      <w:r w:rsidRPr="00397FCA">
        <w:rPr>
          <w:rFonts w:ascii="Times New Roman" w:hAnsi="Times New Roman" w:cs="Times New Roman"/>
          <w:sz w:val="28"/>
          <w:szCs w:val="28"/>
        </w:rPr>
        <w:tab/>
      </w:r>
      <w:r w:rsidRPr="00397FCA">
        <w:rPr>
          <w:rFonts w:ascii="Times New Roman" w:hAnsi="Times New Roman" w:cs="Times New Roman"/>
          <w:sz w:val="28"/>
          <w:szCs w:val="28"/>
        </w:rPr>
        <w:tab/>
      </w:r>
      <w:r w:rsidRPr="00397FCA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9173BB" w:rsidRPr="00397FCA" w:rsidRDefault="009173BB" w:rsidP="00FC1E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C1E8A" w:rsidRDefault="00FC1E8A" w:rsidP="00FC1E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C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отмене некоторых </w:t>
      </w:r>
      <w:r w:rsidR="00BC7577">
        <w:rPr>
          <w:rFonts w:ascii="Times New Roman" w:hAnsi="Times New Roman" w:cs="Times New Roman"/>
          <w:b/>
          <w:sz w:val="28"/>
          <w:szCs w:val="28"/>
        </w:rPr>
        <w:t>постановлений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E8A" w:rsidRPr="00397FCA" w:rsidRDefault="00FC1E8A" w:rsidP="00FC1E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8A" w:rsidRPr="00397FCA" w:rsidRDefault="00FC1E8A" w:rsidP="00FC1E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FCA">
        <w:rPr>
          <w:rFonts w:ascii="Times New Roman" w:hAnsi="Times New Roman" w:cs="Times New Roman"/>
          <w:sz w:val="28"/>
          <w:szCs w:val="28"/>
        </w:rPr>
        <w:t xml:space="preserve">          В связи с приведением в соответствие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97FC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97F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97FC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97FC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EA7">
        <w:rPr>
          <w:rFonts w:ascii="Times New Roman" w:hAnsi="Times New Roman" w:cs="Times New Roman"/>
          <w:sz w:val="28"/>
          <w:szCs w:val="28"/>
        </w:rPr>
        <w:t xml:space="preserve"> экспертными заключениями Правового управления администрации Липецкой области № 06/р590, № 06/591 от 27.06.2016 года,</w:t>
      </w:r>
      <w:r w:rsidRPr="00397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C1E8A" w:rsidRPr="00397FCA" w:rsidRDefault="00FC1E8A" w:rsidP="00FC1E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C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97FCA">
        <w:rPr>
          <w:rFonts w:ascii="Times New Roman" w:hAnsi="Times New Roman" w:cs="Times New Roman"/>
          <w:b/>
          <w:sz w:val="28"/>
          <w:szCs w:val="28"/>
        </w:rPr>
        <w:t>:</w:t>
      </w:r>
    </w:p>
    <w:p w:rsidR="00FC1E8A" w:rsidRPr="00397FCA" w:rsidRDefault="00FC1E8A" w:rsidP="00FC1E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1E8A" w:rsidRDefault="00FC1E8A" w:rsidP="00FC1E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FCA">
        <w:rPr>
          <w:rFonts w:ascii="Times New Roman" w:hAnsi="Times New Roman" w:cs="Times New Roman"/>
          <w:sz w:val="28"/>
          <w:szCs w:val="28"/>
        </w:rPr>
        <w:t xml:space="preserve">      1. Отменить </w:t>
      </w:r>
      <w:r>
        <w:rPr>
          <w:rFonts w:ascii="Times New Roman" w:hAnsi="Times New Roman" w:cs="Times New Roman"/>
          <w:sz w:val="28"/>
          <w:szCs w:val="28"/>
        </w:rPr>
        <w:t>следующие постановления администрации</w:t>
      </w:r>
      <w:r w:rsidRPr="00397F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7FCA">
        <w:rPr>
          <w:rFonts w:ascii="Times New Roman" w:hAnsi="Times New Roman" w:cs="Times New Roman"/>
          <w:sz w:val="28"/>
          <w:szCs w:val="28"/>
        </w:rPr>
        <w:t>:</w:t>
      </w:r>
    </w:p>
    <w:p w:rsidR="00FC1E8A" w:rsidRPr="00397FCA" w:rsidRDefault="00FC1E8A" w:rsidP="00FC1E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-от 16.11.2013 года № 87 «Об утверждении Положения о создании и поддержании в постоянной готовности к использованию технических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управления объектов гражданской обороны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FC1E8A" w:rsidRDefault="00FC1E8A" w:rsidP="00FC1E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3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B33B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29.05.2014</w:t>
      </w:r>
      <w:r w:rsidRPr="00B33BE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B33B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создании пункта временного размещения отселяемого населения при возникновении чрезвычайных ситуаций </w:t>
      </w:r>
      <w:r w:rsidR="00F77EA7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1E8A" w:rsidRPr="00397FCA" w:rsidRDefault="00FC1E8A" w:rsidP="00FC1E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1E8A" w:rsidRDefault="00FC1E8A" w:rsidP="00FC1E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FCA">
        <w:rPr>
          <w:rFonts w:ascii="Times New Roman" w:hAnsi="Times New Roman" w:cs="Times New Roman"/>
          <w:sz w:val="28"/>
          <w:szCs w:val="28"/>
        </w:rPr>
        <w:t xml:space="preserve">    2. Настоящее </w:t>
      </w:r>
      <w:r w:rsidR="00F77EA7">
        <w:rPr>
          <w:rFonts w:ascii="Times New Roman" w:hAnsi="Times New Roman" w:cs="Times New Roman"/>
          <w:sz w:val="28"/>
          <w:szCs w:val="28"/>
        </w:rPr>
        <w:t>постановление</w:t>
      </w:r>
      <w:r w:rsidRPr="00397FCA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F77EA7" w:rsidRPr="00397FCA" w:rsidRDefault="00F77EA7" w:rsidP="00FC1E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EA7" w:rsidRDefault="00F77EA7" w:rsidP="00FC1E8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C1E8A" w:rsidRPr="00397FCA" w:rsidRDefault="00FC1E8A" w:rsidP="00FC1E8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97FC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FC1E8A" w:rsidRPr="00397FCA" w:rsidRDefault="00FC1E8A" w:rsidP="00FC1E8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7FC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97FC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Н.А.Гущина</w:t>
      </w:r>
    </w:p>
    <w:p w:rsidR="00FC1E8A" w:rsidRPr="00397FCA" w:rsidRDefault="00FC1E8A" w:rsidP="00FC1E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1538" w:rsidRDefault="00221538"/>
    <w:sectPr w:rsidR="00221538" w:rsidSect="00C6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E8A"/>
    <w:rsid w:val="00221538"/>
    <w:rsid w:val="009173BB"/>
    <w:rsid w:val="00BC7577"/>
    <w:rsid w:val="00C21991"/>
    <w:rsid w:val="00F77EA7"/>
    <w:rsid w:val="00FC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1E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FC1E8A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No Spacing"/>
    <w:uiPriority w:val="1"/>
    <w:qFormat/>
    <w:rsid w:val="00FC1E8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2016-10-19T12:32:00Z</cp:lastPrinted>
  <dcterms:created xsi:type="dcterms:W3CDTF">2016-10-11T07:06:00Z</dcterms:created>
  <dcterms:modified xsi:type="dcterms:W3CDTF">2016-10-19T12:32:00Z</dcterms:modified>
</cp:coreProperties>
</file>