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748" w:rsidRDefault="0065674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56748" w:rsidRPr="00AB177A" w:rsidRDefault="00656748" w:rsidP="00656748">
      <w:pPr>
        <w:tabs>
          <w:tab w:val="left" w:pos="9214"/>
        </w:tabs>
        <w:spacing w:after="0" w:line="240" w:lineRule="auto"/>
        <w:ind w:hanging="14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7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2920" cy="548640"/>
            <wp:effectExtent l="0" t="0" r="0" b="381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7A" w:rsidRDefault="00AB177A" w:rsidP="00AB177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B177A" w:rsidRPr="00AB177A" w:rsidRDefault="00AB177A" w:rsidP="00AB177A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СРЕДНЕМАТРЕНСКИЙ СЕЛЬСОВЕТ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AB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ДОБРИНСКОГО МУНИЦИПАЛЬНОГО РАЙОНА</w:t>
      </w:r>
    </w:p>
    <w:p w:rsidR="00656748" w:rsidRPr="00AB177A" w:rsidRDefault="00AB177A" w:rsidP="00AB1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 ОБЛАСТИ</w:t>
      </w:r>
    </w:p>
    <w:p w:rsidR="00AB177A" w:rsidRDefault="00AB177A" w:rsidP="00656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6748" w:rsidRPr="00AB177A" w:rsidRDefault="00656748" w:rsidP="0065674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AB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proofErr w:type="gramEnd"/>
      <w:r w:rsidRPr="00AB17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С Т А Н О В Л Е Н И Е</w:t>
      </w:r>
    </w:p>
    <w:p w:rsidR="00656748" w:rsidRPr="00AB177A" w:rsidRDefault="00656748" w:rsidP="00656748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656748" w:rsidRPr="00AB177A" w:rsidRDefault="00656748" w:rsidP="00656748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</w:p>
    <w:p w:rsidR="00656748" w:rsidRPr="00AB177A" w:rsidRDefault="00AB177A" w:rsidP="00656748">
      <w:pPr>
        <w:spacing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19.11.2015</w:t>
      </w:r>
      <w:r w:rsidR="00656748" w:rsidRPr="00AB177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редняя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656748" w:rsidRPr="00AB177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6748" w:rsidRPr="00AB177A">
        <w:rPr>
          <w:rFonts w:ascii="Times New Roman" w:hAnsi="Times New Roman" w:cs="Times New Roman"/>
          <w:sz w:val="28"/>
          <w:szCs w:val="28"/>
        </w:rPr>
        <w:tab/>
      </w:r>
      <w:r w:rsidR="00982505" w:rsidRPr="00AB177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55</w:t>
      </w:r>
    </w:p>
    <w:p w:rsidR="00656748" w:rsidRPr="00AB177A" w:rsidRDefault="00656748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>О порядке разработки и утверждения</w:t>
      </w:r>
    </w:p>
    <w:p w:rsidR="00656748" w:rsidRPr="00AB177A" w:rsidRDefault="00656748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>бюджетного прогноза</w:t>
      </w:r>
      <w:r w:rsidR="00AB177A" w:rsidRPr="00AB177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B177A" w:rsidRPr="00AB177A" w:rsidRDefault="00AB177A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177A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AB177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AB177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</w:p>
    <w:p w:rsidR="00A206D5" w:rsidRPr="00AB177A" w:rsidRDefault="00A206D5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AB177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A206D5" w:rsidRPr="00AB177A" w:rsidRDefault="00A206D5" w:rsidP="001677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>долгосрочный период</w:t>
      </w:r>
    </w:p>
    <w:p w:rsidR="00656748" w:rsidRPr="00AB177A" w:rsidRDefault="00656748" w:rsidP="00167717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AB177A" w:rsidRDefault="00AB177A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06D5" w:rsidRPr="00AB177A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170.1 Бюджетного кодекса </w:t>
      </w:r>
      <w:r w:rsidR="007B6F8D" w:rsidRPr="00AB177A">
        <w:rPr>
          <w:rFonts w:ascii="Times New Roman" w:hAnsi="Times New Roman" w:cs="Times New Roman"/>
          <w:sz w:val="28"/>
          <w:szCs w:val="28"/>
        </w:rPr>
        <w:t>Российской Федераци</w:t>
      </w:r>
      <w:r w:rsidR="00A206D5" w:rsidRPr="00AB17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</w:t>
      </w:r>
      <w:r w:rsidR="00A206D5" w:rsidRPr="00AB177A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B6F8D" w:rsidRPr="00AB177A" w:rsidRDefault="00AB177A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B6F8D" w:rsidRPr="00AB177A">
        <w:rPr>
          <w:rFonts w:ascii="Times New Roman" w:hAnsi="Times New Roman" w:cs="Times New Roman"/>
          <w:b/>
          <w:sz w:val="28"/>
          <w:szCs w:val="28"/>
        </w:rPr>
        <w:t>остановляет:</w:t>
      </w:r>
    </w:p>
    <w:p w:rsidR="00A206D5" w:rsidRPr="00AB177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D" w:rsidRPr="00AB177A" w:rsidRDefault="00167717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1. </w:t>
      </w:r>
      <w:r w:rsidR="007B6F8D" w:rsidRPr="00AB177A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8" w:history="1">
        <w:r w:rsidR="007B6F8D" w:rsidRPr="00AB177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B6F8D" w:rsidRPr="00AB177A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</w:t>
      </w:r>
      <w:r w:rsidR="00A206D5" w:rsidRPr="00AB177A">
        <w:rPr>
          <w:rFonts w:ascii="Times New Roman" w:hAnsi="Times New Roman" w:cs="Times New Roman"/>
          <w:sz w:val="28"/>
          <w:szCs w:val="28"/>
        </w:rPr>
        <w:t xml:space="preserve">етного прогноза </w:t>
      </w:r>
      <w:r w:rsidR="00AB17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B177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AB177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A206D5" w:rsidRPr="00AB17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852E93" w:rsidRPr="00AB17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A206D5" w:rsidRPr="00AB177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B177A">
        <w:rPr>
          <w:rFonts w:ascii="Times New Roman" w:hAnsi="Times New Roman" w:cs="Times New Roman"/>
          <w:sz w:val="28"/>
          <w:szCs w:val="28"/>
        </w:rPr>
        <w:t xml:space="preserve"> на долгосрочный период. (П</w:t>
      </w:r>
      <w:r w:rsidR="007B6F8D" w:rsidRPr="00AB177A">
        <w:rPr>
          <w:rFonts w:ascii="Times New Roman" w:hAnsi="Times New Roman" w:cs="Times New Roman"/>
          <w:sz w:val="28"/>
          <w:szCs w:val="28"/>
        </w:rPr>
        <w:t>рил</w:t>
      </w:r>
      <w:r w:rsidR="00AB177A">
        <w:rPr>
          <w:rFonts w:ascii="Times New Roman" w:hAnsi="Times New Roman" w:cs="Times New Roman"/>
          <w:sz w:val="28"/>
          <w:szCs w:val="28"/>
        </w:rPr>
        <w:t>агается)</w:t>
      </w:r>
    </w:p>
    <w:p w:rsidR="00AB177A" w:rsidRDefault="00167717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>2.</w:t>
      </w:r>
      <w:r w:rsidR="00AB17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обнародования и распространяется на правоотношения, возникшие с 01.11.2015г.</w:t>
      </w:r>
    </w:p>
    <w:p w:rsidR="00A206D5" w:rsidRPr="00AB177A" w:rsidRDefault="00167717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 </w:t>
      </w:r>
      <w:r w:rsidR="00AB177A">
        <w:rPr>
          <w:rFonts w:ascii="Times New Roman" w:hAnsi="Times New Roman" w:cs="Times New Roman"/>
          <w:sz w:val="28"/>
          <w:szCs w:val="28"/>
        </w:rPr>
        <w:t>3.</w:t>
      </w:r>
      <w:r w:rsidRPr="00AB17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77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22354" w:rsidRPr="00AB177A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922354" w:rsidRPr="00AB177A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B177A">
        <w:rPr>
          <w:rFonts w:ascii="Times New Roman" w:hAnsi="Times New Roman" w:cs="Times New Roman"/>
          <w:sz w:val="28"/>
          <w:szCs w:val="28"/>
        </w:rPr>
        <w:t>настоящего</w:t>
      </w:r>
      <w:r w:rsidR="00922354" w:rsidRPr="00AB177A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B177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206D5" w:rsidRPr="00AB177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7A" w:rsidRDefault="00AB177A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77A" w:rsidRDefault="00AB177A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6D5" w:rsidRPr="00AB177A" w:rsidRDefault="00A206D5" w:rsidP="001677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  <w:r w:rsidR="00AB177A" w:rsidRPr="00AB17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Н.А.Гущина</w:t>
      </w:r>
    </w:p>
    <w:p w:rsidR="00A206D5" w:rsidRPr="00AB177A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AB177A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AB177A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AB177A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AB177A" w:rsidRDefault="00A206D5" w:rsidP="00A20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06D5" w:rsidRPr="00AB177A" w:rsidRDefault="00A206D5" w:rsidP="009223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505" w:rsidRPr="00AB177A" w:rsidRDefault="00982505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05" w:rsidRPr="00AB177A" w:rsidRDefault="00982505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05" w:rsidRPr="00AB177A" w:rsidRDefault="00982505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05" w:rsidRPr="00AB177A" w:rsidRDefault="00982505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2505" w:rsidRPr="00AB177A" w:rsidRDefault="00982505" w:rsidP="006E0B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177A" w:rsidRDefault="00AB1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B177A">
        <w:rPr>
          <w:rFonts w:ascii="Times New Roman" w:hAnsi="Times New Roman" w:cs="Times New Roman"/>
          <w:sz w:val="28"/>
          <w:szCs w:val="28"/>
        </w:rPr>
        <w:t>ем</w:t>
      </w:r>
      <w:r w:rsidR="00CC75A2" w:rsidRPr="00AB177A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B6F8D" w:rsidRPr="00AB177A" w:rsidRDefault="00AB1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6F8D" w:rsidRDefault="00AB1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B177A" w:rsidRPr="00AB177A" w:rsidRDefault="00AB17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19.11.2015г.№ 55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8"/>
      <w:bookmarkEnd w:id="1"/>
      <w:r w:rsidRPr="00AB177A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177A">
        <w:rPr>
          <w:rFonts w:ascii="Times New Roman" w:hAnsi="Times New Roman" w:cs="Times New Roman"/>
          <w:b/>
          <w:bCs/>
          <w:sz w:val="28"/>
          <w:szCs w:val="28"/>
        </w:rPr>
        <w:t>РАЗРАБОТКИ И УТВЕРЖДЕНИЯ БЮДЖЕТНОГО ПРОГНОЗА</w:t>
      </w:r>
    </w:p>
    <w:p w:rsidR="007B6F8D" w:rsidRPr="00AB177A" w:rsidRDefault="00EC07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СРЕДНЕМАТРЕНСКИЙ СЕЛЬСОВЕТ </w:t>
      </w:r>
      <w:r w:rsidR="00CC75A2" w:rsidRPr="00AB177A">
        <w:rPr>
          <w:rFonts w:ascii="Times New Roman" w:hAnsi="Times New Roman" w:cs="Times New Roman"/>
          <w:b/>
          <w:bCs/>
          <w:sz w:val="28"/>
          <w:szCs w:val="28"/>
        </w:rPr>
        <w:t xml:space="preserve">ДОБРИНСКОГО МУНИЦИПАЛЬНОГО РАЙОНА </w:t>
      </w:r>
      <w:r w:rsidR="007B6F8D" w:rsidRPr="00AB177A">
        <w:rPr>
          <w:rFonts w:ascii="Times New Roman" w:hAnsi="Times New Roman" w:cs="Times New Roman"/>
          <w:b/>
          <w:bCs/>
          <w:sz w:val="28"/>
          <w:szCs w:val="28"/>
        </w:rPr>
        <w:t>НА ДОЛГОСРОЧНЫЙ ПЕРИОД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>1. Настоящим Порядком устанавливаются механизм разработки и утверждения, период действия, а также требования к составу и содержанию бюдж</w:t>
      </w:r>
      <w:r w:rsidR="00CC75A2" w:rsidRPr="00AB177A">
        <w:rPr>
          <w:rFonts w:ascii="Times New Roman" w:hAnsi="Times New Roman" w:cs="Times New Roman"/>
          <w:sz w:val="28"/>
          <w:szCs w:val="28"/>
        </w:rPr>
        <w:t xml:space="preserve">етного прогноза </w:t>
      </w:r>
      <w:r w:rsidR="00EC07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C75A2" w:rsidRPr="00AB17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CC75A2" w:rsidRPr="00AB17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B177A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- Бю</w:t>
      </w:r>
      <w:r w:rsidR="00E841FB" w:rsidRPr="00AB177A">
        <w:rPr>
          <w:rFonts w:ascii="Times New Roman" w:hAnsi="Times New Roman" w:cs="Times New Roman"/>
          <w:sz w:val="28"/>
          <w:szCs w:val="28"/>
        </w:rPr>
        <w:t xml:space="preserve">джетный прогноз </w:t>
      </w:r>
      <w:r w:rsidR="00CC75A2" w:rsidRPr="00AB177A">
        <w:rPr>
          <w:rFonts w:ascii="Times New Roman" w:hAnsi="Times New Roman" w:cs="Times New Roman"/>
          <w:sz w:val="28"/>
          <w:szCs w:val="28"/>
        </w:rPr>
        <w:t xml:space="preserve">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>).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B177A">
        <w:rPr>
          <w:rFonts w:ascii="Times New Roman" w:hAnsi="Times New Roman" w:cs="Times New Roman"/>
          <w:sz w:val="28"/>
          <w:szCs w:val="28"/>
        </w:rPr>
        <w:t>Бю</w:t>
      </w:r>
      <w:r w:rsidR="00E841FB" w:rsidRPr="00AB177A">
        <w:rPr>
          <w:rFonts w:ascii="Times New Roman" w:hAnsi="Times New Roman" w:cs="Times New Roman"/>
          <w:sz w:val="28"/>
          <w:szCs w:val="28"/>
        </w:rPr>
        <w:t>джетный прогноз</w:t>
      </w:r>
      <w:r w:rsidR="00CC75A2" w:rsidRPr="00AB177A">
        <w:rPr>
          <w:rFonts w:ascii="Times New Roman" w:hAnsi="Times New Roman" w:cs="Times New Roman"/>
          <w:sz w:val="28"/>
          <w:szCs w:val="28"/>
        </w:rPr>
        <w:t xml:space="preserve">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разрабатывается в целях определения финансовых ресурсов, которые необходимы и могут быть направлены на достижение целей государственной политики, сформулированных в документах стратегическо</w:t>
      </w:r>
      <w:r w:rsidR="00CC75A2" w:rsidRPr="00AB177A">
        <w:rPr>
          <w:rFonts w:ascii="Times New Roman" w:hAnsi="Times New Roman" w:cs="Times New Roman"/>
          <w:sz w:val="28"/>
          <w:szCs w:val="28"/>
        </w:rPr>
        <w:t xml:space="preserve">го планирования </w:t>
      </w:r>
      <w:r w:rsidR="00EC07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</w:t>
      </w:r>
      <w:r w:rsidR="00CC75A2" w:rsidRPr="00AB17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177A">
        <w:rPr>
          <w:rFonts w:ascii="Times New Roman" w:hAnsi="Times New Roman" w:cs="Times New Roman"/>
          <w:sz w:val="28"/>
          <w:szCs w:val="28"/>
        </w:rPr>
        <w:t>, при условии обеспечения долгосрочной сбалансированности и устойчивости бю</w:t>
      </w:r>
      <w:r w:rsidR="00A373CF" w:rsidRPr="00AB177A">
        <w:rPr>
          <w:rFonts w:ascii="Times New Roman" w:hAnsi="Times New Roman" w:cs="Times New Roman"/>
          <w:sz w:val="28"/>
          <w:szCs w:val="28"/>
        </w:rPr>
        <w:t>джетной системы муниципального района</w:t>
      </w:r>
      <w:r w:rsidRPr="00AB177A">
        <w:rPr>
          <w:rFonts w:ascii="Times New Roman" w:hAnsi="Times New Roman" w:cs="Times New Roman"/>
          <w:sz w:val="28"/>
          <w:szCs w:val="28"/>
        </w:rPr>
        <w:t xml:space="preserve"> и повышения эффективности бюджетных расходов.</w:t>
      </w:r>
      <w:proofErr w:type="gramEnd"/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>3. Бю</w:t>
      </w:r>
      <w:r w:rsidR="00A373CF" w:rsidRPr="00AB177A">
        <w:rPr>
          <w:rFonts w:ascii="Times New Roman" w:hAnsi="Times New Roman" w:cs="Times New Roman"/>
          <w:sz w:val="28"/>
          <w:szCs w:val="28"/>
        </w:rPr>
        <w:t>джетный прогноз муниципального района</w:t>
      </w:r>
      <w:r w:rsidRPr="00AB177A">
        <w:rPr>
          <w:rFonts w:ascii="Times New Roman" w:hAnsi="Times New Roman" w:cs="Times New Roman"/>
          <w:sz w:val="28"/>
          <w:szCs w:val="28"/>
        </w:rPr>
        <w:t xml:space="preserve"> разрабатывается </w:t>
      </w:r>
      <w:r w:rsidR="00070473" w:rsidRPr="00AB177A">
        <w:rPr>
          <w:rFonts w:ascii="Times New Roman" w:hAnsi="Times New Roman" w:cs="Times New Roman"/>
          <w:sz w:val="28"/>
          <w:szCs w:val="28"/>
        </w:rPr>
        <w:t>каждые три года на шес</w:t>
      </w:r>
      <w:r w:rsidRPr="00AB177A">
        <w:rPr>
          <w:rFonts w:ascii="Times New Roman" w:hAnsi="Times New Roman" w:cs="Times New Roman"/>
          <w:sz w:val="28"/>
          <w:szCs w:val="28"/>
        </w:rPr>
        <w:t>ть лет на основе прогноза социально-экономиче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ского развития </w:t>
      </w:r>
      <w:r w:rsidR="00EC07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AB177A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4. Разработка Бюджетного прогноза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осуществляется управлением финансов 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B7375" w:rsidRPr="00AB177A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BB7375" w:rsidRPr="00AB177A">
        <w:rPr>
          <w:rFonts w:ascii="Times New Roman" w:hAnsi="Times New Roman" w:cs="Times New Roman"/>
          <w:sz w:val="28"/>
          <w:szCs w:val="28"/>
        </w:rPr>
        <w:t xml:space="preserve"> </w:t>
      </w:r>
      <w:r w:rsidR="00A373CF" w:rsidRPr="00AB177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AB177A">
        <w:rPr>
          <w:rFonts w:ascii="Times New Roman" w:hAnsi="Times New Roman" w:cs="Times New Roman"/>
          <w:sz w:val="28"/>
          <w:szCs w:val="28"/>
        </w:rPr>
        <w:t>.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5. Бюджетный </w:t>
      </w:r>
      <w:hyperlink w:anchor="Par55" w:history="1">
        <w:r w:rsidRPr="00EC079A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C07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включает основные подходы к формированию бюджетной </w:t>
      </w:r>
      <w:proofErr w:type="gramStart"/>
      <w:r w:rsidRPr="00AB177A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AB177A">
        <w:rPr>
          <w:rFonts w:ascii="Times New Roman" w:hAnsi="Times New Roman" w:cs="Times New Roman"/>
          <w:sz w:val="28"/>
          <w:szCs w:val="28"/>
        </w:rPr>
        <w:t xml:space="preserve"> долгосрочный период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, основные характеристики </w:t>
      </w:r>
      <w:r w:rsidR="00EC079A">
        <w:rPr>
          <w:rFonts w:ascii="Times New Roman" w:hAnsi="Times New Roman" w:cs="Times New Roman"/>
          <w:sz w:val="28"/>
          <w:szCs w:val="28"/>
        </w:rPr>
        <w:t>сельского</w:t>
      </w:r>
      <w:r w:rsidRPr="00AB177A">
        <w:rPr>
          <w:rFonts w:ascii="Times New Roman" w:hAnsi="Times New Roman" w:cs="Times New Roman"/>
          <w:sz w:val="28"/>
          <w:szCs w:val="28"/>
        </w:rPr>
        <w:t xml:space="preserve"> бюджета и консолидиро</w:t>
      </w:r>
      <w:r w:rsidR="00A373CF" w:rsidRPr="00AB177A">
        <w:rPr>
          <w:rFonts w:ascii="Times New Roman" w:hAnsi="Times New Roman" w:cs="Times New Roman"/>
          <w:sz w:val="28"/>
          <w:szCs w:val="28"/>
        </w:rPr>
        <w:t>ванного бюджета муниципального района</w:t>
      </w:r>
      <w:r w:rsidRPr="00AB177A">
        <w:rPr>
          <w:rFonts w:ascii="Times New Roman" w:hAnsi="Times New Roman" w:cs="Times New Roman"/>
          <w:sz w:val="28"/>
          <w:szCs w:val="28"/>
        </w:rPr>
        <w:t>, показатели фина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нсового обеспечения муниципальных программ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на период их действия, объем </w:t>
      </w:r>
      <w:r w:rsidR="00294385" w:rsidRPr="00AB177A">
        <w:rPr>
          <w:rFonts w:ascii="Times New Roman" w:hAnsi="Times New Roman" w:cs="Times New Roman"/>
          <w:sz w:val="28"/>
          <w:szCs w:val="28"/>
        </w:rPr>
        <w:t>муниципаль</w:t>
      </w:r>
      <w:r w:rsidR="00BB7375" w:rsidRPr="00AB177A">
        <w:rPr>
          <w:rFonts w:ascii="Times New Roman" w:hAnsi="Times New Roman" w:cs="Times New Roman"/>
          <w:sz w:val="28"/>
          <w:szCs w:val="28"/>
        </w:rPr>
        <w:t xml:space="preserve">ного 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долга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и составляется по форме согласно приложению.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6. В целях формирования проекта Бюджетного прогноза (проекта изменений Бюджетного прогноза)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A373CF" w:rsidRPr="00AB177A">
        <w:rPr>
          <w:rFonts w:ascii="Times New Roman" w:hAnsi="Times New Roman" w:cs="Times New Roman"/>
          <w:sz w:val="28"/>
          <w:szCs w:val="28"/>
        </w:rPr>
        <w:t>15 ок</w:t>
      </w:r>
      <w:r w:rsidRPr="00AB177A">
        <w:rPr>
          <w:rFonts w:ascii="Times New Roman" w:hAnsi="Times New Roman" w:cs="Times New Roman"/>
          <w:sz w:val="28"/>
          <w:szCs w:val="28"/>
        </w:rPr>
        <w:t>тября теку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щего финансового года </w:t>
      </w:r>
      <w:r w:rsidR="00EC079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177A">
        <w:rPr>
          <w:rFonts w:ascii="Times New Roman" w:hAnsi="Times New Roman" w:cs="Times New Roman"/>
          <w:sz w:val="28"/>
          <w:szCs w:val="28"/>
        </w:rPr>
        <w:t xml:space="preserve"> </w:t>
      </w:r>
      <w:r w:rsidR="00EC079A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Pr="00AB177A">
        <w:rPr>
          <w:rFonts w:ascii="Times New Roman" w:hAnsi="Times New Roman" w:cs="Times New Roman"/>
          <w:sz w:val="28"/>
          <w:szCs w:val="28"/>
        </w:rPr>
        <w:t xml:space="preserve"> прогноза социально-экономического развития</w:t>
      </w:r>
      <w:r w:rsidR="00EC07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7B6F8D" w:rsidRPr="00AB177A" w:rsidRDefault="00A373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>паспорта муниципаль</w:t>
      </w:r>
      <w:r w:rsidR="007B6F8D" w:rsidRPr="00AB177A">
        <w:rPr>
          <w:rFonts w:ascii="Times New Roman" w:hAnsi="Times New Roman" w:cs="Times New Roman"/>
          <w:sz w:val="28"/>
          <w:szCs w:val="28"/>
        </w:rPr>
        <w:t xml:space="preserve">ных программ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B6F8D" w:rsidRPr="00AB177A">
        <w:rPr>
          <w:rFonts w:ascii="Times New Roman" w:hAnsi="Times New Roman" w:cs="Times New Roman"/>
          <w:sz w:val="28"/>
          <w:szCs w:val="28"/>
        </w:rPr>
        <w:t xml:space="preserve"> с учетом изменений указанных </w:t>
      </w:r>
      <w:r w:rsidRPr="00AB177A">
        <w:rPr>
          <w:rFonts w:ascii="Times New Roman" w:hAnsi="Times New Roman" w:cs="Times New Roman"/>
          <w:sz w:val="28"/>
          <w:szCs w:val="28"/>
        </w:rPr>
        <w:t>паспортов по состоянию на 15 ок</w:t>
      </w:r>
      <w:r w:rsidR="007B6F8D" w:rsidRPr="00AB177A">
        <w:rPr>
          <w:rFonts w:ascii="Times New Roman" w:hAnsi="Times New Roman" w:cs="Times New Roman"/>
          <w:sz w:val="28"/>
          <w:szCs w:val="28"/>
        </w:rPr>
        <w:t>тября текущего финансового года.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>7. Бюджетный прогноз (изменение Бюдже</w:t>
      </w:r>
      <w:r w:rsidR="00A373CF" w:rsidRPr="00AB177A">
        <w:rPr>
          <w:rFonts w:ascii="Times New Roman" w:hAnsi="Times New Roman" w:cs="Times New Roman"/>
          <w:sz w:val="28"/>
          <w:szCs w:val="28"/>
        </w:rPr>
        <w:t xml:space="preserve">тного прогноза)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утверждается постановлением администрации </w:t>
      </w:r>
      <w:r w:rsidR="00EC079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lastRenderedPageBreak/>
        <w:t>Среднематренский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177A">
        <w:rPr>
          <w:rFonts w:ascii="Times New Roman" w:hAnsi="Times New Roman" w:cs="Times New Roman"/>
          <w:sz w:val="28"/>
          <w:szCs w:val="28"/>
        </w:rPr>
        <w:t xml:space="preserve"> в срок, не превышающий двух месяцев со дня о</w:t>
      </w:r>
      <w:r w:rsidR="00F12E71" w:rsidRPr="00AB177A">
        <w:rPr>
          <w:rFonts w:ascii="Times New Roman" w:hAnsi="Times New Roman" w:cs="Times New Roman"/>
          <w:sz w:val="28"/>
          <w:szCs w:val="28"/>
        </w:rPr>
        <w:t>фициальног</w:t>
      </w:r>
      <w:r w:rsidR="00916E24" w:rsidRPr="00AB177A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16E24" w:rsidRPr="00AB177A">
        <w:rPr>
          <w:rFonts w:ascii="Times New Roman" w:hAnsi="Times New Roman" w:cs="Times New Roman"/>
          <w:sz w:val="28"/>
          <w:szCs w:val="28"/>
        </w:rPr>
        <w:t xml:space="preserve">опубликования решения Совета депутатов </w:t>
      </w:r>
      <w:r w:rsidR="00EC079A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EC07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079A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EC079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12E71" w:rsidRPr="00AB177A">
        <w:rPr>
          <w:rFonts w:ascii="Times New Roman" w:hAnsi="Times New Roman" w:cs="Times New Roman"/>
          <w:sz w:val="28"/>
          <w:szCs w:val="28"/>
        </w:rPr>
        <w:t xml:space="preserve">о </w:t>
      </w:r>
      <w:r w:rsidRPr="00AB177A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:rsidR="007B6F8D" w:rsidRPr="00AB177A" w:rsidRDefault="007B6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>8. Проект постановлени</w:t>
      </w:r>
      <w:r w:rsidR="00916E24" w:rsidRPr="00AB177A">
        <w:rPr>
          <w:rFonts w:ascii="Times New Roman" w:hAnsi="Times New Roman" w:cs="Times New Roman"/>
          <w:sz w:val="28"/>
          <w:szCs w:val="28"/>
        </w:rPr>
        <w:t xml:space="preserve">я администрации </w:t>
      </w:r>
      <w:r w:rsidR="00C144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44F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144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916E24" w:rsidRPr="00AB177A">
        <w:rPr>
          <w:rFonts w:ascii="Times New Roman" w:hAnsi="Times New Roman" w:cs="Times New Roman"/>
          <w:sz w:val="28"/>
          <w:szCs w:val="28"/>
        </w:rPr>
        <w:t xml:space="preserve"> </w:t>
      </w:r>
      <w:r w:rsidRPr="00AB177A">
        <w:rPr>
          <w:rFonts w:ascii="Times New Roman" w:hAnsi="Times New Roman" w:cs="Times New Roman"/>
          <w:sz w:val="28"/>
          <w:szCs w:val="28"/>
        </w:rPr>
        <w:t xml:space="preserve"> об утверждении Бюджетного прогноза (изменений Бюджетного прогноза) </w:t>
      </w:r>
      <w:r w:rsidR="00C144F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B177A">
        <w:rPr>
          <w:rFonts w:ascii="Times New Roman" w:hAnsi="Times New Roman" w:cs="Times New Roman"/>
          <w:sz w:val="28"/>
          <w:szCs w:val="28"/>
        </w:rPr>
        <w:t xml:space="preserve"> гот</w:t>
      </w:r>
      <w:r w:rsidR="007C6451" w:rsidRPr="00AB177A">
        <w:rPr>
          <w:rFonts w:ascii="Times New Roman" w:hAnsi="Times New Roman" w:cs="Times New Roman"/>
          <w:sz w:val="28"/>
          <w:szCs w:val="28"/>
        </w:rPr>
        <w:t>овит  администраци</w:t>
      </w:r>
      <w:r w:rsidR="00C144F5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7C6451" w:rsidRPr="00AB177A">
        <w:rPr>
          <w:rFonts w:ascii="Times New Roman" w:hAnsi="Times New Roman" w:cs="Times New Roman"/>
          <w:sz w:val="28"/>
          <w:szCs w:val="28"/>
        </w:rPr>
        <w:t xml:space="preserve"> в срок до 15 но</w:t>
      </w:r>
      <w:r w:rsidRPr="00AB177A">
        <w:rPr>
          <w:rFonts w:ascii="Times New Roman" w:hAnsi="Times New Roman" w:cs="Times New Roman"/>
          <w:sz w:val="28"/>
          <w:szCs w:val="28"/>
        </w:rPr>
        <w:t>ября текущего года.</w:t>
      </w:r>
    </w:p>
    <w:p w:rsidR="00852E93" w:rsidRPr="00AB177A" w:rsidRDefault="007B6F8D" w:rsidP="009825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9. Бюджетный прогноз </w:t>
      </w:r>
      <w:r w:rsidR="00C144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44F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144F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B177A">
        <w:rPr>
          <w:rFonts w:ascii="Times New Roman" w:hAnsi="Times New Roman" w:cs="Times New Roman"/>
          <w:sz w:val="28"/>
          <w:szCs w:val="28"/>
        </w:rPr>
        <w:t xml:space="preserve"> может быть изменен с учетом изменения прогноза социально-экономического развития </w:t>
      </w:r>
      <w:r w:rsidR="00C144F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44F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="00C144F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144F5">
        <w:rPr>
          <w:rFonts w:ascii="Times New Roman" w:hAnsi="Times New Roman" w:cs="Times New Roman"/>
          <w:sz w:val="28"/>
          <w:szCs w:val="28"/>
        </w:rPr>
        <w:t>Добр</w:t>
      </w:r>
      <w:r w:rsidR="007C6451" w:rsidRPr="00AB177A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7C6451" w:rsidRPr="00AB177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AB177A">
        <w:rPr>
          <w:rFonts w:ascii="Times New Roman" w:hAnsi="Times New Roman" w:cs="Times New Roman"/>
          <w:sz w:val="28"/>
          <w:szCs w:val="28"/>
        </w:rPr>
        <w:t xml:space="preserve"> без продления периода его действия.</w:t>
      </w:r>
      <w:bookmarkStart w:id="2" w:name="Par48"/>
      <w:bookmarkEnd w:id="2"/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2E93" w:rsidRPr="00AB177A" w:rsidRDefault="00852E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852E93" w:rsidRPr="00AB177A" w:rsidSect="00BB7375">
          <w:pgSz w:w="11906" w:h="16838"/>
          <w:pgMar w:top="567" w:right="707" w:bottom="567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61"/>
        <w:gridCol w:w="4375"/>
      </w:tblGrid>
      <w:tr w:rsidR="00BE0609" w:rsidRPr="00AB177A" w:rsidTr="00BE734D">
        <w:tc>
          <w:tcPr>
            <w:tcW w:w="9648" w:type="dxa"/>
          </w:tcPr>
          <w:p w:rsidR="00BE0609" w:rsidRPr="00AB177A" w:rsidRDefault="00BE0609" w:rsidP="00BE734D">
            <w:pPr>
              <w:rPr>
                <w:sz w:val="28"/>
                <w:szCs w:val="28"/>
              </w:rPr>
            </w:pPr>
          </w:p>
        </w:tc>
        <w:tc>
          <w:tcPr>
            <w:tcW w:w="5704" w:type="dxa"/>
          </w:tcPr>
          <w:p w:rsidR="00BE0609" w:rsidRPr="00AB177A" w:rsidRDefault="00BE0609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Приложение</w:t>
            </w:r>
          </w:p>
          <w:p w:rsidR="00B441E6" w:rsidRDefault="00BE0609" w:rsidP="00B441E6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к Порядку раз</w:t>
            </w:r>
            <w:r w:rsidR="005A6352" w:rsidRPr="00AB177A">
              <w:rPr>
                <w:sz w:val="28"/>
                <w:szCs w:val="28"/>
              </w:rPr>
              <w:t xml:space="preserve">работки и утверждения бюджетного  </w:t>
            </w:r>
            <w:r w:rsidR="00922354" w:rsidRPr="00AB177A">
              <w:rPr>
                <w:sz w:val="28"/>
                <w:szCs w:val="28"/>
              </w:rPr>
              <w:t xml:space="preserve">прогноза </w:t>
            </w:r>
            <w:r w:rsidR="00B441E6">
              <w:rPr>
                <w:sz w:val="28"/>
                <w:szCs w:val="28"/>
              </w:rPr>
              <w:t>сельского поселения</w:t>
            </w:r>
          </w:p>
          <w:p w:rsidR="00B441E6" w:rsidRDefault="00B441E6" w:rsidP="00B441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Среднематренский</w:t>
            </w:r>
            <w:proofErr w:type="spellEnd"/>
            <w:r>
              <w:rPr>
                <w:sz w:val="28"/>
                <w:szCs w:val="28"/>
              </w:rPr>
              <w:t xml:space="preserve"> сельсовет</w:t>
            </w:r>
          </w:p>
          <w:p w:rsidR="00BE0609" w:rsidRPr="00AB177A" w:rsidRDefault="00B441E6" w:rsidP="00B441E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Добринского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922354" w:rsidRPr="00AB177A">
              <w:rPr>
                <w:sz w:val="28"/>
                <w:szCs w:val="28"/>
              </w:rPr>
              <w:t xml:space="preserve"> муниципального района</w:t>
            </w:r>
            <w:r w:rsidR="00BE0609" w:rsidRPr="00AB177A">
              <w:rPr>
                <w:sz w:val="28"/>
                <w:szCs w:val="28"/>
              </w:rPr>
              <w:t xml:space="preserve"> на долгосрочный период</w:t>
            </w:r>
          </w:p>
        </w:tc>
      </w:tr>
    </w:tbl>
    <w:p w:rsidR="00BE0609" w:rsidRPr="00AB177A" w:rsidRDefault="00BE0609" w:rsidP="00BE0609">
      <w:pPr>
        <w:rPr>
          <w:rFonts w:ascii="Times New Roman" w:hAnsi="Times New Roman" w:cs="Times New Roman"/>
          <w:sz w:val="28"/>
          <w:szCs w:val="28"/>
        </w:rPr>
      </w:pPr>
    </w:p>
    <w:p w:rsidR="00BE0609" w:rsidRPr="00AB177A" w:rsidRDefault="00BE0609" w:rsidP="00BE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>Бю</w:t>
      </w:r>
      <w:r w:rsidR="005A6352" w:rsidRPr="00AB177A">
        <w:rPr>
          <w:rFonts w:ascii="Times New Roman" w:hAnsi="Times New Roman" w:cs="Times New Roman"/>
          <w:b/>
          <w:sz w:val="28"/>
          <w:szCs w:val="28"/>
        </w:rPr>
        <w:t>джетный прогноз</w:t>
      </w:r>
      <w:r w:rsidR="00B441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441E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B441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5A6352" w:rsidRPr="00AB177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5A6352" w:rsidRPr="00AB17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0609" w:rsidRPr="00AB177A" w:rsidRDefault="00BE0609" w:rsidP="00BE0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609" w:rsidRPr="00AB177A" w:rsidRDefault="00BE0609" w:rsidP="00BE060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 xml:space="preserve">Основные подходы к формированию бюджетной </w:t>
      </w:r>
      <w:proofErr w:type="gramStart"/>
      <w:r w:rsidRPr="00AB177A">
        <w:rPr>
          <w:rFonts w:ascii="Times New Roman" w:hAnsi="Times New Roman" w:cs="Times New Roman"/>
          <w:sz w:val="28"/>
          <w:szCs w:val="28"/>
        </w:rPr>
        <w:t>политики на</w:t>
      </w:r>
      <w:proofErr w:type="gramEnd"/>
      <w:r w:rsidRPr="00AB177A">
        <w:rPr>
          <w:rFonts w:ascii="Times New Roman" w:hAnsi="Times New Roman" w:cs="Times New Roman"/>
          <w:sz w:val="28"/>
          <w:szCs w:val="28"/>
        </w:rPr>
        <w:t xml:space="preserve"> долгосрочный период: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0609" w:rsidRPr="00AB177A" w:rsidRDefault="00BE0609" w:rsidP="005A6352">
      <w:pPr>
        <w:rPr>
          <w:rFonts w:ascii="Times New Roman" w:hAnsi="Times New Roman" w:cs="Times New Roman"/>
          <w:sz w:val="28"/>
          <w:szCs w:val="28"/>
        </w:rPr>
      </w:pPr>
    </w:p>
    <w:p w:rsidR="00BE0609" w:rsidRPr="00AB177A" w:rsidRDefault="00BE0609" w:rsidP="00BE0609">
      <w:pPr>
        <w:ind w:right="678"/>
        <w:jc w:val="right"/>
        <w:rPr>
          <w:rFonts w:ascii="Times New Roman" w:hAnsi="Times New Roman" w:cs="Times New Roman"/>
          <w:sz w:val="28"/>
          <w:szCs w:val="28"/>
        </w:rPr>
      </w:pPr>
      <w:r w:rsidRPr="00AB177A">
        <w:rPr>
          <w:rFonts w:ascii="Times New Roman" w:hAnsi="Times New Roman" w:cs="Times New Roman"/>
          <w:sz w:val="28"/>
          <w:szCs w:val="28"/>
        </w:rPr>
        <w:t>Таблица 1</w:t>
      </w:r>
    </w:p>
    <w:p w:rsidR="00BE0609" w:rsidRPr="00AB177A" w:rsidRDefault="00BE0609" w:rsidP="00BB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>Прогноз основных характеристик бю</w:t>
      </w:r>
      <w:r w:rsidR="00852E93" w:rsidRPr="00AB177A">
        <w:rPr>
          <w:rFonts w:ascii="Times New Roman" w:hAnsi="Times New Roman" w:cs="Times New Roman"/>
          <w:b/>
          <w:sz w:val="28"/>
          <w:szCs w:val="28"/>
        </w:rPr>
        <w:t>джетной системы</w:t>
      </w:r>
      <w:r w:rsidR="00B441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441E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B441E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852E93" w:rsidRPr="00AB17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52E93" w:rsidRPr="00AB177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852E93" w:rsidRPr="00AB17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tbl>
      <w:tblPr>
        <w:tblStyle w:val="a3"/>
        <w:tblW w:w="10060" w:type="dxa"/>
        <w:tblLayout w:type="fixed"/>
        <w:tblLook w:val="01E0"/>
      </w:tblPr>
      <w:tblGrid>
        <w:gridCol w:w="4390"/>
        <w:gridCol w:w="992"/>
        <w:gridCol w:w="851"/>
        <w:gridCol w:w="992"/>
        <w:gridCol w:w="851"/>
        <w:gridCol w:w="992"/>
        <w:gridCol w:w="992"/>
      </w:tblGrid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Показатели</w:t>
            </w:r>
          </w:p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 xml:space="preserve"> год</w:t>
            </w: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Доходы - всего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rPr>
          <w:trHeight w:val="786"/>
        </w:trPr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rPr>
          <w:trHeight w:val="528"/>
        </w:trPr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Расходы - всего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rPr>
          <w:trHeight w:val="802"/>
        </w:trPr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межбюджетные трансферты местным бюджетам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rPr>
          <w:trHeight w:val="530"/>
        </w:trPr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Дефицит</w:t>
            </w:r>
            <w:proofErr w:type="gramStart"/>
            <w:r w:rsidRPr="00AB177A">
              <w:rPr>
                <w:sz w:val="28"/>
                <w:szCs w:val="28"/>
              </w:rPr>
              <w:t xml:space="preserve"> (-)</w:t>
            </w:r>
            <w:r w:rsidRPr="00AB177A">
              <w:rPr>
                <w:sz w:val="28"/>
                <w:szCs w:val="28"/>
                <w:lang w:val="en-US"/>
              </w:rPr>
              <w:t>,</w:t>
            </w:r>
            <w:r w:rsidRPr="00AB177A">
              <w:rPr>
                <w:sz w:val="28"/>
                <w:szCs w:val="28"/>
              </w:rPr>
              <w:t xml:space="preserve">  </w:t>
            </w:r>
            <w:proofErr w:type="spellStart"/>
            <w:proofErr w:type="gramEnd"/>
            <w:r w:rsidRPr="00AB177A">
              <w:rPr>
                <w:sz w:val="28"/>
                <w:szCs w:val="28"/>
              </w:rPr>
              <w:t>Профицит</w:t>
            </w:r>
            <w:proofErr w:type="spellEnd"/>
            <w:r w:rsidRPr="00AB177A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rPr>
          <w:trHeight w:val="74"/>
        </w:trPr>
        <w:tc>
          <w:tcPr>
            <w:tcW w:w="4390" w:type="dxa"/>
            <w:vAlign w:val="center"/>
          </w:tcPr>
          <w:p w:rsidR="005A6352" w:rsidRPr="00AB177A" w:rsidRDefault="005A6352" w:rsidP="00B441E6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 xml:space="preserve">Муниципальный  долг </w:t>
            </w:r>
            <w:r w:rsidR="00B441E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 xml:space="preserve">Доходы - всего 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Дефицит</w:t>
            </w:r>
            <w:proofErr w:type="gramStart"/>
            <w:r w:rsidRPr="00AB177A">
              <w:rPr>
                <w:sz w:val="28"/>
                <w:szCs w:val="28"/>
              </w:rPr>
              <w:t xml:space="preserve"> (-)</w:t>
            </w:r>
            <w:r w:rsidRPr="00AB177A">
              <w:rPr>
                <w:sz w:val="28"/>
                <w:szCs w:val="28"/>
                <w:lang w:val="en-US"/>
              </w:rPr>
              <w:t>,</w:t>
            </w:r>
            <w:r w:rsidRPr="00AB177A">
              <w:rPr>
                <w:sz w:val="28"/>
                <w:szCs w:val="28"/>
              </w:rPr>
              <w:t xml:space="preserve">  </w:t>
            </w:r>
            <w:proofErr w:type="spellStart"/>
            <w:proofErr w:type="gramEnd"/>
            <w:r w:rsidRPr="00AB177A">
              <w:rPr>
                <w:sz w:val="28"/>
                <w:szCs w:val="28"/>
              </w:rPr>
              <w:t>Профицит</w:t>
            </w:r>
            <w:proofErr w:type="spellEnd"/>
            <w:r w:rsidRPr="00AB177A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Расходы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5A6352" w:rsidRPr="00AB177A" w:rsidTr="005A6352">
        <w:tc>
          <w:tcPr>
            <w:tcW w:w="439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Дефицит</w:t>
            </w:r>
            <w:proofErr w:type="gramStart"/>
            <w:r w:rsidRPr="00AB177A">
              <w:rPr>
                <w:sz w:val="28"/>
                <w:szCs w:val="28"/>
              </w:rPr>
              <w:t xml:space="preserve"> (-)</w:t>
            </w:r>
            <w:r w:rsidRPr="00AB177A">
              <w:rPr>
                <w:sz w:val="28"/>
                <w:szCs w:val="28"/>
                <w:lang w:val="en-US"/>
              </w:rPr>
              <w:t>,</w:t>
            </w:r>
            <w:r w:rsidRPr="00AB177A">
              <w:rPr>
                <w:sz w:val="28"/>
                <w:szCs w:val="28"/>
              </w:rPr>
              <w:t xml:space="preserve">  </w:t>
            </w:r>
            <w:proofErr w:type="spellStart"/>
            <w:proofErr w:type="gramEnd"/>
            <w:r w:rsidRPr="00AB177A">
              <w:rPr>
                <w:sz w:val="28"/>
                <w:szCs w:val="28"/>
              </w:rPr>
              <w:t>Профицит</w:t>
            </w:r>
            <w:proofErr w:type="spellEnd"/>
            <w:r w:rsidRPr="00AB177A">
              <w:rPr>
                <w:sz w:val="28"/>
                <w:szCs w:val="28"/>
              </w:rPr>
              <w:t xml:space="preserve"> (+)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0609" w:rsidRPr="00AB177A" w:rsidRDefault="00BE06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609" w:rsidRPr="00AB177A" w:rsidRDefault="00BE0609" w:rsidP="00BE06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7375" w:rsidRPr="00AB177A" w:rsidRDefault="00BB7375" w:rsidP="00BE060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609" w:rsidRPr="00AB177A" w:rsidRDefault="00BE0609" w:rsidP="00BB73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>Таблица 2</w:t>
      </w:r>
    </w:p>
    <w:p w:rsidR="00BB7375" w:rsidRPr="00AB177A" w:rsidRDefault="00BB7375" w:rsidP="00BB737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E0609" w:rsidRPr="00AB177A" w:rsidRDefault="00BE0609" w:rsidP="00BE0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77A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</w:t>
      </w:r>
      <w:r w:rsidR="005A6352" w:rsidRPr="00AB177A">
        <w:rPr>
          <w:rFonts w:ascii="Times New Roman" w:hAnsi="Times New Roman" w:cs="Times New Roman"/>
          <w:b/>
          <w:sz w:val="28"/>
          <w:szCs w:val="28"/>
        </w:rPr>
        <w:t>обеспечения муниципаль</w:t>
      </w:r>
      <w:r w:rsidRPr="00AB177A">
        <w:rPr>
          <w:rFonts w:ascii="Times New Roman" w:hAnsi="Times New Roman" w:cs="Times New Roman"/>
          <w:b/>
          <w:sz w:val="28"/>
          <w:szCs w:val="28"/>
        </w:rPr>
        <w:t>ных программ</w:t>
      </w:r>
      <w:r w:rsidR="00B441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441E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B441E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5A6352" w:rsidRPr="00AB177A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="005A6352" w:rsidRPr="00AB177A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E0609" w:rsidRPr="00AB177A" w:rsidRDefault="00BE0609" w:rsidP="00BE060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13" w:type="dxa"/>
        <w:tblInd w:w="288" w:type="dxa"/>
        <w:tblLayout w:type="fixed"/>
        <w:tblLook w:val="01E0"/>
      </w:tblPr>
      <w:tblGrid>
        <w:gridCol w:w="700"/>
        <w:gridCol w:w="2976"/>
        <w:gridCol w:w="993"/>
        <w:gridCol w:w="992"/>
        <w:gridCol w:w="992"/>
        <w:gridCol w:w="1134"/>
        <w:gridCol w:w="1134"/>
        <w:gridCol w:w="992"/>
      </w:tblGrid>
      <w:tr w:rsidR="00BE0609" w:rsidRPr="00AB177A" w:rsidTr="00BB7375">
        <w:tc>
          <w:tcPr>
            <w:tcW w:w="700" w:type="dxa"/>
            <w:vMerge w:val="restart"/>
            <w:vAlign w:val="center"/>
          </w:tcPr>
          <w:p w:rsidR="00BE0609" w:rsidRPr="00AB177A" w:rsidRDefault="00BE0609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№</w:t>
            </w:r>
          </w:p>
          <w:p w:rsidR="00BE0609" w:rsidRPr="00AB177A" w:rsidRDefault="00BE0609" w:rsidP="00BE734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B177A">
              <w:rPr>
                <w:sz w:val="28"/>
                <w:szCs w:val="28"/>
              </w:rPr>
              <w:t>п</w:t>
            </w:r>
            <w:proofErr w:type="spellEnd"/>
            <w:proofErr w:type="gramEnd"/>
            <w:r w:rsidR="00852E93" w:rsidRPr="00AB177A">
              <w:rPr>
                <w:sz w:val="28"/>
                <w:szCs w:val="28"/>
              </w:rPr>
              <w:t>/</w:t>
            </w:r>
            <w:proofErr w:type="spellStart"/>
            <w:r w:rsidRPr="00AB177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E0609" w:rsidRPr="00AB177A" w:rsidRDefault="00852E93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Наименование муниципальной программы</w:t>
            </w:r>
            <w:r w:rsidR="00B441E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441E6">
              <w:rPr>
                <w:sz w:val="28"/>
                <w:szCs w:val="28"/>
              </w:rPr>
              <w:t>Среднематренский</w:t>
            </w:r>
            <w:proofErr w:type="spellEnd"/>
            <w:r w:rsidR="00B441E6">
              <w:rPr>
                <w:sz w:val="28"/>
                <w:szCs w:val="28"/>
              </w:rPr>
              <w:t xml:space="preserve"> сельсовет</w:t>
            </w:r>
            <w:r w:rsidRPr="00AB177A">
              <w:rPr>
                <w:sz w:val="28"/>
                <w:szCs w:val="28"/>
              </w:rPr>
              <w:t xml:space="preserve"> </w:t>
            </w:r>
            <w:proofErr w:type="spellStart"/>
            <w:r w:rsidRPr="00AB177A">
              <w:rPr>
                <w:sz w:val="28"/>
                <w:szCs w:val="28"/>
              </w:rPr>
              <w:t>Добринского</w:t>
            </w:r>
            <w:proofErr w:type="spellEnd"/>
            <w:r w:rsidRPr="00AB177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6237" w:type="dxa"/>
            <w:gridSpan w:val="6"/>
            <w:vAlign w:val="center"/>
          </w:tcPr>
          <w:p w:rsidR="00BE0609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Расходы район</w:t>
            </w:r>
            <w:r w:rsidR="00BE0609" w:rsidRPr="00AB177A">
              <w:rPr>
                <w:sz w:val="28"/>
                <w:szCs w:val="28"/>
              </w:rPr>
              <w:t>ного бюджета на финансовое обе</w:t>
            </w:r>
            <w:r w:rsidRPr="00AB177A">
              <w:rPr>
                <w:sz w:val="28"/>
                <w:szCs w:val="28"/>
              </w:rPr>
              <w:t xml:space="preserve">спечение реализации муниципальных программ </w:t>
            </w:r>
            <w:r w:rsidR="00B441E6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B441E6">
              <w:rPr>
                <w:sz w:val="28"/>
                <w:szCs w:val="28"/>
              </w:rPr>
              <w:t>Среднематренский</w:t>
            </w:r>
            <w:proofErr w:type="spellEnd"/>
            <w:r w:rsidR="00B441E6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AB177A">
              <w:rPr>
                <w:sz w:val="28"/>
                <w:szCs w:val="28"/>
              </w:rPr>
              <w:t>Добринского</w:t>
            </w:r>
            <w:proofErr w:type="spellEnd"/>
            <w:r w:rsidRPr="00AB177A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852E93" w:rsidRPr="00AB177A" w:rsidTr="00BB7375">
        <w:tc>
          <w:tcPr>
            <w:tcW w:w="700" w:type="dxa"/>
            <w:vMerge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sz w:val="28"/>
                <w:szCs w:val="28"/>
              </w:rPr>
              <w:t>год</w:t>
            </w: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  <w:tr w:rsidR="00852E93" w:rsidRPr="00AB177A" w:rsidTr="00BB7375">
        <w:tc>
          <w:tcPr>
            <w:tcW w:w="700" w:type="dxa"/>
            <w:vAlign w:val="center"/>
          </w:tcPr>
          <w:p w:rsidR="005A6352" w:rsidRPr="00AB177A" w:rsidRDefault="005A6352" w:rsidP="00BE734D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  <w:r w:rsidRPr="00AB177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A6352" w:rsidRPr="00AB177A" w:rsidRDefault="005A6352" w:rsidP="00BE734D">
            <w:pPr>
              <w:jc w:val="center"/>
              <w:rPr>
                <w:sz w:val="28"/>
                <w:szCs w:val="28"/>
              </w:rPr>
            </w:pPr>
          </w:p>
        </w:tc>
      </w:tr>
    </w:tbl>
    <w:p w:rsidR="002F03A5" w:rsidRPr="00AB177A" w:rsidRDefault="002F03A5">
      <w:pPr>
        <w:rPr>
          <w:rFonts w:ascii="Times New Roman" w:hAnsi="Times New Roman" w:cs="Times New Roman"/>
          <w:sz w:val="28"/>
          <w:szCs w:val="28"/>
        </w:rPr>
      </w:pPr>
    </w:p>
    <w:sectPr w:rsidR="002F03A5" w:rsidRPr="00AB177A" w:rsidSect="005A6352">
      <w:pgSz w:w="11905" w:h="16838"/>
      <w:pgMar w:top="1134" w:right="850" w:bottom="1134" w:left="1135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F8D"/>
    <w:rsid w:val="00070473"/>
    <w:rsid w:val="00167717"/>
    <w:rsid w:val="00294385"/>
    <w:rsid w:val="002F03A5"/>
    <w:rsid w:val="00345FBE"/>
    <w:rsid w:val="003B1934"/>
    <w:rsid w:val="005A6352"/>
    <w:rsid w:val="00656748"/>
    <w:rsid w:val="006E0BD9"/>
    <w:rsid w:val="007B6F8D"/>
    <w:rsid w:val="007C6451"/>
    <w:rsid w:val="00852E93"/>
    <w:rsid w:val="00916E24"/>
    <w:rsid w:val="00922354"/>
    <w:rsid w:val="00982505"/>
    <w:rsid w:val="00A206D5"/>
    <w:rsid w:val="00A373CF"/>
    <w:rsid w:val="00AB177A"/>
    <w:rsid w:val="00B441E6"/>
    <w:rsid w:val="00BB7375"/>
    <w:rsid w:val="00BE0609"/>
    <w:rsid w:val="00C144F5"/>
    <w:rsid w:val="00C32108"/>
    <w:rsid w:val="00CC75A2"/>
    <w:rsid w:val="00D00D89"/>
    <w:rsid w:val="00D15DBB"/>
    <w:rsid w:val="00E841FB"/>
    <w:rsid w:val="00EC079A"/>
    <w:rsid w:val="00F1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B6F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BE0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2015-09-28T08:27:00Z</cp:lastPrinted>
  <dcterms:created xsi:type="dcterms:W3CDTF">2015-09-01T12:23:00Z</dcterms:created>
  <dcterms:modified xsi:type="dcterms:W3CDTF">2015-12-02T05:35:00Z</dcterms:modified>
</cp:coreProperties>
</file>