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E4" w:rsidRDefault="003F2951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D1A" w:rsidRDefault="00770B54" w:rsidP="00D81D1A">
      <w:pPr>
        <w:rPr>
          <w:rFonts w:ascii="Arial" w:hAnsi="Arial" w:cs="Arial"/>
          <w:sz w:val="28"/>
          <w:szCs w:val="28"/>
        </w:rPr>
      </w:pPr>
      <w:bookmarkStart w:id="0" w:name="_Ref117962535"/>
      <w:bookmarkEnd w:id="0"/>
      <w:r w:rsidRPr="00770B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35pt;margin-top:-14.6pt;width:54pt;height:62.2pt;z-index:251657728">
            <v:imagedata r:id="rId5" o:title=""/>
            <w10:wrap anchorx="page"/>
          </v:shape>
          <o:OLEObject Type="Embed" ProgID="Photoshop.Image.6" ShapeID="_x0000_s1027" DrawAspect="Content" ObjectID="_1470666640" r:id="rId6"/>
        </w:pict>
      </w:r>
    </w:p>
    <w:p w:rsidR="00D81D1A" w:rsidRDefault="00D81D1A" w:rsidP="00D81D1A">
      <w:pPr>
        <w:jc w:val="center"/>
        <w:rPr>
          <w:b/>
          <w:sz w:val="28"/>
          <w:szCs w:val="28"/>
        </w:rPr>
      </w:pPr>
    </w:p>
    <w:p w:rsidR="00D81D1A" w:rsidRDefault="00D81D1A" w:rsidP="00D81D1A">
      <w:pPr>
        <w:jc w:val="center"/>
        <w:rPr>
          <w:b/>
          <w:sz w:val="28"/>
          <w:szCs w:val="28"/>
        </w:rPr>
      </w:pPr>
    </w:p>
    <w:p w:rsidR="00D81D1A" w:rsidRDefault="00D81D1A" w:rsidP="00D81D1A">
      <w:pPr>
        <w:jc w:val="center"/>
        <w:rPr>
          <w:b/>
          <w:sz w:val="28"/>
          <w:szCs w:val="28"/>
        </w:rPr>
      </w:pPr>
      <w:bookmarkStart w:id="1" w:name="OLE_LINK2"/>
      <w:bookmarkStart w:id="2" w:name="OLE_LINK1"/>
    </w:p>
    <w:p w:rsidR="00D81D1A" w:rsidRDefault="00D81D1A" w:rsidP="00D81D1A">
      <w:pPr>
        <w:jc w:val="center"/>
        <w:rPr>
          <w:b/>
          <w:sz w:val="28"/>
          <w:szCs w:val="28"/>
        </w:rPr>
      </w:pPr>
      <w:bookmarkStart w:id="3" w:name="OLE_LINK11"/>
      <w:bookmarkStart w:id="4" w:name="OLE_LINK12"/>
      <w:r>
        <w:rPr>
          <w:b/>
          <w:sz w:val="28"/>
          <w:szCs w:val="28"/>
        </w:rPr>
        <w:t>ПОСТАНОВЛЕНИЕ</w:t>
      </w:r>
    </w:p>
    <w:p w:rsidR="00D81D1A" w:rsidRDefault="00D81D1A" w:rsidP="00D8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сельского поселения </w:t>
      </w:r>
      <w:proofErr w:type="spellStart"/>
      <w:r w:rsidR="00BE715E"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D81D1A" w:rsidRDefault="00D81D1A" w:rsidP="00D81D1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D81D1A" w:rsidRDefault="00D81D1A" w:rsidP="00D8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D81D1A" w:rsidRDefault="00D81D1A" w:rsidP="00D81D1A">
      <w:pPr>
        <w:jc w:val="center"/>
        <w:rPr>
          <w:b/>
          <w:sz w:val="28"/>
          <w:szCs w:val="28"/>
        </w:rPr>
      </w:pPr>
    </w:p>
    <w:p w:rsidR="00D81D1A" w:rsidRDefault="00D81D1A" w:rsidP="00D81D1A">
      <w:pPr>
        <w:rPr>
          <w:b/>
          <w:sz w:val="28"/>
          <w:szCs w:val="28"/>
        </w:rPr>
      </w:pPr>
    </w:p>
    <w:p w:rsidR="00D81D1A" w:rsidRDefault="00BE715E" w:rsidP="00D8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26.08.</w:t>
      </w:r>
      <w:r w:rsidR="00D81D1A">
        <w:rPr>
          <w:b/>
          <w:sz w:val="28"/>
          <w:szCs w:val="28"/>
        </w:rPr>
        <w:t xml:space="preserve">2014                       </w:t>
      </w:r>
      <w:proofErr w:type="gramStart"/>
      <w:r w:rsidR="00D81D1A">
        <w:rPr>
          <w:b/>
          <w:sz w:val="28"/>
          <w:szCs w:val="28"/>
        </w:rPr>
        <w:t>с</w:t>
      </w:r>
      <w:proofErr w:type="gramEnd"/>
      <w:r w:rsidR="00D81D1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Средняя </w:t>
      </w:r>
      <w:proofErr w:type="spellStart"/>
      <w:r>
        <w:rPr>
          <w:b/>
          <w:sz w:val="28"/>
          <w:szCs w:val="28"/>
        </w:rPr>
        <w:t>Матренка</w:t>
      </w:r>
      <w:proofErr w:type="spellEnd"/>
      <w:r w:rsidR="00D81D1A">
        <w:rPr>
          <w:b/>
          <w:sz w:val="28"/>
          <w:szCs w:val="28"/>
        </w:rPr>
        <w:t xml:space="preserve">                                   № </w:t>
      </w:r>
      <w:r>
        <w:rPr>
          <w:b/>
          <w:sz w:val="28"/>
          <w:szCs w:val="28"/>
        </w:rPr>
        <w:t>34</w:t>
      </w:r>
    </w:p>
    <w:bookmarkEnd w:id="1"/>
    <w:bookmarkEnd w:id="2"/>
    <w:bookmarkEnd w:id="3"/>
    <w:bookmarkEnd w:id="4"/>
    <w:p w:rsidR="00D81D1A" w:rsidRPr="00BE715E" w:rsidRDefault="00D81D1A" w:rsidP="00BE715E">
      <w:pPr>
        <w:jc w:val="center"/>
        <w:rPr>
          <w:b/>
          <w:sz w:val="28"/>
          <w:szCs w:val="28"/>
        </w:rPr>
      </w:pPr>
    </w:p>
    <w:p w:rsidR="0049425C" w:rsidRPr="00BE715E" w:rsidRDefault="002747E4" w:rsidP="00BE715E">
      <w:pPr>
        <w:jc w:val="center"/>
        <w:rPr>
          <w:b/>
          <w:sz w:val="28"/>
          <w:szCs w:val="28"/>
        </w:rPr>
      </w:pPr>
      <w:r w:rsidRPr="00BE715E">
        <w:rPr>
          <w:b/>
          <w:sz w:val="28"/>
          <w:szCs w:val="28"/>
        </w:rPr>
        <w:t xml:space="preserve">Об утверждении </w:t>
      </w:r>
      <w:r w:rsidR="0049425C" w:rsidRPr="00BE715E">
        <w:rPr>
          <w:b/>
          <w:sz w:val="28"/>
          <w:szCs w:val="28"/>
        </w:rPr>
        <w:t>П</w:t>
      </w:r>
      <w:r w:rsidR="00127671" w:rsidRPr="00BE715E">
        <w:rPr>
          <w:b/>
          <w:sz w:val="28"/>
          <w:szCs w:val="28"/>
        </w:rPr>
        <w:t>орядка</w:t>
      </w:r>
      <w:r w:rsidR="00BE715E">
        <w:rPr>
          <w:b/>
          <w:sz w:val="28"/>
          <w:szCs w:val="28"/>
        </w:rPr>
        <w:t xml:space="preserve"> </w:t>
      </w:r>
      <w:r w:rsidR="00127671" w:rsidRPr="00BE715E">
        <w:rPr>
          <w:b/>
          <w:sz w:val="28"/>
          <w:szCs w:val="28"/>
        </w:rPr>
        <w:t>формирования, утверждения</w:t>
      </w:r>
    </w:p>
    <w:p w:rsidR="00D81D1A" w:rsidRPr="00BE715E" w:rsidRDefault="00127671" w:rsidP="00BE715E">
      <w:pPr>
        <w:jc w:val="center"/>
        <w:rPr>
          <w:b/>
          <w:sz w:val="28"/>
          <w:szCs w:val="28"/>
        </w:rPr>
      </w:pPr>
      <w:r w:rsidRPr="00BE715E">
        <w:rPr>
          <w:b/>
          <w:sz w:val="28"/>
          <w:szCs w:val="28"/>
        </w:rPr>
        <w:t>и</w:t>
      </w:r>
      <w:r w:rsidR="0049425C" w:rsidRPr="00BE715E">
        <w:rPr>
          <w:b/>
          <w:sz w:val="28"/>
          <w:szCs w:val="28"/>
        </w:rPr>
        <w:t xml:space="preserve"> </w:t>
      </w:r>
      <w:r w:rsidRPr="00BE715E">
        <w:rPr>
          <w:b/>
          <w:sz w:val="28"/>
          <w:szCs w:val="28"/>
        </w:rPr>
        <w:t>ведения</w:t>
      </w:r>
      <w:r w:rsidR="0049425C" w:rsidRPr="00BE715E">
        <w:rPr>
          <w:b/>
          <w:sz w:val="28"/>
          <w:szCs w:val="28"/>
        </w:rPr>
        <w:t xml:space="preserve"> </w:t>
      </w:r>
      <w:r w:rsidRPr="00BE715E">
        <w:rPr>
          <w:b/>
          <w:sz w:val="28"/>
          <w:szCs w:val="28"/>
        </w:rPr>
        <w:t>планов</w:t>
      </w:r>
      <w:r w:rsidR="00F76686" w:rsidRPr="00BE715E">
        <w:rPr>
          <w:b/>
          <w:sz w:val="28"/>
          <w:szCs w:val="28"/>
        </w:rPr>
        <w:t>-графиков</w:t>
      </w:r>
      <w:r w:rsidRPr="00BE715E">
        <w:rPr>
          <w:b/>
          <w:sz w:val="28"/>
          <w:szCs w:val="28"/>
        </w:rPr>
        <w:t xml:space="preserve"> закупок</w:t>
      </w:r>
      <w:r w:rsidR="00BE715E">
        <w:rPr>
          <w:b/>
          <w:sz w:val="28"/>
          <w:szCs w:val="28"/>
        </w:rPr>
        <w:t xml:space="preserve"> </w:t>
      </w:r>
      <w:r w:rsidRPr="00BE715E">
        <w:rPr>
          <w:b/>
          <w:sz w:val="28"/>
          <w:szCs w:val="28"/>
        </w:rPr>
        <w:t>товаров, работ, услуг</w:t>
      </w:r>
      <w:r w:rsidR="00D81D1A" w:rsidRPr="00BE715E">
        <w:rPr>
          <w:b/>
          <w:sz w:val="28"/>
          <w:szCs w:val="28"/>
        </w:rPr>
        <w:t xml:space="preserve"> </w:t>
      </w:r>
      <w:r w:rsidRPr="00BE715E">
        <w:rPr>
          <w:b/>
          <w:sz w:val="28"/>
          <w:szCs w:val="28"/>
        </w:rPr>
        <w:t xml:space="preserve">для обеспечения </w:t>
      </w:r>
      <w:r w:rsidR="0049425C" w:rsidRPr="00BE715E">
        <w:rPr>
          <w:b/>
          <w:sz w:val="28"/>
          <w:szCs w:val="28"/>
        </w:rPr>
        <w:t>нужд</w:t>
      </w:r>
      <w:bookmarkStart w:id="5" w:name="OLE_LINK3"/>
      <w:bookmarkStart w:id="6" w:name="OLE_LINK4"/>
      <w:r w:rsidR="00BE715E">
        <w:rPr>
          <w:b/>
          <w:sz w:val="28"/>
          <w:szCs w:val="28"/>
        </w:rPr>
        <w:t xml:space="preserve"> </w:t>
      </w:r>
      <w:r w:rsidR="00D81D1A" w:rsidRPr="00BE715E">
        <w:rPr>
          <w:b/>
          <w:sz w:val="28"/>
          <w:szCs w:val="28"/>
        </w:rPr>
        <w:t xml:space="preserve">сельского поселения </w:t>
      </w:r>
      <w:proofErr w:type="spellStart"/>
      <w:r w:rsidR="00BE715E" w:rsidRPr="00BE715E">
        <w:rPr>
          <w:b/>
          <w:sz w:val="28"/>
          <w:szCs w:val="28"/>
        </w:rPr>
        <w:t>Среднематренский</w:t>
      </w:r>
      <w:proofErr w:type="spellEnd"/>
      <w:r w:rsidR="00D81D1A" w:rsidRPr="00BE715E">
        <w:rPr>
          <w:b/>
          <w:sz w:val="28"/>
          <w:szCs w:val="28"/>
        </w:rPr>
        <w:t xml:space="preserve"> сельсовет</w:t>
      </w:r>
    </w:p>
    <w:p w:rsidR="00D81D1A" w:rsidRPr="00BE715E" w:rsidRDefault="002747E4" w:rsidP="00BE715E">
      <w:pPr>
        <w:jc w:val="center"/>
        <w:rPr>
          <w:b/>
          <w:sz w:val="28"/>
          <w:szCs w:val="28"/>
        </w:rPr>
      </w:pPr>
      <w:proofErr w:type="spellStart"/>
      <w:r w:rsidRPr="00BE715E">
        <w:rPr>
          <w:b/>
          <w:sz w:val="28"/>
          <w:szCs w:val="28"/>
        </w:rPr>
        <w:t>Добринского</w:t>
      </w:r>
      <w:proofErr w:type="spellEnd"/>
      <w:r w:rsidRPr="00BE715E">
        <w:rPr>
          <w:b/>
          <w:sz w:val="28"/>
          <w:szCs w:val="28"/>
        </w:rPr>
        <w:t xml:space="preserve"> муниципального района</w:t>
      </w:r>
    </w:p>
    <w:p w:rsidR="002747E4" w:rsidRPr="00BE715E" w:rsidRDefault="00D81D1A" w:rsidP="00BE715E">
      <w:pPr>
        <w:jc w:val="center"/>
        <w:rPr>
          <w:b/>
          <w:sz w:val="28"/>
          <w:szCs w:val="28"/>
        </w:rPr>
      </w:pPr>
      <w:r w:rsidRPr="00BE715E">
        <w:rPr>
          <w:b/>
          <w:sz w:val="28"/>
          <w:szCs w:val="28"/>
        </w:rPr>
        <w:t>Липецкой области</w:t>
      </w:r>
      <w:bookmarkEnd w:id="5"/>
      <w:bookmarkEnd w:id="6"/>
    </w:p>
    <w:p w:rsidR="002747E4" w:rsidRPr="00D81D1A" w:rsidRDefault="002747E4" w:rsidP="002747E4">
      <w:pPr>
        <w:rPr>
          <w:sz w:val="28"/>
          <w:szCs w:val="28"/>
        </w:rPr>
      </w:pPr>
      <w:r w:rsidRPr="00D81D1A">
        <w:rPr>
          <w:sz w:val="28"/>
          <w:szCs w:val="28"/>
        </w:rPr>
        <w:t xml:space="preserve">     </w:t>
      </w:r>
    </w:p>
    <w:p w:rsidR="006F152B" w:rsidRDefault="006F152B" w:rsidP="00D81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1B6A" w:rsidRPr="00D81D1A">
        <w:rPr>
          <w:sz w:val="28"/>
          <w:szCs w:val="28"/>
        </w:rPr>
        <w:t xml:space="preserve">В соответствии с частью 5 </w:t>
      </w:r>
      <w:hyperlink r:id="rId7" w:history="1">
        <w:r w:rsidR="00991B6A" w:rsidRPr="00D81D1A">
          <w:rPr>
            <w:sz w:val="28"/>
            <w:szCs w:val="28"/>
          </w:rPr>
          <w:t>статьи 21</w:t>
        </w:r>
      </w:hyperlink>
      <w:r w:rsidR="00991B6A" w:rsidRPr="00D81D1A">
        <w:rPr>
          <w:sz w:val="28"/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bookmarkStart w:id="7" w:name="OLE_LINK5"/>
      <w:bookmarkStart w:id="8" w:name="OLE_LINK6"/>
      <w:r w:rsidR="00D81D1A" w:rsidRPr="00D81D1A">
        <w:rPr>
          <w:sz w:val="28"/>
          <w:szCs w:val="28"/>
        </w:rPr>
        <w:t xml:space="preserve">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D81D1A" w:rsidRPr="00D81D1A">
        <w:rPr>
          <w:sz w:val="28"/>
          <w:szCs w:val="28"/>
        </w:rPr>
        <w:t xml:space="preserve"> сельсовет</w:t>
      </w:r>
      <w:r w:rsidR="00D81D1A">
        <w:rPr>
          <w:sz w:val="28"/>
          <w:szCs w:val="28"/>
        </w:rPr>
        <w:t xml:space="preserve"> </w:t>
      </w:r>
      <w:proofErr w:type="spellStart"/>
      <w:r w:rsidR="00D81D1A" w:rsidRPr="00D81D1A">
        <w:rPr>
          <w:sz w:val="28"/>
          <w:szCs w:val="28"/>
        </w:rPr>
        <w:t>Добринского</w:t>
      </w:r>
      <w:proofErr w:type="spellEnd"/>
      <w:r w:rsidR="00D81D1A" w:rsidRPr="00D81D1A">
        <w:rPr>
          <w:sz w:val="28"/>
          <w:szCs w:val="28"/>
        </w:rPr>
        <w:t xml:space="preserve"> муниципального района</w:t>
      </w:r>
      <w:r w:rsidR="00D81D1A">
        <w:rPr>
          <w:sz w:val="28"/>
          <w:szCs w:val="28"/>
        </w:rPr>
        <w:t xml:space="preserve"> </w:t>
      </w:r>
      <w:r w:rsidR="00D81D1A" w:rsidRPr="00D81D1A">
        <w:rPr>
          <w:sz w:val="28"/>
          <w:szCs w:val="28"/>
        </w:rPr>
        <w:t>Липецкой области</w:t>
      </w:r>
      <w:r>
        <w:rPr>
          <w:sz w:val="28"/>
          <w:szCs w:val="28"/>
        </w:rPr>
        <w:t>, администрация</w:t>
      </w:r>
      <w:r w:rsidR="00991B6A" w:rsidRPr="00D81D1A">
        <w:rPr>
          <w:sz w:val="28"/>
          <w:szCs w:val="28"/>
        </w:rPr>
        <w:t xml:space="preserve"> </w:t>
      </w:r>
      <w:bookmarkEnd w:id="7"/>
      <w:bookmarkEnd w:id="8"/>
      <w:r w:rsidRPr="00D81D1A">
        <w:rPr>
          <w:sz w:val="28"/>
          <w:szCs w:val="28"/>
        </w:rPr>
        <w:t xml:space="preserve">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Pr="00D81D1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Pr="00D81D1A">
        <w:rPr>
          <w:sz w:val="28"/>
          <w:szCs w:val="28"/>
        </w:rPr>
        <w:t>Добринского</w:t>
      </w:r>
      <w:proofErr w:type="spellEnd"/>
      <w:r w:rsidRPr="00D81D1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D81D1A">
        <w:rPr>
          <w:sz w:val="28"/>
          <w:szCs w:val="28"/>
        </w:rPr>
        <w:t xml:space="preserve">Липецкой области </w:t>
      </w:r>
    </w:p>
    <w:p w:rsidR="00991B6A" w:rsidRPr="006F152B" w:rsidRDefault="006F152B" w:rsidP="00D81D1A">
      <w:pPr>
        <w:jc w:val="both"/>
        <w:rPr>
          <w:b/>
          <w:sz w:val="28"/>
          <w:szCs w:val="28"/>
        </w:rPr>
      </w:pPr>
      <w:r w:rsidRPr="006F152B">
        <w:rPr>
          <w:b/>
          <w:sz w:val="28"/>
          <w:szCs w:val="28"/>
        </w:rPr>
        <w:t>ПОСТАНОВЛЯЕТ:</w:t>
      </w:r>
    </w:p>
    <w:p w:rsidR="00991B6A" w:rsidRPr="00D81D1A" w:rsidRDefault="00991B6A" w:rsidP="00991B6A">
      <w:pPr>
        <w:pStyle w:val="21"/>
        <w:numPr>
          <w:ilvl w:val="0"/>
          <w:numId w:val="5"/>
        </w:numPr>
        <w:spacing w:line="240" w:lineRule="auto"/>
        <w:ind w:firstLine="709"/>
        <w:rPr>
          <w:szCs w:val="28"/>
        </w:rPr>
      </w:pPr>
      <w:r w:rsidRPr="00D81D1A">
        <w:rPr>
          <w:szCs w:val="28"/>
        </w:rPr>
        <w:t xml:space="preserve">Утвердить </w:t>
      </w:r>
      <w:bookmarkStart w:id="9" w:name="OLE_LINK7"/>
      <w:bookmarkStart w:id="10" w:name="OLE_LINK8"/>
      <w:r w:rsidR="00770B54" w:rsidRPr="00D81D1A">
        <w:rPr>
          <w:szCs w:val="28"/>
        </w:rPr>
        <w:fldChar w:fldCharType="begin"/>
      </w:r>
      <w:r w:rsidRPr="00D81D1A">
        <w:rPr>
          <w:szCs w:val="28"/>
        </w:rPr>
        <w:instrText xml:space="preserve"> HYPERLINK \l "Par37" </w:instrText>
      </w:r>
      <w:r w:rsidR="00770B54" w:rsidRPr="00D81D1A">
        <w:rPr>
          <w:szCs w:val="28"/>
        </w:rPr>
        <w:fldChar w:fldCharType="separate"/>
      </w:r>
      <w:r w:rsidRPr="00D81D1A">
        <w:rPr>
          <w:szCs w:val="28"/>
        </w:rPr>
        <w:t>Порядок</w:t>
      </w:r>
      <w:r w:rsidR="00770B54" w:rsidRPr="00D81D1A">
        <w:rPr>
          <w:szCs w:val="28"/>
        </w:rPr>
        <w:fldChar w:fldCharType="end"/>
      </w:r>
      <w:r w:rsidRPr="00D81D1A">
        <w:rPr>
          <w:szCs w:val="28"/>
        </w:rPr>
        <w:t xml:space="preserve"> формирования, утверждения и ведения планов-графиков закупок товаров, работ, услуг для обеспечения нужд </w:t>
      </w:r>
      <w:r w:rsidR="00D81D1A" w:rsidRPr="00D81D1A">
        <w:rPr>
          <w:szCs w:val="28"/>
        </w:rPr>
        <w:t xml:space="preserve">сельского поселения </w:t>
      </w:r>
      <w:proofErr w:type="spellStart"/>
      <w:r w:rsidR="00BE715E">
        <w:rPr>
          <w:szCs w:val="28"/>
        </w:rPr>
        <w:t>Среднематренский</w:t>
      </w:r>
      <w:proofErr w:type="spellEnd"/>
      <w:r w:rsidR="00D81D1A" w:rsidRPr="00D81D1A">
        <w:rPr>
          <w:szCs w:val="28"/>
        </w:rPr>
        <w:t xml:space="preserve"> сельсовет</w:t>
      </w:r>
      <w:r w:rsidR="00D81D1A">
        <w:rPr>
          <w:szCs w:val="28"/>
        </w:rPr>
        <w:t xml:space="preserve"> </w:t>
      </w:r>
      <w:proofErr w:type="spellStart"/>
      <w:r w:rsidR="00D81D1A" w:rsidRPr="00D81D1A">
        <w:rPr>
          <w:szCs w:val="28"/>
        </w:rPr>
        <w:t>Добринского</w:t>
      </w:r>
      <w:proofErr w:type="spellEnd"/>
      <w:r w:rsidR="00D81D1A" w:rsidRPr="00D81D1A">
        <w:rPr>
          <w:szCs w:val="28"/>
        </w:rPr>
        <w:t xml:space="preserve"> муниципального района</w:t>
      </w:r>
      <w:r w:rsidR="00D81D1A">
        <w:rPr>
          <w:szCs w:val="28"/>
        </w:rPr>
        <w:t xml:space="preserve"> </w:t>
      </w:r>
      <w:r w:rsidR="00D81D1A" w:rsidRPr="00D81D1A">
        <w:rPr>
          <w:szCs w:val="28"/>
        </w:rPr>
        <w:t xml:space="preserve">Липецкой </w:t>
      </w:r>
      <w:bookmarkEnd w:id="9"/>
      <w:bookmarkEnd w:id="10"/>
      <w:r w:rsidR="00D81D1A" w:rsidRPr="00D81D1A">
        <w:rPr>
          <w:szCs w:val="28"/>
        </w:rPr>
        <w:t xml:space="preserve">области </w:t>
      </w:r>
      <w:r w:rsidR="00D81D1A">
        <w:rPr>
          <w:szCs w:val="28"/>
        </w:rPr>
        <w:t>(прилагается)</w:t>
      </w:r>
      <w:r w:rsidRPr="00D81D1A">
        <w:rPr>
          <w:szCs w:val="28"/>
        </w:rPr>
        <w:t>.</w:t>
      </w:r>
    </w:p>
    <w:p w:rsidR="00F75C53" w:rsidRPr="006F152B" w:rsidRDefault="00991B6A" w:rsidP="00F75C5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60B">
        <w:rPr>
          <w:rFonts w:ascii="Times New Roman" w:hAnsi="Times New Roman" w:cs="Times New Roman"/>
          <w:sz w:val="28"/>
          <w:szCs w:val="28"/>
        </w:rPr>
        <w:t xml:space="preserve">Настоящий Порядок в течение 3 дней со дня его утверждения разместить </w:t>
      </w:r>
      <w:r w:rsidR="00F75C53" w:rsidRPr="0059460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81D1A" w:rsidRPr="005946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715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1D1A" w:rsidRPr="0059460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81D1A" w:rsidRPr="0059460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81D1A" w:rsidRPr="0059460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81D1A" w:rsidRPr="00D81D1A">
        <w:rPr>
          <w:sz w:val="28"/>
          <w:szCs w:val="28"/>
        </w:rPr>
        <w:t xml:space="preserve"> </w:t>
      </w:r>
      <w:r w:rsidR="00D81D1A">
        <w:rPr>
          <w:sz w:val="28"/>
          <w:szCs w:val="28"/>
        </w:rPr>
        <w:t xml:space="preserve"> </w:t>
      </w:r>
      <w:r w:rsidR="00F75C53" w:rsidRPr="006F152B">
        <w:rPr>
          <w:rFonts w:ascii="Times New Roman" w:hAnsi="Times New Roman" w:cs="Times New Roman"/>
          <w:sz w:val="28"/>
          <w:szCs w:val="28"/>
        </w:rPr>
        <w:t>(</w:t>
      </w:r>
      <w:r w:rsidR="006F152B" w:rsidRPr="006F152B">
        <w:rPr>
          <w:rFonts w:ascii="Times New Roman" w:hAnsi="Times New Roman" w:cs="Times New Roman"/>
          <w:sz w:val="28"/>
          <w:szCs w:val="28"/>
        </w:rPr>
        <w:t>http://</w:t>
      </w:r>
      <w:r w:rsidR="00BE715E">
        <w:rPr>
          <w:rFonts w:ascii="Times New Roman" w:hAnsi="Times New Roman" w:cs="Times New Roman"/>
          <w:sz w:val="28"/>
          <w:szCs w:val="28"/>
          <w:lang w:val="en-US"/>
        </w:rPr>
        <w:t>smatss</w:t>
      </w:r>
      <w:r w:rsidR="006F152B" w:rsidRPr="006F152B">
        <w:rPr>
          <w:rFonts w:ascii="Times New Roman" w:hAnsi="Times New Roman" w:cs="Times New Roman"/>
          <w:sz w:val="28"/>
          <w:szCs w:val="28"/>
        </w:rPr>
        <w:t>.admdobrinka.ru/</w:t>
      </w:r>
      <w:r w:rsidR="00F75C53" w:rsidRPr="006F152B">
        <w:rPr>
          <w:rFonts w:ascii="Times New Roman" w:hAnsi="Times New Roman" w:cs="Times New Roman"/>
          <w:sz w:val="28"/>
          <w:szCs w:val="28"/>
        </w:rPr>
        <w:t>).</w:t>
      </w:r>
    </w:p>
    <w:p w:rsidR="002747E4" w:rsidRPr="0059460B" w:rsidRDefault="00991B6A" w:rsidP="0059460B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1D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2015 года, пункт 5 раздела 2 настоящего Порядка вступает в силу с 1 января 2016 года.</w:t>
      </w:r>
    </w:p>
    <w:p w:rsidR="002747E4" w:rsidRPr="00D81D1A" w:rsidRDefault="009C5D98" w:rsidP="0059460B">
      <w:pPr>
        <w:autoSpaceDE w:val="0"/>
        <w:autoSpaceDN w:val="0"/>
        <w:adjustRightInd w:val="0"/>
        <w:spacing w:before="120" w:after="600"/>
        <w:ind w:firstLine="709"/>
        <w:jc w:val="both"/>
        <w:rPr>
          <w:sz w:val="28"/>
          <w:szCs w:val="28"/>
        </w:rPr>
      </w:pPr>
      <w:r w:rsidRPr="00D81D1A">
        <w:rPr>
          <w:sz w:val="28"/>
          <w:szCs w:val="28"/>
        </w:rPr>
        <w:t xml:space="preserve">4. </w:t>
      </w:r>
      <w:proofErr w:type="gramStart"/>
      <w:r w:rsidRPr="00D81D1A">
        <w:rPr>
          <w:sz w:val="28"/>
          <w:szCs w:val="28"/>
        </w:rPr>
        <w:t>Контроль за</w:t>
      </w:r>
      <w:proofErr w:type="gramEnd"/>
      <w:r w:rsidRPr="00D81D1A">
        <w:rPr>
          <w:sz w:val="28"/>
          <w:szCs w:val="28"/>
        </w:rPr>
        <w:t xml:space="preserve"> исполнением настоящего Постановления возложить на </w:t>
      </w:r>
      <w:r w:rsidR="00D81D1A">
        <w:rPr>
          <w:sz w:val="28"/>
          <w:szCs w:val="28"/>
        </w:rPr>
        <w:t xml:space="preserve">главу администрации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D81D1A">
        <w:rPr>
          <w:sz w:val="28"/>
          <w:szCs w:val="28"/>
        </w:rPr>
        <w:t xml:space="preserve"> сельсовет </w:t>
      </w:r>
      <w:r w:rsidR="00BE715E">
        <w:rPr>
          <w:sz w:val="28"/>
          <w:szCs w:val="28"/>
        </w:rPr>
        <w:t>Н.А.Гущину</w:t>
      </w:r>
      <w:r w:rsidRPr="00D81D1A">
        <w:rPr>
          <w:sz w:val="28"/>
          <w:szCs w:val="28"/>
        </w:rPr>
        <w:t>.</w:t>
      </w:r>
    </w:p>
    <w:p w:rsidR="00847925" w:rsidRPr="006F152B" w:rsidRDefault="006C5564" w:rsidP="002747E4">
      <w:pPr>
        <w:rPr>
          <w:b/>
          <w:sz w:val="28"/>
          <w:szCs w:val="28"/>
        </w:rPr>
      </w:pPr>
      <w:r w:rsidRPr="006F152B">
        <w:rPr>
          <w:b/>
          <w:sz w:val="28"/>
          <w:szCs w:val="28"/>
        </w:rPr>
        <w:t xml:space="preserve">Глава </w:t>
      </w:r>
      <w:r w:rsidR="00847925" w:rsidRPr="006F152B">
        <w:rPr>
          <w:b/>
          <w:sz w:val="28"/>
          <w:szCs w:val="28"/>
        </w:rPr>
        <w:t>администрации</w:t>
      </w:r>
    </w:p>
    <w:p w:rsidR="002747E4" w:rsidRPr="006F152B" w:rsidRDefault="0059460B" w:rsidP="002747E4">
      <w:pPr>
        <w:rPr>
          <w:b/>
          <w:sz w:val="28"/>
          <w:szCs w:val="28"/>
        </w:rPr>
      </w:pPr>
      <w:r w:rsidRPr="006F152B">
        <w:rPr>
          <w:b/>
          <w:sz w:val="28"/>
          <w:szCs w:val="28"/>
        </w:rPr>
        <w:t>сельского поселения</w:t>
      </w:r>
      <w:r w:rsidR="000969F7" w:rsidRPr="006F152B">
        <w:rPr>
          <w:b/>
          <w:sz w:val="28"/>
          <w:szCs w:val="28"/>
        </w:rPr>
        <w:t xml:space="preserve">                   </w:t>
      </w:r>
      <w:r w:rsidR="002747E4" w:rsidRPr="006F152B">
        <w:rPr>
          <w:b/>
          <w:sz w:val="28"/>
          <w:szCs w:val="28"/>
        </w:rPr>
        <w:t xml:space="preserve">     </w:t>
      </w:r>
      <w:r w:rsidR="006C5564" w:rsidRPr="006F152B">
        <w:rPr>
          <w:b/>
          <w:sz w:val="28"/>
          <w:szCs w:val="28"/>
        </w:rPr>
        <w:t xml:space="preserve">                         </w:t>
      </w:r>
    </w:p>
    <w:p w:rsidR="002747E4" w:rsidRPr="006F152B" w:rsidRDefault="00BE715E" w:rsidP="002747E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59460B" w:rsidRPr="006F152B">
        <w:rPr>
          <w:b/>
          <w:sz w:val="28"/>
          <w:szCs w:val="28"/>
        </w:rPr>
        <w:t xml:space="preserve">  сельсовет                                                    </w:t>
      </w:r>
      <w:r>
        <w:rPr>
          <w:b/>
          <w:sz w:val="28"/>
          <w:szCs w:val="28"/>
        </w:rPr>
        <w:t>Н.А.Гущина</w:t>
      </w:r>
    </w:p>
    <w:p w:rsidR="002747E4" w:rsidRDefault="002747E4" w:rsidP="0059460B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  <w:r w:rsidRPr="00D81D1A">
        <w:rPr>
          <w:sz w:val="28"/>
          <w:szCs w:val="28"/>
        </w:rPr>
        <w:t xml:space="preserve">                                                                      </w:t>
      </w:r>
      <w:r w:rsidR="0059460B">
        <w:rPr>
          <w:sz w:val="28"/>
          <w:szCs w:val="28"/>
        </w:rPr>
        <w:t xml:space="preserve">   </w:t>
      </w:r>
    </w:p>
    <w:p w:rsidR="00FC33F2" w:rsidRDefault="003F2951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9460B" w:rsidRDefault="0059460B" w:rsidP="0059460B">
      <w:pPr>
        <w:jc w:val="right"/>
      </w:pPr>
      <w:proofErr w:type="gramStart"/>
      <w:r>
        <w:lastRenderedPageBreak/>
        <w:t>Принят</w:t>
      </w:r>
      <w:proofErr w:type="gramEnd"/>
    </w:p>
    <w:p w:rsidR="0059460B" w:rsidRDefault="0059460B" w:rsidP="0059460B">
      <w:pPr>
        <w:jc w:val="right"/>
      </w:pPr>
      <w:r>
        <w:t xml:space="preserve"> постановлением </w:t>
      </w:r>
      <w:r w:rsidRPr="0059460B">
        <w:t xml:space="preserve">администрации </w:t>
      </w:r>
    </w:p>
    <w:p w:rsidR="0059460B" w:rsidRDefault="0059460B" w:rsidP="0059460B">
      <w:pPr>
        <w:jc w:val="right"/>
      </w:pPr>
      <w:r w:rsidRPr="0059460B">
        <w:t xml:space="preserve">сельского поселения </w:t>
      </w:r>
      <w:proofErr w:type="spellStart"/>
      <w:r w:rsidR="00BE715E">
        <w:t>Среднематренский</w:t>
      </w:r>
      <w:proofErr w:type="spellEnd"/>
      <w:r w:rsidRPr="0059460B">
        <w:t xml:space="preserve"> сельсовет </w:t>
      </w:r>
    </w:p>
    <w:p w:rsidR="0059460B" w:rsidRDefault="0059460B" w:rsidP="0059460B">
      <w:pPr>
        <w:jc w:val="right"/>
      </w:pPr>
      <w:proofErr w:type="spellStart"/>
      <w:r w:rsidRPr="0059460B">
        <w:t>Добринского</w:t>
      </w:r>
      <w:proofErr w:type="spellEnd"/>
      <w:r w:rsidRPr="0059460B">
        <w:t xml:space="preserve"> муниципального района </w:t>
      </w:r>
    </w:p>
    <w:p w:rsidR="0059460B" w:rsidRDefault="0059460B" w:rsidP="0059460B">
      <w:pPr>
        <w:jc w:val="right"/>
      </w:pPr>
      <w:r w:rsidRPr="0059460B">
        <w:t xml:space="preserve">Липецкой </w:t>
      </w:r>
      <w:r>
        <w:t>о</w:t>
      </w:r>
      <w:r w:rsidRPr="0059460B">
        <w:t>бласти</w:t>
      </w:r>
    </w:p>
    <w:p w:rsidR="00B94640" w:rsidRPr="0059460B" w:rsidRDefault="0059460B" w:rsidP="0059460B">
      <w:pPr>
        <w:jc w:val="right"/>
      </w:pPr>
      <w:r>
        <w:t xml:space="preserve">№ </w:t>
      </w:r>
      <w:r w:rsidR="00BE715E">
        <w:t>34</w:t>
      </w:r>
      <w:r>
        <w:t xml:space="preserve"> от </w:t>
      </w:r>
      <w:r w:rsidR="00BE715E">
        <w:t>26.08.</w:t>
      </w:r>
      <w:r>
        <w:t>2014</w:t>
      </w:r>
    </w:p>
    <w:p w:rsidR="0059460B" w:rsidRPr="006F152B" w:rsidRDefault="00770B54" w:rsidP="0059460B">
      <w:pPr>
        <w:jc w:val="center"/>
        <w:rPr>
          <w:b/>
          <w:sz w:val="28"/>
          <w:szCs w:val="28"/>
        </w:rPr>
      </w:pPr>
      <w:hyperlink w:anchor="Par37" w:history="1">
        <w:r w:rsidR="0059460B" w:rsidRPr="006F152B">
          <w:rPr>
            <w:b/>
            <w:sz w:val="28"/>
            <w:szCs w:val="28"/>
          </w:rPr>
          <w:t>Порядок</w:t>
        </w:r>
      </w:hyperlink>
    </w:p>
    <w:p w:rsidR="00474218" w:rsidRPr="006F152B" w:rsidRDefault="0059460B" w:rsidP="0059460B">
      <w:pPr>
        <w:jc w:val="center"/>
        <w:rPr>
          <w:b/>
          <w:sz w:val="28"/>
          <w:szCs w:val="28"/>
        </w:rPr>
      </w:pPr>
      <w:r w:rsidRPr="006F152B">
        <w:rPr>
          <w:b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</w:t>
      </w:r>
      <w:bookmarkStart w:id="11" w:name="OLE_LINK9"/>
      <w:bookmarkStart w:id="12" w:name="OLE_LINK10"/>
      <w:r w:rsidRPr="006F152B">
        <w:rPr>
          <w:b/>
          <w:sz w:val="28"/>
          <w:szCs w:val="28"/>
        </w:rPr>
        <w:t xml:space="preserve">нужд сельского поселения </w:t>
      </w:r>
      <w:proofErr w:type="spellStart"/>
      <w:r w:rsidR="00BE715E">
        <w:rPr>
          <w:b/>
          <w:sz w:val="28"/>
          <w:szCs w:val="28"/>
        </w:rPr>
        <w:t>Среднематренский</w:t>
      </w:r>
      <w:proofErr w:type="spellEnd"/>
      <w:r w:rsidRPr="006F152B">
        <w:rPr>
          <w:b/>
          <w:sz w:val="28"/>
          <w:szCs w:val="28"/>
        </w:rPr>
        <w:t xml:space="preserve"> сельсовет </w:t>
      </w:r>
      <w:proofErr w:type="spellStart"/>
      <w:r w:rsidRPr="006F152B">
        <w:rPr>
          <w:b/>
          <w:sz w:val="28"/>
          <w:szCs w:val="28"/>
        </w:rPr>
        <w:t>Добринского</w:t>
      </w:r>
      <w:proofErr w:type="spellEnd"/>
      <w:r w:rsidRPr="006F152B">
        <w:rPr>
          <w:b/>
          <w:sz w:val="28"/>
          <w:szCs w:val="28"/>
        </w:rPr>
        <w:t xml:space="preserve"> муниципального района Липецкой области</w:t>
      </w:r>
      <w:bookmarkEnd w:id="11"/>
      <w:bookmarkEnd w:id="12"/>
    </w:p>
    <w:p w:rsidR="0059460B" w:rsidRPr="006F152B" w:rsidRDefault="0059460B" w:rsidP="00474218">
      <w:pPr>
        <w:jc w:val="center"/>
        <w:rPr>
          <w:b/>
          <w:sz w:val="28"/>
          <w:szCs w:val="28"/>
        </w:rPr>
      </w:pPr>
    </w:p>
    <w:p w:rsidR="00474218" w:rsidRPr="00BE715E" w:rsidRDefault="00474218" w:rsidP="00474218">
      <w:pPr>
        <w:jc w:val="center"/>
        <w:rPr>
          <w:b/>
          <w:sz w:val="28"/>
          <w:szCs w:val="28"/>
        </w:rPr>
      </w:pPr>
      <w:r w:rsidRPr="00BE715E">
        <w:rPr>
          <w:b/>
          <w:sz w:val="28"/>
          <w:szCs w:val="28"/>
          <w:lang w:val="en-US"/>
        </w:rPr>
        <w:t>I</w:t>
      </w:r>
      <w:r w:rsidRPr="00BE715E">
        <w:rPr>
          <w:b/>
          <w:sz w:val="28"/>
          <w:szCs w:val="28"/>
        </w:rPr>
        <w:t>. Общие положения</w:t>
      </w:r>
    </w:p>
    <w:p w:rsidR="00474218" w:rsidRPr="00D05BCD" w:rsidRDefault="00474218" w:rsidP="00474218">
      <w:pPr>
        <w:jc w:val="center"/>
        <w:rPr>
          <w:sz w:val="28"/>
          <w:szCs w:val="28"/>
        </w:rPr>
      </w:pPr>
    </w:p>
    <w:p w:rsidR="00474218" w:rsidRPr="00D05BCD" w:rsidRDefault="00474218" w:rsidP="00474218">
      <w:pPr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1. </w:t>
      </w:r>
      <w:proofErr w:type="gramStart"/>
      <w:r w:rsidRPr="00D05BCD">
        <w:rPr>
          <w:sz w:val="28"/>
          <w:szCs w:val="28"/>
        </w:rPr>
        <w:t xml:space="preserve">Порядок формирования, утверждения и ведения планов-графиков закупок для обеспечения нужд </w:t>
      </w:r>
      <w:r w:rsidR="0059460B" w:rsidRPr="00D81D1A">
        <w:rPr>
          <w:sz w:val="28"/>
          <w:szCs w:val="28"/>
        </w:rPr>
        <w:t xml:space="preserve">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59460B" w:rsidRPr="00D81D1A">
        <w:rPr>
          <w:sz w:val="28"/>
          <w:szCs w:val="28"/>
        </w:rPr>
        <w:t xml:space="preserve"> сельсовет</w:t>
      </w:r>
      <w:r w:rsidR="0059460B">
        <w:rPr>
          <w:sz w:val="28"/>
          <w:szCs w:val="28"/>
        </w:rPr>
        <w:t xml:space="preserve"> </w:t>
      </w:r>
      <w:proofErr w:type="spellStart"/>
      <w:r w:rsidR="0059460B" w:rsidRPr="00D81D1A">
        <w:rPr>
          <w:sz w:val="28"/>
          <w:szCs w:val="28"/>
        </w:rPr>
        <w:t>Добринского</w:t>
      </w:r>
      <w:proofErr w:type="spellEnd"/>
      <w:r w:rsidR="0059460B" w:rsidRPr="00D81D1A">
        <w:rPr>
          <w:sz w:val="28"/>
          <w:szCs w:val="28"/>
        </w:rPr>
        <w:t xml:space="preserve"> муниципального района</w:t>
      </w:r>
      <w:r w:rsidR="0059460B">
        <w:rPr>
          <w:sz w:val="28"/>
          <w:szCs w:val="28"/>
        </w:rPr>
        <w:t xml:space="preserve"> </w:t>
      </w:r>
      <w:r w:rsidR="0059460B" w:rsidRPr="00D81D1A">
        <w:rPr>
          <w:sz w:val="28"/>
          <w:szCs w:val="28"/>
        </w:rPr>
        <w:t>Липецкой</w:t>
      </w:r>
      <w:r w:rsidR="0059460B">
        <w:rPr>
          <w:sz w:val="28"/>
          <w:szCs w:val="28"/>
        </w:rPr>
        <w:t xml:space="preserve"> области</w:t>
      </w:r>
      <w:r w:rsidR="0059460B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 xml:space="preserve">(далее – Порядок) регулирует отношения, направленные на обеспечение </w:t>
      </w:r>
      <w:r w:rsidR="00BD3A29">
        <w:rPr>
          <w:sz w:val="28"/>
          <w:szCs w:val="28"/>
        </w:rPr>
        <w:t>муниципальных</w:t>
      </w:r>
      <w:r w:rsidRPr="00D05BCD">
        <w:rPr>
          <w:sz w:val="28"/>
          <w:szCs w:val="28"/>
        </w:rPr>
        <w:t xml:space="preserve">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планирования закупок товаров</w:t>
      </w:r>
      <w:proofErr w:type="gramEnd"/>
      <w:r w:rsidRPr="00D05BCD">
        <w:rPr>
          <w:sz w:val="28"/>
          <w:szCs w:val="28"/>
        </w:rPr>
        <w:t>, работ, услуг.</w:t>
      </w:r>
    </w:p>
    <w:p w:rsidR="00474218" w:rsidRPr="00D05BCD" w:rsidRDefault="00474218" w:rsidP="00474218">
      <w:pPr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2. Порядок применяется исключительно: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а) </w:t>
      </w:r>
      <w:r w:rsidR="00BD3A29">
        <w:rPr>
          <w:sz w:val="28"/>
          <w:szCs w:val="28"/>
        </w:rPr>
        <w:t>муниципальны</w:t>
      </w:r>
      <w:r w:rsidRPr="00D05BCD">
        <w:rPr>
          <w:sz w:val="28"/>
          <w:szCs w:val="28"/>
        </w:rPr>
        <w:t>ми заказчиками (</w:t>
      </w:r>
      <w:r w:rsidR="00BD3A29">
        <w:rPr>
          <w:sz w:val="28"/>
          <w:szCs w:val="28"/>
        </w:rPr>
        <w:t>муниципальны</w:t>
      </w:r>
      <w:r w:rsidR="00BD3A29" w:rsidRPr="00D05BCD">
        <w:rPr>
          <w:sz w:val="28"/>
          <w:szCs w:val="28"/>
        </w:rPr>
        <w:t xml:space="preserve">ми </w:t>
      </w:r>
      <w:r w:rsidRPr="00D05BCD">
        <w:rPr>
          <w:sz w:val="28"/>
          <w:szCs w:val="28"/>
        </w:rPr>
        <w:t xml:space="preserve">органами (в том числе органами </w:t>
      </w:r>
      <w:r w:rsidR="00BD3A29">
        <w:rPr>
          <w:sz w:val="28"/>
          <w:szCs w:val="28"/>
        </w:rPr>
        <w:t>муниципаль</w:t>
      </w:r>
      <w:r w:rsidRPr="00D05BCD">
        <w:rPr>
          <w:sz w:val="28"/>
          <w:szCs w:val="28"/>
        </w:rPr>
        <w:t xml:space="preserve">ной власти либо </w:t>
      </w:r>
      <w:r w:rsidR="00BD3A29">
        <w:rPr>
          <w:sz w:val="28"/>
          <w:szCs w:val="28"/>
        </w:rPr>
        <w:t>муниципальны</w:t>
      </w:r>
      <w:r w:rsidR="00BD3A29" w:rsidRPr="00D05BCD">
        <w:rPr>
          <w:sz w:val="28"/>
          <w:szCs w:val="28"/>
        </w:rPr>
        <w:t xml:space="preserve">ми </w:t>
      </w:r>
      <w:r w:rsidRPr="00D05BCD">
        <w:rPr>
          <w:sz w:val="28"/>
          <w:szCs w:val="28"/>
        </w:rPr>
        <w:t xml:space="preserve">казенными учреждениями) действующими от имени </w:t>
      </w:r>
      <w:r w:rsidR="006F152B">
        <w:rPr>
          <w:sz w:val="28"/>
          <w:szCs w:val="28"/>
        </w:rPr>
        <w:t xml:space="preserve">администрации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6F152B">
        <w:rPr>
          <w:sz w:val="28"/>
          <w:szCs w:val="28"/>
        </w:rPr>
        <w:t xml:space="preserve"> сельсовет</w:t>
      </w:r>
      <w:r w:rsidRPr="00D05BCD">
        <w:rPr>
          <w:sz w:val="28"/>
          <w:szCs w:val="28"/>
        </w:rPr>
        <w:t xml:space="preserve"> (далее - </w:t>
      </w:r>
      <w:r w:rsidR="00BD3A29">
        <w:rPr>
          <w:sz w:val="28"/>
          <w:szCs w:val="28"/>
        </w:rPr>
        <w:t>муниципаль</w:t>
      </w:r>
      <w:r w:rsidRPr="00D05BCD">
        <w:rPr>
          <w:sz w:val="28"/>
          <w:szCs w:val="28"/>
        </w:rPr>
        <w:t>ные заказчики);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б) бюджетными учреждениями, созданными </w:t>
      </w:r>
      <w:r w:rsidR="00FD486F">
        <w:rPr>
          <w:sz w:val="28"/>
          <w:szCs w:val="28"/>
        </w:rPr>
        <w:t>муниципальным образованием</w:t>
      </w:r>
      <w:r w:rsidRPr="00D05BCD">
        <w:rPr>
          <w:sz w:val="28"/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D05BCD">
          <w:rPr>
            <w:sz w:val="28"/>
            <w:szCs w:val="28"/>
          </w:rPr>
          <w:t>частями 2</w:t>
        </w:r>
      </w:hyperlink>
      <w:r w:rsidRPr="00D05BCD">
        <w:rPr>
          <w:sz w:val="28"/>
          <w:szCs w:val="28"/>
        </w:rPr>
        <w:t xml:space="preserve"> и </w:t>
      </w:r>
      <w:hyperlink r:id="rId9" w:history="1">
        <w:r w:rsidRPr="00D05BCD">
          <w:rPr>
            <w:sz w:val="28"/>
            <w:szCs w:val="28"/>
          </w:rPr>
          <w:t>6 статьи 15</w:t>
        </w:r>
      </w:hyperlink>
      <w:r w:rsidRPr="00D05BCD">
        <w:rPr>
          <w:sz w:val="28"/>
          <w:szCs w:val="28"/>
        </w:rPr>
        <w:t xml:space="preserve"> Федерального </w:t>
      </w:r>
      <w:hyperlink r:id="rId10" w:history="1">
        <w:r w:rsidRPr="00D05BCD">
          <w:rPr>
            <w:sz w:val="28"/>
            <w:szCs w:val="28"/>
          </w:rPr>
          <w:t>закона</w:t>
        </w:r>
      </w:hyperlink>
      <w:r w:rsidRPr="00D05BCD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в) автономными учреждениями, созданными </w:t>
      </w:r>
      <w:r w:rsidR="00540BBF">
        <w:rPr>
          <w:sz w:val="28"/>
          <w:szCs w:val="28"/>
        </w:rPr>
        <w:t>администрацией</w:t>
      </w:r>
      <w:r w:rsidR="00F96FFA">
        <w:rPr>
          <w:sz w:val="28"/>
          <w:szCs w:val="28"/>
        </w:rPr>
        <w:t xml:space="preserve">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F96FFA">
        <w:rPr>
          <w:sz w:val="28"/>
          <w:szCs w:val="28"/>
        </w:rPr>
        <w:t xml:space="preserve"> сельсовет</w:t>
      </w:r>
      <w:r w:rsidRPr="00D05BCD">
        <w:rPr>
          <w:sz w:val="28"/>
          <w:szCs w:val="28"/>
        </w:rPr>
        <w:t xml:space="preserve">, </w:t>
      </w:r>
      <w:r w:rsidR="00BD3A29">
        <w:rPr>
          <w:sz w:val="28"/>
          <w:szCs w:val="28"/>
        </w:rPr>
        <w:t>муниципальны</w:t>
      </w:r>
      <w:r w:rsidR="00BD3A29" w:rsidRPr="00D05BCD">
        <w:rPr>
          <w:sz w:val="28"/>
          <w:szCs w:val="28"/>
        </w:rPr>
        <w:t xml:space="preserve">ми </w:t>
      </w:r>
      <w:r w:rsidRPr="00D05BCD">
        <w:rPr>
          <w:sz w:val="28"/>
          <w:szCs w:val="28"/>
        </w:rPr>
        <w:t xml:space="preserve">унитарными предприятиями, имущество которых принадлежит на праве собственности </w:t>
      </w:r>
      <w:proofErr w:type="gramStart"/>
      <w:r w:rsidR="00540BBF">
        <w:rPr>
          <w:sz w:val="28"/>
          <w:szCs w:val="28"/>
        </w:rPr>
        <w:t>сельско</w:t>
      </w:r>
      <w:r w:rsidR="002813AE">
        <w:rPr>
          <w:sz w:val="28"/>
          <w:szCs w:val="28"/>
        </w:rPr>
        <w:t>му</w:t>
      </w:r>
      <w:proofErr w:type="gramEnd"/>
      <w:r w:rsidR="00540BBF">
        <w:rPr>
          <w:sz w:val="28"/>
          <w:szCs w:val="28"/>
        </w:rPr>
        <w:t xml:space="preserve">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540BBF">
        <w:rPr>
          <w:sz w:val="28"/>
          <w:szCs w:val="28"/>
        </w:rPr>
        <w:t xml:space="preserve"> сельсовет</w:t>
      </w:r>
      <w:r w:rsidRPr="00D05BCD">
        <w:rPr>
          <w:sz w:val="28"/>
          <w:szCs w:val="28"/>
        </w:rPr>
        <w:t xml:space="preserve">, в случае, предусмотренном </w:t>
      </w:r>
      <w:hyperlink r:id="rId11" w:history="1">
        <w:r w:rsidRPr="00D05BCD">
          <w:rPr>
            <w:sz w:val="28"/>
            <w:szCs w:val="28"/>
          </w:rPr>
          <w:t>частью 4 статьи 15</w:t>
        </w:r>
      </w:hyperlink>
      <w:r w:rsidRPr="00D05BCD">
        <w:rPr>
          <w:sz w:val="28"/>
          <w:szCs w:val="28"/>
        </w:rPr>
        <w:t xml:space="preserve"> Федерального закона о контрактной системе;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5BCD">
        <w:rPr>
          <w:sz w:val="28"/>
          <w:szCs w:val="28"/>
        </w:rPr>
        <w:t xml:space="preserve">г) бюджетными, автономными учреждениями, созданными </w:t>
      </w:r>
      <w:r w:rsidR="00540BBF">
        <w:rPr>
          <w:sz w:val="28"/>
          <w:szCs w:val="28"/>
        </w:rPr>
        <w:t>администрацией</w:t>
      </w:r>
      <w:r w:rsidR="00F96FFA">
        <w:rPr>
          <w:sz w:val="28"/>
          <w:szCs w:val="28"/>
        </w:rPr>
        <w:t xml:space="preserve">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F96FFA">
        <w:rPr>
          <w:sz w:val="28"/>
          <w:szCs w:val="28"/>
        </w:rPr>
        <w:t xml:space="preserve"> сельсовет</w:t>
      </w:r>
      <w:r w:rsidRPr="00D05BCD">
        <w:rPr>
          <w:sz w:val="28"/>
          <w:szCs w:val="28"/>
        </w:rPr>
        <w:t xml:space="preserve">, </w:t>
      </w:r>
      <w:r w:rsidR="00BD3A29">
        <w:rPr>
          <w:sz w:val="28"/>
          <w:szCs w:val="28"/>
        </w:rPr>
        <w:t>муниципальны</w:t>
      </w:r>
      <w:r w:rsidR="00BD3A29" w:rsidRPr="00D05BCD">
        <w:rPr>
          <w:sz w:val="28"/>
          <w:szCs w:val="28"/>
        </w:rPr>
        <w:t xml:space="preserve">ми </w:t>
      </w:r>
      <w:r w:rsidRPr="00D05BCD">
        <w:rPr>
          <w:sz w:val="28"/>
          <w:szCs w:val="28"/>
        </w:rPr>
        <w:t xml:space="preserve">унитарными предприятиями, имущество которых принадлежит на праве собственности </w:t>
      </w:r>
      <w:r w:rsidR="00F96FFA">
        <w:rPr>
          <w:sz w:val="28"/>
          <w:szCs w:val="28"/>
        </w:rPr>
        <w:t>сельско</w:t>
      </w:r>
      <w:r w:rsidR="002813AE">
        <w:rPr>
          <w:sz w:val="28"/>
          <w:szCs w:val="28"/>
        </w:rPr>
        <w:t>му</w:t>
      </w:r>
      <w:r w:rsidR="00F96FFA">
        <w:rPr>
          <w:sz w:val="28"/>
          <w:szCs w:val="28"/>
        </w:rPr>
        <w:t xml:space="preserve">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F96FFA">
        <w:rPr>
          <w:sz w:val="28"/>
          <w:szCs w:val="28"/>
        </w:rPr>
        <w:t xml:space="preserve"> сельсовет</w:t>
      </w:r>
      <w:r w:rsidRPr="00D05BCD">
        <w:rPr>
          <w:sz w:val="28"/>
          <w:szCs w:val="28"/>
        </w:rPr>
        <w:t xml:space="preserve">, осуществляющими полномочия на осуществление закупок в пределах переданных им </w:t>
      </w:r>
      <w:r w:rsidR="0005137D">
        <w:rPr>
          <w:sz w:val="28"/>
          <w:szCs w:val="28"/>
        </w:rPr>
        <w:t>муниципальны</w:t>
      </w:r>
      <w:r w:rsidR="0005137D" w:rsidRPr="00D05BCD">
        <w:rPr>
          <w:sz w:val="28"/>
          <w:szCs w:val="28"/>
        </w:rPr>
        <w:t xml:space="preserve">ми </w:t>
      </w:r>
      <w:r w:rsidRPr="00D05BCD">
        <w:rPr>
          <w:sz w:val="28"/>
          <w:szCs w:val="28"/>
        </w:rPr>
        <w:t xml:space="preserve">органами </w:t>
      </w:r>
      <w:r w:rsidR="00F96FFA">
        <w:rPr>
          <w:sz w:val="28"/>
          <w:szCs w:val="28"/>
        </w:rPr>
        <w:t xml:space="preserve">администрации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F96FFA">
        <w:rPr>
          <w:sz w:val="28"/>
          <w:szCs w:val="28"/>
        </w:rPr>
        <w:t xml:space="preserve"> сельсовет</w:t>
      </w:r>
      <w:r w:rsidRPr="00D05BCD">
        <w:rPr>
          <w:sz w:val="28"/>
          <w:szCs w:val="28"/>
        </w:rPr>
        <w:t xml:space="preserve">, органами управления территориальными </w:t>
      </w:r>
      <w:r w:rsidR="0005137D">
        <w:rPr>
          <w:sz w:val="28"/>
          <w:szCs w:val="28"/>
        </w:rPr>
        <w:t>муниципальны</w:t>
      </w:r>
      <w:r w:rsidR="0005137D" w:rsidRPr="00D05BCD">
        <w:rPr>
          <w:sz w:val="28"/>
          <w:szCs w:val="28"/>
        </w:rPr>
        <w:t xml:space="preserve">ми </w:t>
      </w:r>
      <w:r w:rsidRPr="00D05BCD">
        <w:rPr>
          <w:sz w:val="28"/>
          <w:szCs w:val="28"/>
        </w:rPr>
        <w:t xml:space="preserve">внебюджетными фондами, в случаях, предусмотренных </w:t>
      </w:r>
      <w:hyperlink r:id="rId12" w:history="1">
        <w:r w:rsidRPr="00D05BCD">
          <w:rPr>
            <w:sz w:val="28"/>
            <w:szCs w:val="28"/>
          </w:rPr>
          <w:t>частью 6 статьи 15</w:t>
        </w:r>
      </w:hyperlink>
      <w:r w:rsidRPr="00D05BCD">
        <w:rPr>
          <w:sz w:val="28"/>
          <w:szCs w:val="28"/>
        </w:rPr>
        <w:t xml:space="preserve"> Федерального закона о контрактной системе.</w:t>
      </w:r>
      <w:proofErr w:type="gramEnd"/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05BCD">
        <w:rPr>
          <w:sz w:val="28"/>
          <w:szCs w:val="28"/>
        </w:rPr>
        <w:lastRenderedPageBreak/>
        <w:t xml:space="preserve">3. </w:t>
      </w:r>
      <w:proofErr w:type="gramStart"/>
      <w:r w:rsidRPr="00D05BCD">
        <w:rPr>
          <w:sz w:val="28"/>
          <w:szCs w:val="28"/>
        </w:rPr>
        <w:t xml:space="preserve">Лица, указанные в </w:t>
      </w:r>
      <w:hyperlink w:anchor="Par39" w:history="1">
        <w:r w:rsidRPr="00D05BCD">
          <w:rPr>
            <w:sz w:val="28"/>
            <w:szCs w:val="28"/>
          </w:rPr>
          <w:t xml:space="preserve">пункте </w:t>
        </w:r>
      </w:hyperlink>
      <w:r w:rsidRPr="00D05BCD">
        <w:rPr>
          <w:sz w:val="28"/>
          <w:szCs w:val="28"/>
        </w:rPr>
        <w:t xml:space="preserve">2 настоящего раздела, формируют, утверждают  и ведут планы-графики закупок в соответствии с положениями Федерального </w:t>
      </w:r>
      <w:hyperlink r:id="rId13" w:history="1">
        <w:r w:rsidRPr="00D05BCD">
          <w:rPr>
            <w:sz w:val="28"/>
            <w:szCs w:val="28"/>
          </w:rPr>
          <w:t>закона</w:t>
        </w:r>
      </w:hyperlink>
      <w:r w:rsidRPr="00D05BCD">
        <w:rPr>
          <w:sz w:val="28"/>
          <w:szCs w:val="28"/>
        </w:rPr>
        <w:t xml:space="preserve"> о контрактной системе, требованиями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утверждёнными постановлением Правительства Российской Федерации от 21 ноября 2013 г</w:t>
      </w:r>
      <w:r>
        <w:rPr>
          <w:sz w:val="28"/>
          <w:szCs w:val="28"/>
        </w:rPr>
        <w:t>ода</w:t>
      </w:r>
      <w:r w:rsidRPr="00D05BCD">
        <w:rPr>
          <w:sz w:val="28"/>
          <w:szCs w:val="28"/>
        </w:rPr>
        <w:t xml:space="preserve"> № 1044, а также в соответствии с настоящим Порядком. </w:t>
      </w:r>
      <w:proofErr w:type="gramEnd"/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4. Формирование и ведение планов-графиков закупок производится в информационной системе «Автоматизированный Центр Контроля – Государственные закупки» (далее - «</w:t>
      </w:r>
      <w:proofErr w:type="spellStart"/>
      <w:r w:rsidRPr="00D05BCD">
        <w:rPr>
          <w:sz w:val="28"/>
          <w:szCs w:val="28"/>
        </w:rPr>
        <w:t>АЦК-Госзаказ</w:t>
      </w:r>
      <w:proofErr w:type="spellEnd"/>
      <w:r w:rsidRPr="00D05BCD">
        <w:rPr>
          <w:sz w:val="28"/>
          <w:szCs w:val="28"/>
        </w:rPr>
        <w:t>»), интегрированной с единой информационной системой.</w:t>
      </w:r>
    </w:p>
    <w:p w:rsidR="00474218" w:rsidRPr="00F96FFA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5. До ввода в эксплуатацию единой информационной системы информация, подлежащая размещению в соответствии с настоящим Порядком, размещается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F96FFA">
        <w:rPr>
          <w:sz w:val="28"/>
          <w:szCs w:val="28"/>
        </w:rPr>
        <w:t>(</w:t>
      </w:r>
      <w:hyperlink r:id="rId14" w:history="1">
        <w:r w:rsidRPr="00F96FFA">
          <w:rPr>
            <w:rStyle w:val="ab"/>
            <w:color w:val="auto"/>
            <w:sz w:val="28"/>
            <w:szCs w:val="28"/>
          </w:rPr>
          <w:t>www.zakupki.gov.ru</w:t>
        </w:r>
      </w:hyperlink>
      <w:r w:rsidRPr="00F96FFA">
        <w:rPr>
          <w:sz w:val="28"/>
          <w:szCs w:val="28"/>
        </w:rPr>
        <w:t>).</w:t>
      </w:r>
    </w:p>
    <w:p w:rsidR="00474218" w:rsidRPr="00D05BCD" w:rsidRDefault="00474218" w:rsidP="004742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4218" w:rsidRPr="00BE715E" w:rsidRDefault="00474218" w:rsidP="004742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15E">
        <w:rPr>
          <w:b/>
          <w:sz w:val="28"/>
          <w:szCs w:val="28"/>
          <w:lang w:val="en-US"/>
        </w:rPr>
        <w:t>II</w:t>
      </w:r>
      <w:r w:rsidRPr="00BE715E">
        <w:rPr>
          <w:b/>
          <w:sz w:val="28"/>
          <w:szCs w:val="28"/>
        </w:rPr>
        <w:t>.Формирование и утверждение планов-графиков закупок</w:t>
      </w:r>
    </w:p>
    <w:p w:rsidR="00474218" w:rsidRPr="00BE715E" w:rsidRDefault="00474218" w:rsidP="004742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1. Планы-графики закупок </w:t>
      </w:r>
      <w:r>
        <w:rPr>
          <w:sz w:val="28"/>
          <w:szCs w:val="28"/>
        </w:rPr>
        <w:t>формирую</w:t>
      </w:r>
      <w:r w:rsidRPr="006717E1">
        <w:rPr>
          <w:sz w:val="28"/>
          <w:szCs w:val="28"/>
        </w:rPr>
        <w:t>тся лицами, указанными в пункте 2 раздела 1 настоящего Порядка</w:t>
      </w:r>
      <w:r w:rsidRPr="00D05BCD">
        <w:rPr>
          <w:sz w:val="28"/>
          <w:szCs w:val="28"/>
        </w:rPr>
        <w:t xml:space="preserve"> в соответствии с планами закупок, содержат перечень закупок товаров, работ, услуг для обеспечения </w:t>
      </w:r>
      <w:r w:rsidR="0005137D">
        <w:rPr>
          <w:sz w:val="28"/>
          <w:szCs w:val="28"/>
        </w:rPr>
        <w:t>муниципальных</w:t>
      </w:r>
      <w:r w:rsidRPr="00D05BCD">
        <w:rPr>
          <w:sz w:val="28"/>
          <w:szCs w:val="28"/>
        </w:rPr>
        <w:t xml:space="preserve"> нужд на финансовый год и являются основанием для осуществления закупок.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5BCD">
        <w:rPr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D05BCD">
        <w:rPr>
          <w:sz w:val="28"/>
          <w:szCs w:val="28"/>
        </w:rPr>
        <w:t xml:space="preserve"> Федерации в соответствии со </w:t>
      </w:r>
      <w:hyperlink r:id="rId15" w:history="1">
        <w:r w:rsidRPr="00D05BCD">
          <w:rPr>
            <w:sz w:val="28"/>
            <w:szCs w:val="28"/>
          </w:rPr>
          <w:t>статьей 111</w:t>
        </w:r>
      </w:hyperlink>
      <w:r w:rsidRPr="00D05BCD">
        <w:rPr>
          <w:sz w:val="28"/>
          <w:szCs w:val="28"/>
        </w:rPr>
        <w:t xml:space="preserve"> Федерального закона о контрактной системе.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2. </w:t>
      </w:r>
      <w:proofErr w:type="gramStart"/>
      <w:r w:rsidRPr="00D05BCD">
        <w:rPr>
          <w:sz w:val="28"/>
          <w:szCs w:val="28"/>
        </w:rPr>
        <w:t xml:space="preserve">В случае если определение поставщиков (подрядчиков, исполнителей) для лиц, указанных в </w:t>
      </w:r>
      <w:hyperlink w:anchor="Par39" w:history="1">
        <w:r w:rsidRPr="00D05BCD">
          <w:rPr>
            <w:sz w:val="28"/>
            <w:szCs w:val="28"/>
          </w:rPr>
          <w:t xml:space="preserve">пункте </w:t>
        </w:r>
      </w:hyperlink>
      <w:r w:rsidRPr="00D05BCD">
        <w:rPr>
          <w:sz w:val="28"/>
          <w:szCs w:val="28"/>
        </w:rPr>
        <w:t xml:space="preserve">2 раздела 1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6" w:history="1">
        <w:r w:rsidRPr="00D05BCD">
          <w:rPr>
            <w:sz w:val="28"/>
            <w:szCs w:val="28"/>
          </w:rPr>
          <w:t>статьей 26</w:t>
        </w:r>
      </w:hyperlink>
      <w:r w:rsidRPr="00D05BCD">
        <w:rPr>
          <w:sz w:val="28"/>
          <w:szCs w:val="28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с уполномоченным органом, уполномоченным учреждением.</w:t>
      </w:r>
      <w:proofErr w:type="gramEnd"/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3.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</w:t>
      </w:r>
      <w:r w:rsidRPr="00D05BCD">
        <w:rPr>
          <w:sz w:val="28"/>
          <w:szCs w:val="28"/>
        </w:rPr>
        <w:lastRenderedPageBreak/>
        <w:t xml:space="preserve">установленных Федеральным </w:t>
      </w:r>
      <w:hyperlink r:id="rId17" w:history="1">
        <w:r w:rsidRPr="00D05BCD">
          <w:rPr>
            <w:sz w:val="28"/>
            <w:szCs w:val="28"/>
          </w:rPr>
          <w:t>законом</w:t>
        </w:r>
      </w:hyperlink>
      <w:r w:rsidRPr="00D05BCD">
        <w:rPr>
          <w:sz w:val="28"/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4. В случае если период осуществления закупки, включаемой в план-график закупок лиц, указанных в </w:t>
      </w:r>
      <w:hyperlink w:anchor="Par39" w:history="1">
        <w:r w:rsidRPr="00D05BCD">
          <w:rPr>
            <w:sz w:val="28"/>
            <w:szCs w:val="28"/>
          </w:rPr>
          <w:t xml:space="preserve">пункте </w:t>
        </w:r>
      </w:hyperlink>
      <w:r w:rsidRPr="00D05BCD">
        <w:rPr>
          <w:sz w:val="28"/>
          <w:szCs w:val="28"/>
        </w:rPr>
        <w:t xml:space="preserve">2 раздела 1 настоящего Порядка, превышает срок, на который утверждается план-график закупок, </w:t>
      </w:r>
      <w:r>
        <w:rPr>
          <w:sz w:val="28"/>
          <w:szCs w:val="28"/>
        </w:rPr>
        <w:t xml:space="preserve">в план-график закупок </w:t>
      </w:r>
      <w:r w:rsidRPr="00D05BCD">
        <w:rPr>
          <w:sz w:val="28"/>
          <w:szCs w:val="28"/>
        </w:rPr>
        <w:t>включаются сведения о закупке на весь срок исполнения контракта.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D05BCD">
        <w:rPr>
          <w:sz w:val="28"/>
          <w:szCs w:val="28"/>
        </w:rPr>
        <w:t xml:space="preserve">5. Заказчики осуществляют закупки в соответствии с информацией, включенной в планы-графики закупок в соответствии с </w:t>
      </w:r>
      <w:hyperlink r:id="rId18" w:history="1">
        <w:r w:rsidRPr="00D05BCD">
          <w:rPr>
            <w:sz w:val="28"/>
            <w:szCs w:val="28"/>
          </w:rPr>
          <w:t>частью 3</w:t>
        </w:r>
      </w:hyperlink>
      <w:r w:rsidRPr="00D05BCD">
        <w:rPr>
          <w:sz w:val="28"/>
          <w:szCs w:val="28"/>
        </w:rPr>
        <w:t xml:space="preserve"> статьи 21 Федерального закона о контрактной системе. Закупки, не предусмотренные планами-графиками закупок, не могут быть осуществлены. 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6. Не допускается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 закупок.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7. План-график закупок товаров, работ, услуг для обеспечения нужд </w:t>
      </w:r>
      <w:r w:rsidR="00072B62" w:rsidRPr="00D81D1A">
        <w:rPr>
          <w:sz w:val="28"/>
          <w:szCs w:val="28"/>
        </w:rPr>
        <w:t xml:space="preserve">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072B62" w:rsidRPr="00D81D1A">
        <w:rPr>
          <w:sz w:val="28"/>
          <w:szCs w:val="28"/>
        </w:rPr>
        <w:t xml:space="preserve"> сельсовет</w:t>
      </w:r>
      <w:r w:rsidR="00072B62">
        <w:rPr>
          <w:sz w:val="28"/>
          <w:szCs w:val="28"/>
        </w:rPr>
        <w:t xml:space="preserve"> </w:t>
      </w:r>
      <w:proofErr w:type="spellStart"/>
      <w:r w:rsidR="00072B62" w:rsidRPr="00D81D1A">
        <w:rPr>
          <w:sz w:val="28"/>
          <w:szCs w:val="28"/>
        </w:rPr>
        <w:t>Добринского</w:t>
      </w:r>
      <w:proofErr w:type="spellEnd"/>
      <w:r w:rsidR="00072B62" w:rsidRPr="00D81D1A">
        <w:rPr>
          <w:sz w:val="28"/>
          <w:szCs w:val="28"/>
        </w:rPr>
        <w:t xml:space="preserve"> муниципального района</w:t>
      </w:r>
      <w:r w:rsidR="00072B62">
        <w:rPr>
          <w:sz w:val="28"/>
          <w:szCs w:val="28"/>
        </w:rPr>
        <w:t xml:space="preserve"> </w:t>
      </w:r>
      <w:r w:rsidR="00072B62" w:rsidRPr="00D81D1A">
        <w:rPr>
          <w:sz w:val="28"/>
          <w:szCs w:val="28"/>
        </w:rPr>
        <w:t>Липецкой</w:t>
      </w:r>
      <w:r w:rsidR="00072B62">
        <w:rPr>
          <w:sz w:val="28"/>
          <w:szCs w:val="28"/>
        </w:rPr>
        <w:t xml:space="preserve"> области</w:t>
      </w:r>
      <w:r w:rsidR="00072B62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 xml:space="preserve">представляет собой единый документ. Форма плана-графика закупок товаров, работ, услуг для обеспечения нужд </w:t>
      </w:r>
      <w:r w:rsidR="00072B62" w:rsidRPr="00D81D1A">
        <w:rPr>
          <w:sz w:val="28"/>
          <w:szCs w:val="28"/>
        </w:rPr>
        <w:t xml:space="preserve">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072B62" w:rsidRPr="00D81D1A">
        <w:rPr>
          <w:sz w:val="28"/>
          <w:szCs w:val="28"/>
        </w:rPr>
        <w:t xml:space="preserve"> сельсовет</w:t>
      </w:r>
      <w:r w:rsidR="00072B62">
        <w:rPr>
          <w:sz w:val="28"/>
          <w:szCs w:val="28"/>
        </w:rPr>
        <w:t xml:space="preserve"> </w:t>
      </w:r>
      <w:proofErr w:type="spellStart"/>
      <w:r w:rsidR="00072B62" w:rsidRPr="00D81D1A">
        <w:rPr>
          <w:sz w:val="28"/>
          <w:szCs w:val="28"/>
        </w:rPr>
        <w:t>Добринского</w:t>
      </w:r>
      <w:proofErr w:type="spellEnd"/>
      <w:r w:rsidR="00072B62" w:rsidRPr="00D81D1A">
        <w:rPr>
          <w:sz w:val="28"/>
          <w:szCs w:val="28"/>
        </w:rPr>
        <w:t xml:space="preserve"> муниципального района</w:t>
      </w:r>
      <w:r w:rsidR="00072B62">
        <w:rPr>
          <w:sz w:val="28"/>
          <w:szCs w:val="28"/>
        </w:rPr>
        <w:t xml:space="preserve"> </w:t>
      </w:r>
      <w:r w:rsidR="00072B62" w:rsidRPr="00D81D1A">
        <w:rPr>
          <w:sz w:val="28"/>
          <w:szCs w:val="28"/>
        </w:rPr>
        <w:t>Липецкой</w:t>
      </w:r>
      <w:r w:rsidR="00072B62">
        <w:rPr>
          <w:sz w:val="28"/>
          <w:szCs w:val="28"/>
        </w:rPr>
        <w:t xml:space="preserve"> области</w:t>
      </w:r>
      <w:r w:rsidR="00072B62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>соответств</w:t>
      </w:r>
      <w:r>
        <w:rPr>
          <w:sz w:val="28"/>
          <w:szCs w:val="28"/>
        </w:rPr>
        <w:t>ует</w:t>
      </w:r>
      <w:r w:rsidRPr="00D05BCD">
        <w:rPr>
          <w:sz w:val="28"/>
          <w:szCs w:val="28"/>
        </w:rPr>
        <w:t xml:space="preserve"> требованиям к форме плана-графика закупок товаров, работ, услуг для обеспечения нужд субъекта Российской Федерации, утвержденным постановлением Правительства Российской Федерации от 21 ноября 2013 г</w:t>
      </w:r>
      <w:r>
        <w:rPr>
          <w:sz w:val="28"/>
          <w:szCs w:val="28"/>
        </w:rPr>
        <w:t>ода</w:t>
      </w:r>
      <w:r w:rsidRPr="00D05BCD">
        <w:rPr>
          <w:sz w:val="28"/>
          <w:szCs w:val="28"/>
        </w:rPr>
        <w:t xml:space="preserve"> № 1044. 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D05BCD">
        <w:rPr>
          <w:sz w:val="28"/>
          <w:szCs w:val="28"/>
        </w:rPr>
        <w:t xml:space="preserve">8. Планы-графики закупок для обеспечения </w:t>
      </w:r>
      <w:r w:rsidR="00072B62" w:rsidRPr="00D81D1A">
        <w:rPr>
          <w:sz w:val="28"/>
          <w:szCs w:val="28"/>
        </w:rPr>
        <w:t xml:space="preserve">нужд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072B62" w:rsidRPr="00D81D1A">
        <w:rPr>
          <w:sz w:val="28"/>
          <w:szCs w:val="28"/>
        </w:rPr>
        <w:t xml:space="preserve"> сельсовет</w:t>
      </w:r>
      <w:r w:rsidR="00072B62">
        <w:rPr>
          <w:sz w:val="28"/>
          <w:szCs w:val="28"/>
        </w:rPr>
        <w:t xml:space="preserve"> </w:t>
      </w:r>
      <w:proofErr w:type="spellStart"/>
      <w:r w:rsidR="00072B62" w:rsidRPr="00D81D1A">
        <w:rPr>
          <w:sz w:val="28"/>
          <w:szCs w:val="28"/>
        </w:rPr>
        <w:t>Добринского</w:t>
      </w:r>
      <w:proofErr w:type="spellEnd"/>
      <w:r w:rsidR="00072B62" w:rsidRPr="00D81D1A">
        <w:rPr>
          <w:sz w:val="28"/>
          <w:szCs w:val="28"/>
        </w:rPr>
        <w:t xml:space="preserve"> муниципального района</w:t>
      </w:r>
      <w:r w:rsidR="00072B62">
        <w:rPr>
          <w:sz w:val="28"/>
          <w:szCs w:val="28"/>
        </w:rPr>
        <w:t xml:space="preserve"> </w:t>
      </w:r>
      <w:r w:rsidR="00072B62" w:rsidRPr="00D81D1A">
        <w:rPr>
          <w:sz w:val="28"/>
          <w:szCs w:val="28"/>
        </w:rPr>
        <w:t>Липецкой</w:t>
      </w:r>
      <w:r w:rsidR="00072B62">
        <w:rPr>
          <w:sz w:val="28"/>
          <w:szCs w:val="28"/>
        </w:rPr>
        <w:t xml:space="preserve"> области</w:t>
      </w:r>
      <w:r w:rsidR="00072B62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 xml:space="preserve">формируются и утверждаются лицами, указанными в пункте 2 раздела 1 настоящего Порядка, на очередной финансовый год с учетом следующих положений: 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а) </w:t>
      </w:r>
      <w:r w:rsidR="0005137D">
        <w:rPr>
          <w:sz w:val="28"/>
          <w:szCs w:val="28"/>
        </w:rPr>
        <w:t>муниципальные</w:t>
      </w:r>
      <w:r w:rsidRPr="00D05BCD">
        <w:rPr>
          <w:sz w:val="28"/>
          <w:szCs w:val="28"/>
        </w:rPr>
        <w:t xml:space="preserve"> заказчики: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формируют планы-графики закупок в сроки, установленные главными распорядителями </w:t>
      </w:r>
      <w:r w:rsidR="001145ED" w:rsidRPr="00D05BCD">
        <w:rPr>
          <w:sz w:val="28"/>
          <w:szCs w:val="28"/>
        </w:rPr>
        <w:t>бюджет</w:t>
      </w:r>
      <w:r w:rsidR="001145ED">
        <w:rPr>
          <w:sz w:val="28"/>
          <w:szCs w:val="28"/>
        </w:rPr>
        <w:t>ных</w:t>
      </w:r>
      <w:r w:rsidR="001145ED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>средств (далее – ГР</w:t>
      </w:r>
      <w:r w:rsidR="001145ED" w:rsidRPr="00D05BCD">
        <w:rPr>
          <w:sz w:val="28"/>
          <w:szCs w:val="28"/>
        </w:rPr>
        <w:t>Б</w:t>
      </w:r>
      <w:r w:rsidRPr="00D05BCD">
        <w:rPr>
          <w:sz w:val="28"/>
          <w:szCs w:val="28"/>
        </w:rPr>
        <w:t xml:space="preserve">С) после внесения проекта решения о бюджете </w:t>
      </w:r>
      <w:r w:rsidR="002813AE">
        <w:rPr>
          <w:sz w:val="28"/>
          <w:szCs w:val="28"/>
        </w:rPr>
        <w:t xml:space="preserve">сельского поселения </w:t>
      </w:r>
      <w:r w:rsidRPr="00D05BCD">
        <w:rPr>
          <w:sz w:val="28"/>
          <w:szCs w:val="28"/>
        </w:rPr>
        <w:t xml:space="preserve">на рассмотрение </w:t>
      </w:r>
      <w:r w:rsidR="00540BBF">
        <w:rPr>
          <w:sz w:val="28"/>
          <w:szCs w:val="28"/>
        </w:rPr>
        <w:t>Совета депутатов сельского поселения</w:t>
      </w:r>
      <w:r w:rsidRPr="00D05BCD">
        <w:rPr>
          <w:sz w:val="28"/>
          <w:szCs w:val="28"/>
        </w:rPr>
        <w:t>, но не позднее 1</w:t>
      </w:r>
      <w:r w:rsidR="001145ED">
        <w:rPr>
          <w:sz w:val="28"/>
          <w:szCs w:val="28"/>
        </w:rPr>
        <w:t>5</w:t>
      </w:r>
      <w:r w:rsidRPr="00D05BCD">
        <w:rPr>
          <w:sz w:val="28"/>
          <w:szCs w:val="28"/>
        </w:rPr>
        <w:t xml:space="preserve"> ноября</w:t>
      </w:r>
      <w:r w:rsidR="00665586" w:rsidRPr="00665586">
        <w:rPr>
          <w:sz w:val="28"/>
          <w:szCs w:val="28"/>
        </w:rPr>
        <w:t xml:space="preserve"> </w:t>
      </w:r>
      <w:r w:rsidR="00665586">
        <w:rPr>
          <w:sz w:val="28"/>
          <w:szCs w:val="28"/>
        </w:rPr>
        <w:t xml:space="preserve">и уведомляют об этом администрацию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665586">
        <w:rPr>
          <w:sz w:val="28"/>
          <w:szCs w:val="28"/>
        </w:rPr>
        <w:t xml:space="preserve"> сельсовет </w:t>
      </w:r>
      <w:proofErr w:type="spellStart"/>
      <w:r w:rsidR="00665586">
        <w:rPr>
          <w:sz w:val="28"/>
          <w:szCs w:val="28"/>
        </w:rPr>
        <w:t>Добринского</w:t>
      </w:r>
      <w:proofErr w:type="spellEnd"/>
      <w:r w:rsidR="00665586">
        <w:rPr>
          <w:sz w:val="28"/>
          <w:szCs w:val="28"/>
        </w:rPr>
        <w:t xml:space="preserve"> муниципального района</w:t>
      </w:r>
      <w:r w:rsidRPr="001145ED">
        <w:rPr>
          <w:sz w:val="28"/>
          <w:szCs w:val="28"/>
        </w:rPr>
        <w:t>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- в срок до 1</w:t>
      </w:r>
      <w:r w:rsidR="003D5600">
        <w:rPr>
          <w:sz w:val="28"/>
          <w:szCs w:val="28"/>
        </w:rPr>
        <w:t>5</w:t>
      </w:r>
      <w:r w:rsidRPr="00D05BCD">
        <w:rPr>
          <w:sz w:val="28"/>
          <w:szCs w:val="28"/>
        </w:rPr>
        <w:t xml:space="preserve"> декабря </w:t>
      </w:r>
      <w:r w:rsidR="00F96FFA">
        <w:rPr>
          <w:sz w:val="28"/>
          <w:szCs w:val="28"/>
        </w:rPr>
        <w:t xml:space="preserve">администрация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F96FFA">
        <w:rPr>
          <w:sz w:val="28"/>
          <w:szCs w:val="28"/>
        </w:rPr>
        <w:t xml:space="preserve"> сельсовет</w:t>
      </w:r>
      <w:r w:rsidR="009B4D72">
        <w:rPr>
          <w:sz w:val="28"/>
          <w:szCs w:val="28"/>
        </w:rPr>
        <w:t xml:space="preserve"> </w:t>
      </w:r>
      <w:proofErr w:type="spellStart"/>
      <w:r w:rsidR="009B4D72">
        <w:rPr>
          <w:sz w:val="28"/>
          <w:szCs w:val="28"/>
        </w:rPr>
        <w:t>Добринского</w:t>
      </w:r>
      <w:proofErr w:type="spellEnd"/>
      <w:r w:rsidR="009B4D72">
        <w:rPr>
          <w:sz w:val="28"/>
          <w:szCs w:val="28"/>
        </w:rPr>
        <w:t xml:space="preserve"> муниципального района</w:t>
      </w:r>
      <w:r w:rsidRPr="00D05BCD">
        <w:rPr>
          <w:sz w:val="28"/>
          <w:szCs w:val="28"/>
        </w:rPr>
        <w:t xml:space="preserve"> анализирует планы-графики закупок и направляет замечания (предложения) по внесению в них изменений;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5BCD">
        <w:rPr>
          <w:sz w:val="28"/>
          <w:szCs w:val="28"/>
        </w:rPr>
        <w:t xml:space="preserve">- в течение 3 рабочих дней со дня получения от </w:t>
      </w:r>
      <w:r w:rsidR="00F96FFA">
        <w:rPr>
          <w:sz w:val="28"/>
          <w:szCs w:val="28"/>
        </w:rPr>
        <w:t xml:space="preserve">администрации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F96FFA">
        <w:rPr>
          <w:sz w:val="28"/>
          <w:szCs w:val="28"/>
        </w:rPr>
        <w:t xml:space="preserve"> сельсовет </w:t>
      </w:r>
      <w:proofErr w:type="spellStart"/>
      <w:r w:rsidR="00F96FFA">
        <w:rPr>
          <w:sz w:val="28"/>
          <w:szCs w:val="28"/>
        </w:rPr>
        <w:t>Добринского</w:t>
      </w:r>
      <w:proofErr w:type="spellEnd"/>
      <w:r w:rsidR="00F96FFA">
        <w:rPr>
          <w:sz w:val="28"/>
          <w:szCs w:val="28"/>
        </w:rPr>
        <w:t xml:space="preserve"> муниципального района</w:t>
      </w:r>
      <w:r w:rsidR="009B4D72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 xml:space="preserve">замечаний (предложений), корректируют планы-графики закупок и направляют в ответ соответствующее уведомление об изменениях, внесенных в план-график закупок либо о причинах, по которым они не согласны с замечаниями </w:t>
      </w:r>
      <w:r w:rsidRPr="00D05BCD">
        <w:rPr>
          <w:sz w:val="28"/>
          <w:szCs w:val="28"/>
        </w:rPr>
        <w:lastRenderedPageBreak/>
        <w:t xml:space="preserve">(предложениями) </w:t>
      </w:r>
      <w:r w:rsidR="00F96FFA">
        <w:rPr>
          <w:sz w:val="28"/>
          <w:szCs w:val="28"/>
        </w:rPr>
        <w:t xml:space="preserve">администрация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F96FFA">
        <w:rPr>
          <w:sz w:val="28"/>
          <w:szCs w:val="28"/>
        </w:rPr>
        <w:t xml:space="preserve"> сельсовет </w:t>
      </w:r>
      <w:proofErr w:type="spellStart"/>
      <w:r w:rsidR="00F96FFA">
        <w:rPr>
          <w:sz w:val="28"/>
          <w:szCs w:val="28"/>
        </w:rPr>
        <w:t>Добринского</w:t>
      </w:r>
      <w:proofErr w:type="spellEnd"/>
      <w:r w:rsidR="00F96FFA">
        <w:rPr>
          <w:sz w:val="28"/>
          <w:szCs w:val="28"/>
        </w:rPr>
        <w:t xml:space="preserve"> муниципального района</w:t>
      </w:r>
      <w:r w:rsidRPr="003D5600">
        <w:rPr>
          <w:sz w:val="28"/>
          <w:szCs w:val="28"/>
        </w:rPr>
        <w:t>;</w:t>
      </w:r>
      <w:proofErr w:type="gramEnd"/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- при необходимости уточняют планы-графики закупок;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5BCD">
        <w:rPr>
          <w:sz w:val="28"/>
          <w:szCs w:val="28"/>
        </w:rPr>
        <w:t xml:space="preserve">- в течение 10 рабочих дней, но не позднее 31 декабря текущего года после их уточнения и доведения до </w:t>
      </w:r>
      <w:r w:rsidR="0005137D">
        <w:rPr>
          <w:sz w:val="28"/>
          <w:szCs w:val="28"/>
        </w:rPr>
        <w:t>муниципального</w:t>
      </w:r>
      <w:r w:rsidRPr="00D05BCD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 и уведомляют об этом </w:t>
      </w:r>
      <w:r w:rsidR="00F96FFA">
        <w:rPr>
          <w:sz w:val="28"/>
          <w:szCs w:val="28"/>
        </w:rPr>
        <w:t xml:space="preserve">администрацию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F96FFA">
        <w:rPr>
          <w:sz w:val="28"/>
          <w:szCs w:val="28"/>
        </w:rPr>
        <w:t xml:space="preserve"> сельсовет </w:t>
      </w:r>
      <w:proofErr w:type="spellStart"/>
      <w:r w:rsidR="00F96FFA">
        <w:rPr>
          <w:sz w:val="28"/>
          <w:szCs w:val="28"/>
        </w:rPr>
        <w:t>Добринского</w:t>
      </w:r>
      <w:proofErr w:type="spellEnd"/>
      <w:r w:rsidR="00F96FFA">
        <w:rPr>
          <w:sz w:val="28"/>
          <w:szCs w:val="28"/>
        </w:rPr>
        <w:t xml:space="preserve"> муниципального района</w:t>
      </w:r>
      <w:r w:rsidRPr="00D05BCD">
        <w:rPr>
          <w:sz w:val="28"/>
          <w:szCs w:val="28"/>
        </w:rPr>
        <w:t>.</w:t>
      </w:r>
      <w:proofErr w:type="gramEnd"/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б) учреждения, указанные в </w:t>
      </w:r>
      <w:hyperlink w:anchor="Par41" w:history="1">
        <w:r w:rsidRPr="00D05BCD">
          <w:rPr>
            <w:sz w:val="28"/>
            <w:szCs w:val="28"/>
          </w:rPr>
          <w:t xml:space="preserve">подпункте "б" пункта </w:t>
        </w:r>
      </w:hyperlink>
      <w:r w:rsidRPr="00D05BCD">
        <w:rPr>
          <w:sz w:val="28"/>
          <w:szCs w:val="28"/>
        </w:rPr>
        <w:t>2 раздела 1 настоящего Порядка:</w:t>
      </w:r>
    </w:p>
    <w:p w:rsidR="00474218" w:rsidRPr="00D05BCD" w:rsidRDefault="00474218" w:rsidP="003D5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формируют планы-графики закупок в сроки, установленные органами, осуществляющими функции и полномочия их учредителя, после внесения проекта закона (решения) о бюджете на рассмотрение </w:t>
      </w:r>
      <w:r w:rsidR="00540BBF">
        <w:rPr>
          <w:sz w:val="28"/>
          <w:szCs w:val="28"/>
        </w:rPr>
        <w:t>Совета депутатов сельского поселения</w:t>
      </w:r>
      <w:r w:rsidRPr="00D05BCD">
        <w:rPr>
          <w:sz w:val="28"/>
          <w:szCs w:val="28"/>
        </w:rPr>
        <w:t xml:space="preserve">, но не позднее 1 ноября и уведомляют об этом </w:t>
      </w:r>
      <w:r w:rsidR="00242AD9">
        <w:rPr>
          <w:sz w:val="28"/>
          <w:szCs w:val="28"/>
        </w:rPr>
        <w:t xml:space="preserve">администрацию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242AD9">
        <w:rPr>
          <w:sz w:val="28"/>
          <w:szCs w:val="28"/>
        </w:rPr>
        <w:t xml:space="preserve"> сельсовет </w:t>
      </w:r>
      <w:proofErr w:type="spellStart"/>
      <w:r w:rsidR="00242AD9">
        <w:rPr>
          <w:sz w:val="28"/>
          <w:szCs w:val="28"/>
        </w:rPr>
        <w:t>Добринского</w:t>
      </w:r>
      <w:proofErr w:type="spellEnd"/>
      <w:r w:rsidR="00242AD9">
        <w:rPr>
          <w:sz w:val="28"/>
          <w:szCs w:val="28"/>
        </w:rPr>
        <w:t xml:space="preserve"> муниципального района</w:t>
      </w:r>
      <w:r w:rsidRPr="003D5600">
        <w:rPr>
          <w:sz w:val="28"/>
          <w:szCs w:val="28"/>
        </w:rPr>
        <w:t>;</w:t>
      </w:r>
    </w:p>
    <w:p w:rsidR="00474218" w:rsidRPr="00D05BCD" w:rsidRDefault="00474218" w:rsidP="003D5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в срок до 1 декабря </w:t>
      </w:r>
      <w:r w:rsidR="00242AD9">
        <w:rPr>
          <w:sz w:val="28"/>
          <w:szCs w:val="28"/>
        </w:rPr>
        <w:t xml:space="preserve">администрация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242AD9">
        <w:rPr>
          <w:sz w:val="28"/>
          <w:szCs w:val="28"/>
        </w:rPr>
        <w:t xml:space="preserve"> сельсовет </w:t>
      </w:r>
      <w:proofErr w:type="spellStart"/>
      <w:r w:rsidR="00242AD9">
        <w:rPr>
          <w:sz w:val="28"/>
          <w:szCs w:val="28"/>
        </w:rPr>
        <w:t>Добринского</w:t>
      </w:r>
      <w:proofErr w:type="spellEnd"/>
      <w:r w:rsidR="00242AD9">
        <w:rPr>
          <w:sz w:val="28"/>
          <w:szCs w:val="28"/>
        </w:rPr>
        <w:t xml:space="preserve"> муниципального района</w:t>
      </w:r>
      <w:r w:rsidR="009B4D72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>анализирует планы-графики закупок и направляет замечания (предложения) по внесению в них изменений;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5BCD">
        <w:rPr>
          <w:sz w:val="28"/>
          <w:szCs w:val="28"/>
        </w:rPr>
        <w:t xml:space="preserve">- в течение 3 рабочих дней со дня получения от </w:t>
      </w:r>
      <w:r w:rsidR="00242AD9">
        <w:rPr>
          <w:sz w:val="28"/>
          <w:szCs w:val="28"/>
        </w:rPr>
        <w:t xml:space="preserve">администрации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242AD9">
        <w:rPr>
          <w:sz w:val="28"/>
          <w:szCs w:val="28"/>
        </w:rPr>
        <w:t xml:space="preserve"> сельсовет </w:t>
      </w:r>
      <w:proofErr w:type="spellStart"/>
      <w:r w:rsidR="00242AD9">
        <w:rPr>
          <w:sz w:val="28"/>
          <w:szCs w:val="28"/>
        </w:rPr>
        <w:t>Добринского</w:t>
      </w:r>
      <w:proofErr w:type="spellEnd"/>
      <w:r w:rsidR="00242AD9">
        <w:rPr>
          <w:sz w:val="28"/>
          <w:szCs w:val="28"/>
        </w:rPr>
        <w:t xml:space="preserve"> муниципального района</w:t>
      </w:r>
      <w:r w:rsidR="00242AD9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 xml:space="preserve">замечаний (предложений), корректируют планы-графики закупок и направляют в ответ соответствующее уведомление об изменениях, внесенных в план-график закупок либо о причинах, по которым они не согласны с замечаниями (предложениями) </w:t>
      </w:r>
      <w:r w:rsidR="00242AD9">
        <w:rPr>
          <w:sz w:val="28"/>
          <w:szCs w:val="28"/>
        </w:rPr>
        <w:t xml:space="preserve">администрации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242AD9">
        <w:rPr>
          <w:sz w:val="28"/>
          <w:szCs w:val="28"/>
        </w:rPr>
        <w:t xml:space="preserve"> сельсовет </w:t>
      </w:r>
      <w:proofErr w:type="spellStart"/>
      <w:r w:rsidR="00242AD9">
        <w:rPr>
          <w:sz w:val="28"/>
          <w:szCs w:val="28"/>
        </w:rPr>
        <w:t>Добринского</w:t>
      </w:r>
      <w:proofErr w:type="spellEnd"/>
      <w:r w:rsidR="00242AD9">
        <w:rPr>
          <w:sz w:val="28"/>
          <w:szCs w:val="28"/>
        </w:rPr>
        <w:t xml:space="preserve"> муниципального района</w:t>
      </w:r>
      <w:r w:rsidRPr="003D5600">
        <w:rPr>
          <w:sz w:val="28"/>
          <w:szCs w:val="28"/>
        </w:rPr>
        <w:t>;</w:t>
      </w:r>
      <w:proofErr w:type="gramEnd"/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- при необходимости уточняют планы-графики закупок;</w:t>
      </w:r>
    </w:p>
    <w:p w:rsidR="003D5600" w:rsidRPr="00D05BCD" w:rsidRDefault="00474218" w:rsidP="003D5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в течение 10 рабочих дней, но не позднее 31 декабря текущего года после уточнения планов-графиков закупок и утверждения планов финансово-хозяйственной деятельности утверждают сформированные планы-графики закупок и уведомляют об этом </w:t>
      </w:r>
      <w:r w:rsidR="00242AD9">
        <w:rPr>
          <w:sz w:val="28"/>
          <w:szCs w:val="28"/>
        </w:rPr>
        <w:t xml:space="preserve">администрацию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242AD9">
        <w:rPr>
          <w:sz w:val="28"/>
          <w:szCs w:val="28"/>
        </w:rPr>
        <w:t xml:space="preserve"> сельсовет </w:t>
      </w:r>
      <w:proofErr w:type="spellStart"/>
      <w:r w:rsidR="00242AD9">
        <w:rPr>
          <w:sz w:val="28"/>
          <w:szCs w:val="28"/>
        </w:rPr>
        <w:t>Добринского</w:t>
      </w:r>
      <w:proofErr w:type="spellEnd"/>
      <w:r w:rsidR="00242AD9">
        <w:rPr>
          <w:sz w:val="28"/>
          <w:szCs w:val="28"/>
        </w:rPr>
        <w:t xml:space="preserve"> муниципального района</w:t>
      </w:r>
      <w:r w:rsidR="003D5600" w:rsidRPr="00D05BCD">
        <w:rPr>
          <w:sz w:val="28"/>
          <w:szCs w:val="28"/>
        </w:rPr>
        <w:t>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в) юридические лица, указанные в </w:t>
      </w:r>
      <w:hyperlink w:anchor="Par42" w:history="1">
        <w:r w:rsidRPr="00D05BCD">
          <w:rPr>
            <w:sz w:val="28"/>
            <w:szCs w:val="28"/>
          </w:rPr>
          <w:t xml:space="preserve">подпункте "в" пункта </w:t>
        </w:r>
      </w:hyperlink>
      <w:r w:rsidRPr="00D05BCD">
        <w:rPr>
          <w:sz w:val="28"/>
          <w:szCs w:val="28"/>
        </w:rPr>
        <w:t>2 раздела 1 настоящего Порядка: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формируют планы-графики закупок после внесения проекта закона (решения) о бюджете на рассмотрение </w:t>
      </w:r>
      <w:r w:rsidR="00540BBF">
        <w:rPr>
          <w:sz w:val="28"/>
          <w:szCs w:val="28"/>
        </w:rPr>
        <w:t>Совета депутатов сельского поселения</w:t>
      </w:r>
      <w:r w:rsidRPr="00D05BCD">
        <w:rPr>
          <w:sz w:val="28"/>
          <w:szCs w:val="28"/>
        </w:rPr>
        <w:t>, но не позднее</w:t>
      </w:r>
      <w:r>
        <w:rPr>
          <w:sz w:val="28"/>
          <w:szCs w:val="28"/>
        </w:rPr>
        <w:t xml:space="preserve"> 1 ноября и уведомляют об этом </w:t>
      </w:r>
      <w:r w:rsidR="00242AD9">
        <w:rPr>
          <w:sz w:val="28"/>
          <w:szCs w:val="28"/>
        </w:rPr>
        <w:t xml:space="preserve">администрацию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242AD9">
        <w:rPr>
          <w:sz w:val="28"/>
          <w:szCs w:val="28"/>
        </w:rPr>
        <w:t xml:space="preserve"> сельсовет </w:t>
      </w:r>
      <w:proofErr w:type="spellStart"/>
      <w:r w:rsidR="00242AD9">
        <w:rPr>
          <w:sz w:val="28"/>
          <w:szCs w:val="28"/>
        </w:rPr>
        <w:t>Добринского</w:t>
      </w:r>
      <w:proofErr w:type="spellEnd"/>
      <w:r w:rsidR="00242AD9">
        <w:rPr>
          <w:sz w:val="28"/>
          <w:szCs w:val="28"/>
        </w:rPr>
        <w:t xml:space="preserve"> муниципального района</w:t>
      </w:r>
      <w:r w:rsidRPr="003D5600">
        <w:rPr>
          <w:sz w:val="28"/>
          <w:szCs w:val="28"/>
        </w:rPr>
        <w:t>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в срок до 1 декабря </w:t>
      </w:r>
      <w:r w:rsidR="00242AD9">
        <w:rPr>
          <w:sz w:val="28"/>
          <w:szCs w:val="28"/>
        </w:rPr>
        <w:t xml:space="preserve">администрация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242AD9">
        <w:rPr>
          <w:sz w:val="28"/>
          <w:szCs w:val="28"/>
        </w:rPr>
        <w:t xml:space="preserve"> сельсовет </w:t>
      </w:r>
      <w:proofErr w:type="spellStart"/>
      <w:r w:rsidR="00242AD9">
        <w:rPr>
          <w:sz w:val="28"/>
          <w:szCs w:val="28"/>
        </w:rPr>
        <w:t>Добринского</w:t>
      </w:r>
      <w:proofErr w:type="spellEnd"/>
      <w:r w:rsidR="00242AD9">
        <w:rPr>
          <w:sz w:val="28"/>
          <w:szCs w:val="28"/>
        </w:rPr>
        <w:t xml:space="preserve"> муниципального района</w:t>
      </w:r>
      <w:r w:rsidR="009B4D72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>анализирует планы-графики закупок и направляет замечания (предложения) по внесению в них изменений;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5BCD">
        <w:rPr>
          <w:sz w:val="28"/>
          <w:szCs w:val="28"/>
        </w:rPr>
        <w:t xml:space="preserve">- в течение 3 рабочих дней со дня получения от </w:t>
      </w:r>
      <w:r w:rsidR="00242AD9">
        <w:rPr>
          <w:sz w:val="28"/>
          <w:szCs w:val="28"/>
        </w:rPr>
        <w:t xml:space="preserve">администрации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242AD9">
        <w:rPr>
          <w:sz w:val="28"/>
          <w:szCs w:val="28"/>
        </w:rPr>
        <w:t xml:space="preserve"> сельсовет </w:t>
      </w:r>
      <w:proofErr w:type="spellStart"/>
      <w:r w:rsidR="00242AD9">
        <w:rPr>
          <w:sz w:val="28"/>
          <w:szCs w:val="28"/>
        </w:rPr>
        <w:t>Добринского</w:t>
      </w:r>
      <w:proofErr w:type="spellEnd"/>
      <w:r w:rsidR="00242AD9">
        <w:rPr>
          <w:sz w:val="28"/>
          <w:szCs w:val="28"/>
        </w:rPr>
        <w:t xml:space="preserve"> муниципального района</w:t>
      </w:r>
      <w:r w:rsidR="00242AD9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 xml:space="preserve">замечаний (предложений), корректируют планы-графики закупок и направляют в </w:t>
      </w:r>
      <w:r w:rsidRPr="00D05BCD">
        <w:rPr>
          <w:sz w:val="28"/>
          <w:szCs w:val="28"/>
        </w:rPr>
        <w:lastRenderedPageBreak/>
        <w:t xml:space="preserve">ответ соответствующее уведомление об изменениях, внесенных в план-график закупок либо о причинах, по которым они не согласны с замечаниями (предложениями) </w:t>
      </w:r>
      <w:r w:rsidR="00242AD9">
        <w:rPr>
          <w:sz w:val="28"/>
          <w:szCs w:val="28"/>
        </w:rPr>
        <w:t xml:space="preserve">администрации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242AD9">
        <w:rPr>
          <w:sz w:val="28"/>
          <w:szCs w:val="28"/>
        </w:rPr>
        <w:t xml:space="preserve"> сельсовет </w:t>
      </w:r>
      <w:proofErr w:type="spellStart"/>
      <w:r w:rsidR="00242AD9">
        <w:rPr>
          <w:sz w:val="28"/>
          <w:szCs w:val="28"/>
        </w:rPr>
        <w:t>Добринского</w:t>
      </w:r>
      <w:proofErr w:type="spellEnd"/>
      <w:r w:rsidR="00242AD9">
        <w:rPr>
          <w:sz w:val="28"/>
          <w:szCs w:val="28"/>
        </w:rPr>
        <w:t xml:space="preserve"> муниципального района</w:t>
      </w:r>
      <w:r w:rsidRPr="003D5600">
        <w:rPr>
          <w:sz w:val="28"/>
          <w:szCs w:val="28"/>
        </w:rPr>
        <w:t>;</w:t>
      </w:r>
      <w:proofErr w:type="gramEnd"/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- при необходимости уточняют планы-графики закупок;</w:t>
      </w:r>
    </w:p>
    <w:p w:rsidR="003D5600" w:rsidRPr="00D05BCD" w:rsidRDefault="00474218" w:rsidP="003D5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в течение 10 рабочих дней, но не позднее 31 декабря текущего года после их уточнения и заключения соглашений о предоставлении субсидий утверждают сформированные планы-графики закупок и уведомляют об этом </w:t>
      </w:r>
      <w:r w:rsidR="00242AD9">
        <w:rPr>
          <w:sz w:val="28"/>
          <w:szCs w:val="28"/>
        </w:rPr>
        <w:t xml:space="preserve">администрацию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242AD9">
        <w:rPr>
          <w:sz w:val="28"/>
          <w:szCs w:val="28"/>
        </w:rPr>
        <w:t xml:space="preserve"> сельсовет </w:t>
      </w:r>
      <w:proofErr w:type="spellStart"/>
      <w:r w:rsidR="00242AD9">
        <w:rPr>
          <w:sz w:val="28"/>
          <w:szCs w:val="28"/>
        </w:rPr>
        <w:t>Добринского</w:t>
      </w:r>
      <w:proofErr w:type="spellEnd"/>
      <w:r w:rsidR="00242AD9">
        <w:rPr>
          <w:sz w:val="28"/>
          <w:szCs w:val="28"/>
        </w:rPr>
        <w:t xml:space="preserve"> муниципального района</w:t>
      </w:r>
      <w:r w:rsidR="003D5600" w:rsidRPr="00D05BCD">
        <w:rPr>
          <w:sz w:val="28"/>
          <w:szCs w:val="28"/>
        </w:rPr>
        <w:t>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г) юридические лица, указанными в </w:t>
      </w:r>
      <w:hyperlink w:anchor="Par43" w:history="1">
        <w:r w:rsidRPr="00D05BCD">
          <w:rPr>
            <w:sz w:val="28"/>
            <w:szCs w:val="28"/>
          </w:rPr>
          <w:t xml:space="preserve">подпункте "г" пункта </w:t>
        </w:r>
      </w:hyperlink>
      <w:r w:rsidRPr="00D05BCD">
        <w:rPr>
          <w:sz w:val="28"/>
          <w:szCs w:val="28"/>
        </w:rPr>
        <w:t>2 раздела 1 настоящего Порядка: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формируют планы-графики закупок после внесения проекта </w:t>
      </w:r>
      <w:r w:rsidR="00242AD9">
        <w:rPr>
          <w:sz w:val="28"/>
          <w:szCs w:val="28"/>
        </w:rPr>
        <w:t>решения</w:t>
      </w:r>
      <w:r w:rsidRPr="00D05BCD">
        <w:rPr>
          <w:sz w:val="28"/>
          <w:szCs w:val="28"/>
        </w:rPr>
        <w:t xml:space="preserve"> о бюджете на рассмотрение представител</w:t>
      </w:r>
      <w:r w:rsidR="00242AD9">
        <w:rPr>
          <w:sz w:val="28"/>
          <w:szCs w:val="28"/>
        </w:rPr>
        <w:t>ьного</w:t>
      </w:r>
      <w:r w:rsidRPr="00D05BCD">
        <w:rPr>
          <w:sz w:val="28"/>
          <w:szCs w:val="28"/>
        </w:rPr>
        <w:t xml:space="preserve"> органа </w:t>
      </w:r>
      <w:r w:rsidR="00242AD9">
        <w:rPr>
          <w:sz w:val="28"/>
          <w:szCs w:val="28"/>
        </w:rPr>
        <w:t xml:space="preserve">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242AD9">
        <w:rPr>
          <w:sz w:val="28"/>
          <w:szCs w:val="28"/>
        </w:rPr>
        <w:t xml:space="preserve"> сельсовет </w:t>
      </w:r>
      <w:proofErr w:type="spellStart"/>
      <w:r w:rsidR="00242AD9">
        <w:rPr>
          <w:sz w:val="28"/>
          <w:szCs w:val="28"/>
        </w:rPr>
        <w:t>Добринского</w:t>
      </w:r>
      <w:proofErr w:type="spellEnd"/>
      <w:r w:rsidR="00242AD9">
        <w:rPr>
          <w:sz w:val="28"/>
          <w:szCs w:val="28"/>
        </w:rPr>
        <w:t xml:space="preserve"> муниципального района</w:t>
      </w:r>
      <w:r w:rsidRPr="00D05BCD">
        <w:rPr>
          <w:sz w:val="28"/>
          <w:szCs w:val="28"/>
        </w:rPr>
        <w:t>, но не позднее</w:t>
      </w:r>
      <w:r>
        <w:rPr>
          <w:sz w:val="28"/>
          <w:szCs w:val="28"/>
        </w:rPr>
        <w:t xml:space="preserve"> 1 ноября и уведомляют об этом </w:t>
      </w:r>
      <w:r w:rsidR="00242AD9">
        <w:rPr>
          <w:sz w:val="28"/>
          <w:szCs w:val="28"/>
        </w:rPr>
        <w:t xml:space="preserve">администрацию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242AD9">
        <w:rPr>
          <w:sz w:val="28"/>
          <w:szCs w:val="28"/>
        </w:rPr>
        <w:t xml:space="preserve"> сельсовет </w:t>
      </w:r>
      <w:proofErr w:type="spellStart"/>
      <w:r w:rsidR="00242AD9">
        <w:rPr>
          <w:sz w:val="28"/>
          <w:szCs w:val="28"/>
        </w:rPr>
        <w:t>Добринского</w:t>
      </w:r>
      <w:proofErr w:type="spellEnd"/>
      <w:r w:rsidR="00242AD9">
        <w:rPr>
          <w:sz w:val="28"/>
          <w:szCs w:val="28"/>
        </w:rPr>
        <w:t xml:space="preserve"> муниципального района</w:t>
      </w:r>
      <w:r w:rsidRPr="003D5600">
        <w:rPr>
          <w:sz w:val="28"/>
          <w:szCs w:val="28"/>
        </w:rPr>
        <w:t>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- в срок до 1 декабря </w:t>
      </w:r>
      <w:r w:rsidR="00242AD9">
        <w:rPr>
          <w:sz w:val="28"/>
          <w:szCs w:val="28"/>
        </w:rPr>
        <w:t>администрация</w:t>
      </w:r>
      <w:r w:rsidR="009B4D72">
        <w:rPr>
          <w:sz w:val="28"/>
          <w:szCs w:val="28"/>
        </w:rPr>
        <w:t xml:space="preserve"> </w:t>
      </w:r>
      <w:proofErr w:type="spellStart"/>
      <w:r w:rsidR="009B4D72">
        <w:rPr>
          <w:sz w:val="28"/>
          <w:szCs w:val="28"/>
        </w:rPr>
        <w:t>Добринского</w:t>
      </w:r>
      <w:proofErr w:type="spellEnd"/>
      <w:r w:rsidR="009B4D72">
        <w:rPr>
          <w:sz w:val="28"/>
          <w:szCs w:val="28"/>
        </w:rPr>
        <w:t xml:space="preserve"> муниципального района</w:t>
      </w:r>
      <w:r w:rsidR="009B4D72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>анализирует планы-гр</w:t>
      </w:r>
      <w:r w:rsidR="00242AD9">
        <w:rPr>
          <w:sz w:val="28"/>
          <w:szCs w:val="28"/>
        </w:rPr>
        <w:t>афики закупок и направляю</w:t>
      </w:r>
      <w:r w:rsidRPr="00D05BCD">
        <w:rPr>
          <w:sz w:val="28"/>
          <w:szCs w:val="28"/>
        </w:rPr>
        <w:t>т замечания (предложения) по внесению в них изменений;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5BCD">
        <w:rPr>
          <w:sz w:val="28"/>
          <w:szCs w:val="28"/>
        </w:rPr>
        <w:t xml:space="preserve">- в течение 3 рабочих дней со дня получения от </w:t>
      </w:r>
      <w:r w:rsidR="00242AD9">
        <w:rPr>
          <w:sz w:val="28"/>
          <w:szCs w:val="28"/>
        </w:rPr>
        <w:t xml:space="preserve">администрации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242AD9">
        <w:rPr>
          <w:sz w:val="28"/>
          <w:szCs w:val="28"/>
        </w:rPr>
        <w:t xml:space="preserve"> сельсовет </w:t>
      </w:r>
      <w:proofErr w:type="spellStart"/>
      <w:r w:rsidR="00242AD9">
        <w:rPr>
          <w:sz w:val="28"/>
          <w:szCs w:val="28"/>
        </w:rPr>
        <w:t>Добринского</w:t>
      </w:r>
      <w:proofErr w:type="spellEnd"/>
      <w:r w:rsidR="00242AD9">
        <w:rPr>
          <w:sz w:val="28"/>
          <w:szCs w:val="28"/>
        </w:rPr>
        <w:t xml:space="preserve"> муниципального района</w:t>
      </w:r>
      <w:r w:rsidRPr="00D05BCD">
        <w:rPr>
          <w:sz w:val="28"/>
          <w:szCs w:val="28"/>
        </w:rPr>
        <w:t xml:space="preserve"> замечаний (предложений), корректируют планы-графики закупок и направляют в ответ соответствующее уведомление об изменениях, внесенных в план-график закупок либо о причинах, по которым они не согласны с замечаниями (предложениями) </w:t>
      </w:r>
      <w:r w:rsidR="00242AD9">
        <w:rPr>
          <w:sz w:val="28"/>
          <w:szCs w:val="28"/>
        </w:rPr>
        <w:t xml:space="preserve">администрации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 w:rsidR="00242AD9">
        <w:rPr>
          <w:sz w:val="28"/>
          <w:szCs w:val="28"/>
        </w:rPr>
        <w:t xml:space="preserve"> сельсовет </w:t>
      </w:r>
      <w:proofErr w:type="spellStart"/>
      <w:r w:rsidR="00242AD9">
        <w:rPr>
          <w:sz w:val="28"/>
          <w:szCs w:val="28"/>
        </w:rPr>
        <w:t>Добринского</w:t>
      </w:r>
      <w:proofErr w:type="spellEnd"/>
      <w:r w:rsidR="00242AD9">
        <w:rPr>
          <w:sz w:val="28"/>
          <w:szCs w:val="28"/>
        </w:rPr>
        <w:t xml:space="preserve"> муниципального района</w:t>
      </w:r>
      <w:r w:rsidRPr="003D5600">
        <w:rPr>
          <w:sz w:val="28"/>
          <w:szCs w:val="28"/>
        </w:rPr>
        <w:t>;</w:t>
      </w:r>
      <w:proofErr w:type="gramEnd"/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- при необходимости уточняют планы-графики закупок;</w:t>
      </w:r>
    </w:p>
    <w:p w:rsidR="003D5600" w:rsidRPr="00D05BCD" w:rsidRDefault="00474218" w:rsidP="003D5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5BCD">
        <w:rPr>
          <w:sz w:val="28"/>
          <w:szCs w:val="28"/>
        </w:rPr>
        <w:t xml:space="preserve">- в течение 10 рабочих дней, но не позднее 31 декабря текущего года после их уточнения и заключения соглашений о передаче указанным юридическим лицам соответствующими </w:t>
      </w:r>
      <w:r w:rsidR="00146F49">
        <w:rPr>
          <w:sz w:val="28"/>
          <w:szCs w:val="28"/>
        </w:rPr>
        <w:t>муниципальными</w:t>
      </w:r>
      <w:r w:rsidRPr="00D05BCD">
        <w:rPr>
          <w:sz w:val="28"/>
          <w:szCs w:val="28"/>
        </w:rPr>
        <w:t xml:space="preserve"> органами, органами управления территориальными </w:t>
      </w:r>
      <w:r w:rsidR="00146F49">
        <w:rPr>
          <w:sz w:val="28"/>
          <w:szCs w:val="28"/>
        </w:rPr>
        <w:t>муниципальными</w:t>
      </w:r>
      <w:r w:rsidR="00146F49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 xml:space="preserve">внебюджетными фондами, являющимися </w:t>
      </w:r>
      <w:r w:rsidR="00146F49">
        <w:rPr>
          <w:sz w:val="28"/>
          <w:szCs w:val="28"/>
        </w:rPr>
        <w:t>муниципальными</w:t>
      </w:r>
      <w:r w:rsidR="00146F49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 xml:space="preserve">заказчиками, полномочий </w:t>
      </w:r>
      <w:r w:rsidR="00146F49">
        <w:rPr>
          <w:sz w:val="28"/>
          <w:szCs w:val="28"/>
        </w:rPr>
        <w:t>муниципального</w:t>
      </w:r>
      <w:r w:rsidR="00146F49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 xml:space="preserve">заказчика на заключение и исполнение </w:t>
      </w:r>
      <w:r w:rsidR="00146F49">
        <w:rPr>
          <w:sz w:val="28"/>
          <w:szCs w:val="28"/>
        </w:rPr>
        <w:t>муниципальных</w:t>
      </w:r>
      <w:r w:rsidR="00146F49" w:rsidRPr="00D05BCD">
        <w:rPr>
          <w:sz w:val="28"/>
          <w:szCs w:val="28"/>
        </w:rPr>
        <w:t xml:space="preserve"> </w:t>
      </w:r>
      <w:r w:rsidRPr="00D05BCD">
        <w:rPr>
          <w:sz w:val="28"/>
          <w:szCs w:val="28"/>
        </w:rPr>
        <w:t>контрактов в лице указанных органов утверждают сформированные планы-график</w:t>
      </w:r>
      <w:r>
        <w:rPr>
          <w:sz w:val="28"/>
          <w:szCs w:val="28"/>
        </w:rPr>
        <w:t xml:space="preserve">и закупок и уведомляют об этом </w:t>
      </w:r>
      <w:r w:rsidR="00242AD9">
        <w:rPr>
          <w:sz w:val="28"/>
          <w:szCs w:val="28"/>
        </w:rPr>
        <w:t xml:space="preserve">администрацию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proofErr w:type="gramEnd"/>
      <w:r w:rsidR="00242AD9">
        <w:rPr>
          <w:sz w:val="28"/>
          <w:szCs w:val="28"/>
        </w:rPr>
        <w:t xml:space="preserve"> сельсовет </w:t>
      </w:r>
      <w:proofErr w:type="spellStart"/>
      <w:r w:rsidR="00242AD9">
        <w:rPr>
          <w:sz w:val="28"/>
          <w:szCs w:val="28"/>
        </w:rPr>
        <w:t>Добринского</w:t>
      </w:r>
      <w:proofErr w:type="spellEnd"/>
      <w:r w:rsidR="00242AD9">
        <w:rPr>
          <w:sz w:val="28"/>
          <w:szCs w:val="28"/>
        </w:rPr>
        <w:t xml:space="preserve"> муниципального района</w:t>
      </w:r>
      <w:r w:rsidR="003D5600" w:rsidRPr="00D05BCD">
        <w:rPr>
          <w:sz w:val="28"/>
          <w:szCs w:val="28"/>
        </w:rPr>
        <w:t>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218" w:rsidRPr="00BE715E" w:rsidRDefault="00474218" w:rsidP="004742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715E">
        <w:rPr>
          <w:b/>
          <w:sz w:val="28"/>
          <w:szCs w:val="28"/>
          <w:lang w:val="en-US"/>
        </w:rPr>
        <w:t>III</w:t>
      </w:r>
      <w:r w:rsidRPr="00BE715E">
        <w:rPr>
          <w:b/>
          <w:sz w:val="28"/>
          <w:szCs w:val="28"/>
        </w:rPr>
        <w:t>. Размещение утверждённых планов-графиков закупок</w:t>
      </w:r>
    </w:p>
    <w:p w:rsidR="00474218" w:rsidRPr="00BE715E" w:rsidRDefault="00474218" w:rsidP="004742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5BCD">
        <w:rPr>
          <w:sz w:val="28"/>
          <w:szCs w:val="28"/>
        </w:rPr>
        <w:t>Утвержденный план-график закупок</w:t>
      </w:r>
      <w:r w:rsidRPr="00AA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внесенные в него изменения подлежат </w:t>
      </w:r>
      <w:r w:rsidRPr="006717E1">
        <w:rPr>
          <w:sz w:val="28"/>
          <w:szCs w:val="28"/>
        </w:rPr>
        <w:t>размещению</w:t>
      </w:r>
      <w:r w:rsidRPr="00D05BCD">
        <w:rPr>
          <w:sz w:val="28"/>
          <w:szCs w:val="28"/>
        </w:rPr>
        <w:t xml:space="preserve"> в единой информационной системе,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r w:rsidRPr="00D05BCD">
        <w:rPr>
          <w:sz w:val="28"/>
          <w:szCs w:val="28"/>
        </w:rPr>
        <w:lastRenderedPageBreak/>
        <w:t>(</w:t>
      </w:r>
      <w:hyperlink r:id="rId19" w:history="1">
        <w:r w:rsidRPr="00D05BCD">
          <w:rPr>
            <w:sz w:val="28"/>
            <w:szCs w:val="28"/>
          </w:rPr>
          <w:t>www.zakupki.gov.ru</w:t>
        </w:r>
      </w:hyperlink>
      <w:r w:rsidRPr="00D05BCD">
        <w:rPr>
          <w:sz w:val="28"/>
          <w:szCs w:val="28"/>
        </w:rPr>
        <w:t>) в течение 3 рабочих дней с даты утверждения или изменения плана-графика закупок, за исключением сведений, составляющих государственную тайну.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218" w:rsidRPr="00BE715E" w:rsidRDefault="00474218" w:rsidP="004742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715E">
        <w:rPr>
          <w:b/>
          <w:sz w:val="28"/>
          <w:szCs w:val="28"/>
        </w:rPr>
        <w:t>IV. Ведение планов-графиков закупок</w:t>
      </w:r>
    </w:p>
    <w:p w:rsidR="00474218" w:rsidRPr="00BE715E" w:rsidRDefault="00474218" w:rsidP="004742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1. Лица, указанные в пункте 2 раздела 1 настоящего Порядка, ведут планы-графики закупок в соответствии с положениями Федерального </w:t>
      </w:r>
      <w:hyperlink r:id="rId20" w:history="1">
        <w:r w:rsidRPr="00D05BCD">
          <w:rPr>
            <w:sz w:val="28"/>
            <w:szCs w:val="28"/>
          </w:rPr>
          <w:t>закона</w:t>
        </w:r>
      </w:hyperlink>
      <w:r w:rsidRPr="00D05BCD">
        <w:rPr>
          <w:sz w:val="28"/>
          <w:szCs w:val="28"/>
        </w:rPr>
        <w:t xml:space="preserve"> о контрактной системе. Внесение изменений в планы-графики закупок осуществляется в случаях: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в) отмены заказчиком закупки, предусмотренной планом-графиком закупок;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05BCD">
        <w:rPr>
          <w:sz w:val="28"/>
          <w:szCs w:val="28"/>
        </w:rPr>
        <w:t>д</w:t>
      </w:r>
      <w:proofErr w:type="spellEnd"/>
      <w:r w:rsidRPr="00D05BCD">
        <w:rPr>
          <w:sz w:val="28"/>
          <w:szCs w:val="28"/>
        </w:rPr>
        <w:t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05BCD">
        <w:rPr>
          <w:sz w:val="28"/>
          <w:szCs w:val="28"/>
        </w:rPr>
        <w:t>з</w:t>
      </w:r>
      <w:proofErr w:type="spellEnd"/>
      <w:r w:rsidRPr="00D05BCD">
        <w:rPr>
          <w:sz w:val="28"/>
          <w:szCs w:val="28"/>
        </w:rPr>
        <w:t>) в иных случаях, установленных высшим исполнительным органом государственной власти субъекта Российской Федерации, администрацией</w:t>
      </w:r>
      <w:r w:rsidR="002813AE">
        <w:rPr>
          <w:sz w:val="28"/>
          <w:szCs w:val="28"/>
        </w:rPr>
        <w:t xml:space="preserve"> сельского поселения</w:t>
      </w:r>
      <w:r w:rsidRPr="00D05BCD">
        <w:rPr>
          <w:sz w:val="28"/>
          <w:szCs w:val="28"/>
        </w:rPr>
        <w:t xml:space="preserve"> в порядке формирования, утверждения и ведения планов-графиков закупок.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2. Внесение в соответствии с </w:t>
      </w:r>
      <w:hyperlink r:id="rId21" w:history="1">
        <w:r w:rsidRPr="00D05BCD">
          <w:rPr>
            <w:sz w:val="28"/>
            <w:szCs w:val="28"/>
          </w:rPr>
          <w:t>частью 13</w:t>
        </w:r>
      </w:hyperlink>
      <w:r w:rsidRPr="00D05BCD">
        <w:rPr>
          <w:sz w:val="28"/>
          <w:szCs w:val="28"/>
        </w:rPr>
        <w:t xml:space="preserve"> статьи 21 Федерального закона о контрактной системе изменений в план-график </w:t>
      </w:r>
      <w:r>
        <w:rPr>
          <w:sz w:val="28"/>
          <w:szCs w:val="28"/>
        </w:rPr>
        <w:t xml:space="preserve">закупок </w:t>
      </w:r>
      <w:r w:rsidRPr="00D05BCD">
        <w:rPr>
          <w:sz w:val="28"/>
          <w:szCs w:val="28"/>
        </w:rPr>
        <w:t xml:space="preserve">по каждому объекту закупки осуществляется не позднее чем за 10 календарных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22" w:history="1">
        <w:r w:rsidRPr="00D05BCD">
          <w:rPr>
            <w:sz w:val="28"/>
            <w:szCs w:val="28"/>
          </w:rPr>
          <w:t>пункте 3</w:t>
        </w:r>
      </w:hyperlink>
      <w:r w:rsidRPr="00D05BCD">
        <w:rPr>
          <w:sz w:val="28"/>
          <w:szCs w:val="28"/>
        </w:rPr>
        <w:t xml:space="preserve"> раздела 4 настоящего Порядка, а в случае если в соответствии с Федеральным </w:t>
      </w:r>
      <w:hyperlink r:id="rId23" w:history="1">
        <w:r w:rsidRPr="00D05BCD">
          <w:rPr>
            <w:sz w:val="28"/>
            <w:szCs w:val="28"/>
          </w:rPr>
          <w:t>законом</w:t>
        </w:r>
      </w:hyperlink>
      <w:r w:rsidRPr="00D05BCD">
        <w:rPr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</w:t>
      </w:r>
      <w:r w:rsidRPr="00D05BCD">
        <w:rPr>
          <w:sz w:val="28"/>
          <w:szCs w:val="28"/>
        </w:rPr>
        <w:lastRenderedPageBreak/>
        <w:t>направление приглашения принять участие в определении поставщика (подрядчика, исполнителя), - до даты заключения контракта.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3.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4" w:history="1">
        <w:r w:rsidRPr="00D05BCD">
          <w:rPr>
            <w:sz w:val="28"/>
            <w:szCs w:val="28"/>
          </w:rPr>
          <w:t>статьей 82</w:t>
        </w:r>
      </w:hyperlink>
      <w:r w:rsidRPr="00D05BCD">
        <w:rPr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5" w:history="1">
        <w:r w:rsidRPr="00D05BCD">
          <w:rPr>
            <w:sz w:val="28"/>
            <w:szCs w:val="28"/>
          </w:rPr>
          <w:t>пунктами 9</w:t>
        </w:r>
      </w:hyperlink>
      <w:r w:rsidRPr="00D05BCD">
        <w:rPr>
          <w:sz w:val="28"/>
          <w:szCs w:val="28"/>
        </w:rPr>
        <w:t xml:space="preserve"> и </w:t>
      </w:r>
      <w:hyperlink r:id="rId26" w:history="1">
        <w:r w:rsidRPr="00D05BCD">
          <w:rPr>
            <w:sz w:val="28"/>
            <w:szCs w:val="28"/>
          </w:rPr>
          <w:t>28 части 1 статьи 93</w:t>
        </w:r>
      </w:hyperlink>
      <w:r w:rsidRPr="00D05BCD">
        <w:rPr>
          <w:sz w:val="28"/>
          <w:szCs w:val="28"/>
        </w:rPr>
        <w:t xml:space="preserve"> Федерального закона о контрактной системе - не позднее чем за 1 календарный день до даты заключения контракта.</w:t>
      </w:r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BBF" w:rsidRPr="00BE715E" w:rsidRDefault="00540BBF" w:rsidP="00540BB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715E">
        <w:rPr>
          <w:b/>
          <w:sz w:val="28"/>
          <w:szCs w:val="28"/>
          <w:lang w:val="en-US"/>
        </w:rPr>
        <w:t>V</w:t>
      </w:r>
      <w:r w:rsidRPr="00BE715E">
        <w:rPr>
          <w:b/>
          <w:sz w:val="28"/>
          <w:szCs w:val="28"/>
        </w:rPr>
        <w:t xml:space="preserve">. Формирование сводного плана-графика закупок </w:t>
      </w:r>
    </w:p>
    <w:p w:rsidR="00540BBF" w:rsidRPr="00BE715E" w:rsidRDefault="00540BBF" w:rsidP="00540BB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715E">
        <w:rPr>
          <w:b/>
          <w:sz w:val="28"/>
          <w:szCs w:val="28"/>
        </w:rPr>
        <w:t xml:space="preserve">для нужд сельского поселения </w:t>
      </w:r>
      <w:proofErr w:type="spellStart"/>
      <w:r w:rsidR="00BE715E" w:rsidRPr="00BE715E">
        <w:rPr>
          <w:b/>
          <w:sz w:val="28"/>
          <w:szCs w:val="28"/>
        </w:rPr>
        <w:t>Среднематренский</w:t>
      </w:r>
      <w:proofErr w:type="spellEnd"/>
      <w:r w:rsidR="002813AE" w:rsidRPr="00BE715E">
        <w:rPr>
          <w:b/>
          <w:sz w:val="28"/>
          <w:szCs w:val="28"/>
        </w:rPr>
        <w:t xml:space="preserve"> сельсовет </w:t>
      </w:r>
      <w:proofErr w:type="spellStart"/>
      <w:r w:rsidRPr="00BE715E">
        <w:rPr>
          <w:b/>
          <w:sz w:val="28"/>
          <w:szCs w:val="28"/>
        </w:rPr>
        <w:t>Добринского</w:t>
      </w:r>
      <w:proofErr w:type="spellEnd"/>
      <w:r w:rsidRPr="00BE715E">
        <w:rPr>
          <w:b/>
          <w:sz w:val="28"/>
          <w:szCs w:val="28"/>
        </w:rPr>
        <w:t xml:space="preserve"> муниципального района</w:t>
      </w:r>
    </w:p>
    <w:p w:rsidR="00540BBF" w:rsidRPr="00BE715E" w:rsidRDefault="00540BBF" w:rsidP="00540BB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40BBF" w:rsidRPr="00D05BCD" w:rsidRDefault="00540BBF" w:rsidP="00540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05BCD">
        <w:rPr>
          <w:sz w:val="28"/>
          <w:szCs w:val="28"/>
        </w:rPr>
        <w:t xml:space="preserve"> в целях анализа и обобщения плановых показателей закупок для нужд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05BCD">
        <w:rPr>
          <w:sz w:val="28"/>
          <w:szCs w:val="28"/>
        </w:rPr>
        <w:t xml:space="preserve"> и контроля их исполнения в течение 10 рабочих дней после получения уведомлений от лиц, указанных в пункте 2 раздела 1 настоящего Порядка формирует сводный план-график закупок для нужд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05BCD">
        <w:rPr>
          <w:sz w:val="28"/>
          <w:szCs w:val="28"/>
        </w:rPr>
        <w:t>.</w:t>
      </w:r>
      <w:proofErr w:type="gramEnd"/>
    </w:p>
    <w:p w:rsidR="00540BBF" w:rsidRPr="00D05BCD" w:rsidRDefault="00540BBF" w:rsidP="00540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05BCD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рабочих дней обеспечивает размещение</w:t>
      </w:r>
      <w:r w:rsidRPr="00D05BCD">
        <w:rPr>
          <w:sz w:val="28"/>
          <w:szCs w:val="28"/>
        </w:rPr>
        <w:t xml:space="preserve"> сводн</w:t>
      </w:r>
      <w:r>
        <w:rPr>
          <w:sz w:val="28"/>
          <w:szCs w:val="28"/>
        </w:rPr>
        <w:t>ого</w:t>
      </w:r>
      <w:r w:rsidRPr="00D05BC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D05BCD">
        <w:rPr>
          <w:sz w:val="28"/>
          <w:szCs w:val="28"/>
        </w:rPr>
        <w:t>-график</w:t>
      </w:r>
      <w:r>
        <w:rPr>
          <w:sz w:val="28"/>
          <w:szCs w:val="28"/>
        </w:rPr>
        <w:t>а</w:t>
      </w:r>
      <w:r w:rsidRPr="00D05BCD">
        <w:rPr>
          <w:sz w:val="28"/>
          <w:szCs w:val="28"/>
        </w:rPr>
        <w:t xml:space="preserve"> закупок для нужд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05BCD">
        <w:rPr>
          <w:sz w:val="28"/>
          <w:szCs w:val="28"/>
        </w:rPr>
        <w:t xml:space="preserve"> на сайте «Госзаказ Липецкой области» (</w:t>
      </w:r>
      <w:hyperlink r:id="rId27" w:history="1">
        <w:r w:rsidRPr="00186378">
          <w:rPr>
            <w:sz w:val="28"/>
            <w:szCs w:val="28"/>
          </w:rPr>
          <w:t>http://tpl.admlr.lipetsk.ru</w:t>
        </w:r>
      </w:hyperlink>
      <w:r>
        <w:rPr>
          <w:sz w:val="28"/>
          <w:szCs w:val="28"/>
        </w:rPr>
        <w:t>)</w:t>
      </w:r>
      <w:r w:rsidRPr="00D05BCD">
        <w:rPr>
          <w:sz w:val="28"/>
          <w:szCs w:val="28"/>
        </w:rPr>
        <w:t>.</w:t>
      </w:r>
    </w:p>
    <w:p w:rsidR="00540BBF" w:rsidRPr="00D05BCD" w:rsidRDefault="00540BBF" w:rsidP="00540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BCD">
        <w:rPr>
          <w:sz w:val="28"/>
          <w:szCs w:val="28"/>
        </w:rPr>
        <w:t xml:space="preserve">3. </w:t>
      </w:r>
      <w:proofErr w:type="gramStart"/>
      <w:r w:rsidRPr="00D05BCD">
        <w:rPr>
          <w:sz w:val="28"/>
          <w:szCs w:val="28"/>
        </w:rPr>
        <w:t xml:space="preserve">В срок до 15 числа после отчетного квартала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05BCD">
        <w:rPr>
          <w:sz w:val="28"/>
          <w:szCs w:val="28"/>
        </w:rPr>
        <w:t xml:space="preserve"> корректирует сводный план-график закупок на основании изменений, внесенных лицами, указанными в пункте 2 раздела 1 настоящего Порядка и не позднее 3 рабочих дней </w:t>
      </w:r>
      <w:r>
        <w:rPr>
          <w:sz w:val="28"/>
          <w:szCs w:val="28"/>
        </w:rPr>
        <w:t xml:space="preserve">обеспечивает </w:t>
      </w:r>
      <w:r w:rsidRPr="00D05BCD">
        <w:rPr>
          <w:sz w:val="28"/>
          <w:szCs w:val="28"/>
        </w:rPr>
        <w:t>размещ</w:t>
      </w:r>
      <w:r>
        <w:rPr>
          <w:sz w:val="28"/>
          <w:szCs w:val="28"/>
        </w:rPr>
        <w:t>ение</w:t>
      </w:r>
      <w:r w:rsidRPr="00D05BCD">
        <w:rPr>
          <w:sz w:val="28"/>
          <w:szCs w:val="28"/>
        </w:rPr>
        <w:t xml:space="preserve"> скорректированн</w:t>
      </w:r>
      <w:r>
        <w:rPr>
          <w:sz w:val="28"/>
          <w:szCs w:val="28"/>
        </w:rPr>
        <w:t>ого</w:t>
      </w:r>
      <w:r w:rsidRPr="00D05BCD">
        <w:rPr>
          <w:sz w:val="28"/>
          <w:szCs w:val="28"/>
        </w:rPr>
        <w:t xml:space="preserve"> сводн</w:t>
      </w:r>
      <w:r>
        <w:rPr>
          <w:sz w:val="28"/>
          <w:szCs w:val="28"/>
        </w:rPr>
        <w:t>ого</w:t>
      </w:r>
      <w:r w:rsidRPr="00D05BC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D05BCD">
        <w:rPr>
          <w:sz w:val="28"/>
          <w:szCs w:val="28"/>
        </w:rPr>
        <w:t>-график</w:t>
      </w:r>
      <w:r>
        <w:rPr>
          <w:sz w:val="28"/>
          <w:szCs w:val="28"/>
        </w:rPr>
        <w:t>а</w:t>
      </w:r>
      <w:r w:rsidRPr="00D05BCD">
        <w:rPr>
          <w:sz w:val="28"/>
          <w:szCs w:val="28"/>
        </w:rPr>
        <w:t xml:space="preserve"> закупок для нужд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E715E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05BCD">
        <w:rPr>
          <w:sz w:val="28"/>
          <w:szCs w:val="28"/>
        </w:rPr>
        <w:t xml:space="preserve"> на сайте «Госзаказ Липецкой области» (</w:t>
      </w:r>
      <w:hyperlink r:id="rId28" w:history="1">
        <w:r w:rsidRPr="00186378">
          <w:rPr>
            <w:sz w:val="28"/>
            <w:szCs w:val="28"/>
          </w:rPr>
          <w:t>http</w:t>
        </w:r>
        <w:proofErr w:type="gramEnd"/>
        <w:r w:rsidRPr="00186378">
          <w:rPr>
            <w:sz w:val="28"/>
            <w:szCs w:val="28"/>
          </w:rPr>
          <w:t>://</w:t>
        </w:r>
        <w:proofErr w:type="gramStart"/>
        <w:r w:rsidRPr="00186378">
          <w:rPr>
            <w:sz w:val="28"/>
            <w:szCs w:val="28"/>
          </w:rPr>
          <w:t>tpl.admlr.lipetsk.ru</w:t>
        </w:r>
      </w:hyperlink>
      <w:r>
        <w:rPr>
          <w:sz w:val="28"/>
          <w:szCs w:val="28"/>
        </w:rPr>
        <w:t>)</w:t>
      </w:r>
      <w:proofErr w:type="gramEnd"/>
    </w:p>
    <w:p w:rsidR="00474218" w:rsidRPr="00D05BCD" w:rsidRDefault="00474218" w:rsidP="00474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74218" w:rsidRPr="00D05BCD" w:rsidSect="00D81D1A">
      <w:pgSz w:w="11906" w:h="16838" w:code="9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49190BA5"/>
    <w:multiLevelType w:val="hybridMultilevel"/>
    <w:tmpl w:val="AB927A90"/>
    <w:lvl w:ilvl="0" w:tplc="37F2C8F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498D5DC3"/>
    <w:multiLevelType w:val="hybridMultilevel"/>
    <w:tmpl w:val="8D5EC4E4"/>
    <w:lvl w:ilvl="0" w:tplc="0419000F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cs="Times New Roman"/>
      </w:rPr>
    </w:lvl>
    <w:lvl w:ilvl="1" w:tplc="F40E455E">
      <w:start w:val="2"/>
      <w:numFmt w:val="bullet"/>
      <w:lvlText w:val="-"/>
      <w:lvlJc w:val="left"/>
      <w:pPr>
        <w:tabs>
          <w:tab w:val="num" w:pos="2030"/>
        </w:tabs>
        <w:ind w:left="203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  <w:rPr>
        <w:rFonts w:cs="Times New Roman"/>
      </w:rPr>
    </w:lvl>
  </w:abstractNum>
  <w:abstractNum w:abstractNumId="4">
    <w:nsid w:val="57CB4D27"/>
    <w:multiLevelType w:val="hybridMultilevel"/>
    <w:tmpl w:val="B7DA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4D2316"/>
    <w:multiLevelType w:val="hybridMultilevel"/>
    <w:tmpl w:val="C256F5D4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802EAE"/>
    <w:multiLevelType w:val="hybridMultilevel"/>
    <w:tmpl w:val="68E80ABC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425136E"/>
    <w:multiLevelType w:val="hybridMultilevel"/>
    <w:tmpl w:val="24425D3E"/>
    <w:lvl w:ilvl="0" w:tplc="455A0354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F96857"/>
    <w:rsid w:val="0000043C"/>
    <w:rsid w:val="00007758"/>
    <w:rsid w:val="00014B28"/>
    <w:rsid w:val="00027515"/>
    <w:rsid w:val="00047392"/>
    <w:rsid w:val="0005137D"/>
    <w:rsid w:val="000544FF"/>
    <w:rsid w:val="00064778"/>
    <w:rsid w:val="00071544"/>
    <w:rsid w:val="00072B62"/>
    <w:rsid w:val="00072BCA"/>
    <w:rsid w:val="00081A61"/>
    <w:rsid w:val="0008542F"/>
    <w:rsid w:val="000911F8"/>
    <w:rsid w:val="0009274B"/>
    <w:rsid w:val="000950BC"/>
    <w:rsid w:val="000969F7"/>
    <w:rsid w:val="000B5FE8"/>
    <w:rsid w:val="000B6653"/>
    <w:rsid w:val="000E0E91"/>
    <w:rsid w:val="001145ED"/>
    <w:rsid w:val="00117A75"/>
    <w:rsid w:val="00122F2E"/>
    <w:rsid w:val="00127671"/>
    <w:rsid w:val="00143AF6"/>
    <w:rsid w:val="00144DA1"/>
    <w:rsid w:val="00146F49"/>
    <w:rsid w:val="00155C31"/>
    <w:rsid w:val="001659DF"/>
    <w:rsid w:val="00176338"/>
    <w:rsid w:val="001764F1"/>
    <w:rsid w:val="00186378"/>
    <w:rsid w:val="00186633"/>
    <w:rsid w:val="001B2471"/>
    <w:rsid w:val="001B29AB"/>
    <w:rsid w:val="001C1298"/>
    <w:rsid w:val="001C7715"/>
    <w:rsid w:val="001D2BBB"/>
    <w:rsid w:val="001E3AE5"/>
    <w:rsid w:val="001E6F43"/>
    <w:rsid w:val="001F659D"/>
    <w:rsid w:val="00242AD9"/>
    <w:rsid w:val="002519FB"/>
    <w:rsid w:val="002747E4"/>
    <w:rsid w:val="002813AE"/>
    <w:rsid w:val="00285133"/>
    <w:rsid w:val="0029493E"/>
    <w:rsid w:val="002C7118"/>
    <w:rsid w:val="002E15B4"/>
    <w:rsid w:val="002E7201"/>
    <w:rsid w:val="003019B3"/>
    <w:rsid w:val="00317721"/>
    <w:rsid w:val="00343968"/>
    <w:rsid w:val="003505E0"/>
    <w:rsid w:val="00363A5E"/>
    <w:rsid w:val="00377556"/>
    <w:rsid w:val="00384680"/>
    <w:rsid w:val="00395198"/>
    <w:rsid w:val="003A31DD"/>
    <w:rsid w:val="003D5600"/>
    <w:rsid w:val="003E32D4"/>
    <w:rsid w:val="003E7480"/>
    <w:rsid w:val="003F2951"/>
    <w:rsid w:val="003F5884"/>
    <w:rsid w:val="00426777"/>
    <w:rsid w:val="0043729E"/>
    <w:rsid w:val="004420C4"/>
    <w:rsid w:val="00442F2B"/>
    <w:rsid w:val="00444F78"/>
    <w:rsid w:val="00474218"/>
    <w:rsid w:val="00477B19"/>
    <w:rsid w:val="004813AF"/>
    <w:rsid w:val="0049036D"/>
    <w:rsid w:val="00492E38"/>
    <w:rsid w:val="0049425C"/>
    <w:rsid w:val="004A5503"/>
    <w:rsid w:val="004A620E"/>
    <w:rsid w:val="004C7077"/>
    <w:rsid w:val="004E42E4"/>
    <w:rsid w:val="004F315D"/>
    <w:rsid w:val="004F438B"/>
    <w:rsid w:val="00504D49"/>
    <w:rsid w:val="00512F0E"/>
    <w:rsid w:val="00513700"/>
    <w:rsid w:val="00516B4D"/>
    <w:rsid w:val="00530029"/>
    <w:rsid w:val="00540BBF"/>
    <w:rsid w:val="0054327F"/>
    <w:rsid w:val="005469FA"/>
    <w:rsid w:val="0055022D"/>
    <w:rsid w:val="00563548"/>
    <w:rsid w:val="0057042C"/>
    <w:rsid w:val="0059460B"/>
    <w:rsid w:val="00597257"/>
    <w:rsid w:val="005A583D"/>
    <w:rsid w:val="005B1F75"/>
    <w:rsid w:val="005B53E0"/>
    <w:rsid w:val="005B626E"/>
    <w:rsid w:val="005C41CF"/>
    <w:rsid w:val="005F56CA"/>
    <w:rsid w:val="00603E12"/>
    <w:rsid w:val="00603FAD"/>
    <w:rsid w:val="00606626"/>
    <w:rsid w:val="0064762B"/>
    <w:rsid w:val="00662D28"/>
    <w:rsid w:val="00665586"/>
    <w:rsid w:val="006717E1"/>
    <w:rsid w:val="00672336"/>
    <w:rsid w:val="00687D15"/>
    <w:rsid w:val="006B5AE3"/>
    <w:rsid w:val="006B622E"/>
    <w:rsid w:val="006C5564"/>
    <w:rsid w:val="006D2A0B"/>
    <w:rsid w:val="006F0292"/>
    <w:rsid w:val="006F152B"/>
    <w:rsid w:val="00712EC9"/>
    <w:rsid w:val="007247D7"/>
    <w:rsid w:val="007475A9"/>
    <w:rsid w:val="00750422"/>
    <w:rsid w:val="0076064B"/>
    <w:rsid w:val="00760ECF"/>
    <w:rsid w:val="00767027"/>
    <w:rsid w:val="00770B54"/>
    <w:rsid w:val="00773D28"/>
    <w:rsid w:val="00792027"/>
    <w:rsid w:val="007D37E5"/>
    <w:rsid w:val="007E1AE1"/>
    <w:rsid w:val="007F68AE"/>
    <w:rsid w:val="008156F6"/>
    <w:rsid w:val="00847925"/>
    <w:rsid w:val="00872849"/>
    <w:rsid w:val="00883880"/>
    <w:rsid w:val="008855A3"/>
    <w:rsid w:val="008A3E3A"/>
    <w:rsid w:val="008A4780"/>
    <w:rsid w:val="008C1829"/>
    <w:rsid w:val="008C5B84"/>
    <w:rsid w:val="008E4C64"/>
    <w:rsid w:val="008E7F6D"/>
    <w:rsid w:val="008F4C01"/>
    <w:rsid w:val="00903B7A"/>
    <w:rsid w:val="00917D5C"/>
    <w:rsid w:val="00920136"/>
    <w:rsid w:val="00931A25"/>
    <w:rsid w:val="00950F06"/>
    <w:rsid w:val="00973A78"/>
    <w:rsid w:val="00987258"/>
    <w:rsid w:val="00991B6A"/>
    <w:rsid w:val="009B2776"/>
    <w:rsid w:val="009B498C"/>
    <w:rsid w:val="009B4D72"/>
    <w:rsid w:val="009C5D98"/>
    <w:rsid w:val="009D6DCF"/>
    <w:rsid w:val="009F7BFB"/>
    <w:rsid w:val="00A134E6"/>
    <w:rsid w:val="00A236DF"/>
    <w:rsid w:val="00A35E1D"/>
    <w:rsid w:val="00A8057B"/>
    <w:rsid w:val="00A869C0"/>
    <w:rsid w:val="00A87E0E"/>
    <w:rsid w:val="00AA0EC3"/>
    <w:rsid w:val="00AA27F8"/>
    <w:rsid w:val="00AA4C1D"/>
    <w:rsid w:val="00AC24BF"/>
    <w:rsid w:val="00AC7088"/>
    <w:rsid w:val="00B07BE3"/>
    <w:rsid w:val="00B6086D"/>
    <w:rsid w:val="00B76704"/>
    <w:rsid w:val="00B85BFA"/>
    <w:rsid w:val="00B94640"/>
    <w:rsid w:val="00BA03C5"/>
    <w:rsid w:val="00BD3A29"/>
    <w:rsid w:val="00BE1168"/>
    <w:rsid w:val="00BE300E"/>
    <w:rsid w:val="00BE3920"/>
    <w:rsid w:val="00BE715E"/>
    <w:rsid w:val="00BF02A0"/>
    <w:rsid w:val="00BF0FE1"/>
    <w:rsid w:val="00C160A3"/>
    <w:rsid w:val="00C31809"/>
    <w:rsid w:val="00C36FB5"/>
    <w:rsid w:val="00C4714A"/>
    <w:rsid w:val="00C57AF1"/>
    <w:rsid w:val="00CB2EE1"/>
    <w:rsid w:val="00CB4256"/>
    <w:rsid w:val="00CC5759"/>
    <w:rsid w:val="00CF00A8"/>
    <w:rsid w:val="00D05BCD"/>
    <w:rsid w:val="00D06E9B"/>
    <w:rsid w:val="00D26541"/>
    <w:rsid w:val="00D466C2"/>
    <w:rsid w:val="00D4766B"/>
    <w:rsid w:val="00D758E0"/>
    <w:rsid w:val="00D81D1A"/>
    <w:rsid w:val="00DA4E1F"/>
    <w:rsid w:val="00DA7F38"/>
    <w:rsid w:val="00DA7F92"/>
    <w:rsid w:val="00DB76CB"/>
    <w:rsid w:val="00DC02CE"/>
    <w:rsid w:val="00DD3758"/>
    <w:rsid w:val="00DD7255"/>
    <w:rsid w:val="00DE3A26"/>
    <w:rsid w:val="00DF56D1"/>
    <w:rsid w:val="00E05A99"/>
    <w:rsid w:val="00E12837"/>
    <w:rsid w:val="00E201F8"/>
    <w:rsid w:val="00E21946"/>
    <w:rsid w:val="00E21C34"/>
    <w:rsid w:val="00E44657"/>
    <w:rsid w:val="00E46AB5"/>
    <w:rsid w:val="00E52F8A"/>
    <w:rsid w:val="00E57E3F"/>
    <w:rsid w:val="00E65CEB"/>
    <w:rsid w:val="00E66F9D"/>
    <w:rsid w:val="00E72F3D"/>
    <w:rsid w:val="00E96778"/>
    <w:rsid w:val="00E97464"/>
    <w:rsid w:val="00EA0FFD"/>
    <w:rsid w:val="00EA238E"/>
    <w:rsid w:val="00EC2776"/>
    <w:rsid w:val="00ED50E8"/>
    <w:rsid w:val="00ED76F4"/>
    <w:rsid w:val="00EE08AD"/>
    <w:rsid w:val="00EE2310"/>
    <w:rsid w:val="00F03F7B"/>
    <w:rsid w:val="00F14EEE"/>
    <w:rsid w:val="00F44759"/>
    <w:rsid w:val="00F47542"/>
    <w:rsid w:val="00F75738"/>
    <w:rsid w:val="00F75C53"/>
    <w:rsid w:val="00F75D43"/>
    <w:rsid w:val="00F76686"/>
    <w:rsid w:val="00F83696"/>
    <w:rsid w:val="00F83947"/>
    <w:rsid w:val="00F96857"/>
    <w:rsid w:val="00F96FFA"/>
    <w:rsid w:val="00FA34C8"/>
    <w:rsid w:val="00FA680A"/>
    <w:rsid w:val="00FB4F15"/>
    <w:rsid w:val="00FC33F2"/>
    <w:rsid w:val="00FD486F"/>
    <w:rsid w:val="00FF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81D1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4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47E4"/>
    <w:pPr>
      <w:keepNext/>
      <w:numPr>
        <w:ilvl w:val="1"/>
        <w:numId w:val="2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747E4"/>
    <w:pPr>
      <w:numPr>
        <w:ilvl w:val="2"/>
        <w:numId w:val="2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747E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47E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47E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47E4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747E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747E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7E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47E4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747E4"/>
    <w:rPr>
      <w:rFonts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747E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747E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747E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747E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747E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2747E4"/>
    <w:rPr>
      <w:rFonts w:ascii="Arial" w:hAnsi="Arial" w:cs="Arial"/>
    </w:rPr>
  </w:style>
  <w:style w:type="paragraph" w:customStyle="1" w:styleId="ConsPlusNormal">
    <w:name w:val="ConsPlusNormal"/>
    <w:uiPriority w:val="99"/>
    <w:rsid w:val="00770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70B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70B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70B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70B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8F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8F4C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1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0B54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2949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395198"/>
    <w:pPr>
      <w:spacing w:before="240" w:after="240"/>
    </w:pPr>
    <w:rPr>
      <w:color w:val="252525"/>
    </w:rPr>
  </w:style>
  <w:style w:type="character" w:styleId="a9">
    <w:name w:val="Strong"/>
    <w:basedOn w:val="a0"/>
    <w:uiPriority w:val="99"/>
    <w:qFormat/>
    <w:rsid w:val="00395198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34396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43968"/>
    <w:pPr>
      <w:spacing w:line="480" w:lineRule="atLeast"/>
      <w:ind w:firstLine="708"/>
      <w:jc w:val="both"/>
    </w:pPr>
    <w:rPr>
      <w:sz w:val="28"/>
      <w:szCs w:val="20"/>
    </w:rPr>
  </w:style>
  <w:style w:type="character" w:styleId="ab">
    <w:name w:val="Hyperlink"/>
    <w:basedOn w:val="a0"/>
    <w:uiPriority w:val="99"/>
    <w:rsid w:val="00343968"/>
    <w:rPr>
      <w:rFonts w:cs="Times New Roman"/>
      <w:color w:val="0000FF"/>
      <w:u w:val="singl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4396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197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10782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BC863EC0182FD4DFA7D00C36D7A8E4807255C268F8908C5A4E6F241D9CEB9CD1934F2C23AF030c7B8I" TargetMode="External"/><Relationship Id="rId13" Type="http://schemas.openxmlformats.org/officeDocument/2006/relationships/hyperlink" Target="consultantplus://offline/ref=766BC863EC0182FD4DFA7D00C36D7A8E4807255C268F8908C5A4E6F241cDB9I" TargetMode="External"/><Relationship Id="rId18" Type="http://schemas.openxmlformats.org/officeDocument/2006/relationships/hyperlink" Target="consultantplus://offline/ref=51878380C459483329B60BA701B571AB3AA79CF9063C8BB3741D6D461EC0118E59E04D73DDFDB002HFu9I" TargetMode="External"/><Relationship Id="rId26" Type="http://schemas.openxmlformats.org/officeDocument/2006/relationships/hyperlink" Target="consultantplus://offline/ref=315EF8D113C8EA0A8611147F0C42DE7C605E85CE229AF63791FCA7F16EC4F2374D2BDA36DFEAAB8714F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8F0C928DFCDD0A075F9E749BCAD259058E8F6F077273CA0F7C5866F2954A7CB32FE0D5E74BE8D56E49I" TargetMode="External"/><Relationship Id="rId7" Type="http://schemas.openxmlformats.org/officeDocument/2006/relationships/hyperlink" Target="consultantplus://offline/ref=6B7C96AC44D04418FA1C7370FB9526E81B622FB09D595E96933A517705C64FDFA03EA644214DBBB4SFTAL" TargetMode="External"/><Relationship Id="rId12" Type="http://schemas.openxmlformats.org/officeDocument/2006/relationships/hyperlink" Target="consultantplus://offline/ref=766BC863EC0182FD4DFA7D00C36D7A8E4807255C268F8908C5A4E6F241D9CEB9CD1934F2C23AF031c7BDI" TargetMode="External"/><Relationship Id="rId17" Type="http://schemas.openxmlformats.org/officeDocument/2006/relationships/hyperlink" Target="consultantplus://offline/ref=4AA75F6B0E51703F21B5902FF10282A624A25BC14A073A7283C720B838H7HDO" TargetMode="External"/><Relationship Id="rId25" Type="http://schemas.openxmlformats.org/officeDocument/2006/relationships/hyperlink" Target="consultantplus://offline/ref=315EF8D113C8EA0A8611147F0C42DE7C605E85CE229AF63791FCA7F16EC4F2374D2BDA36DFEAAB8914F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821404BAA018695B93BD686C77BC6E059FAA583C30334FAA07A0DED34DB7AE63D88E9D589B35AAs3FBO" TargetMode="External"/><Relationship Id="rId20" Type="http://schemas.openxmlformats.org/officeDocument/2006/relationships/hyperlink" Target="consultantplus://offline/ref=B870944BE2896C2F1C654A6951DADFE79E8844525E9B2C428F85E967A344IE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66BC863EC0182FD4DFA7D00C36D7A8E4807255C268F8908C5A4E6F241D9CEB9CD1934F2C23AF030c7B5I" TargetMode="External"/><Relationship Id="rId24" Type="http://schemas.openxmlformats.org/officeDocument/2006/relationships/hyperlink" Target="consultantplus://offline/ref=315EF8D113C8EA0A8611147F0C42DE7C605E85CE229AF63791FCA7F16EC4F2374D2BDA36DFEAA98814F2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EBEBE786A5666572E813BD942FF25F09EAA3A1D1D5DFE0B18C87F924BE0C76881291A5B7993D10Do7ABO" TargetMode="External"/><Relationship Id="rId23" Type="http://schemas.openxmlformats.org/officeDocument/2006/relationships/hyperlink" Target="consultantplus://offline/ref=DF3795668EDF6430079F234755DDCCCBB0145B6DCA85710B337C8D03D8MDB6J" TargetMode="External"/><Relationship Id="rId28" Type="http://schemas.openxmlformats.org/officeDocument/2006/relationships/hyperlink" Target="http://tpl.admlr.lipetsk.ru" TargetMode="External"/><Relationship Id="rId10" Type="http://schemas.openxmlformats.org/officeDocument/2006/relationships/hyperlink" Target="consultantplus://offline/ref=766BC863EC0182FD4DFA7D00C36D7A8E4807255C268F8908C5A4E6F241D9CEB9CD1934F2C23AF037c7BDI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6BC863EC0182FD4DFA7D00C36D7A8E4807255C268F8908C5A4E6F241D9CEB9CD1934F2C23AF031c7BDI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consultantplus://offline/ref=DF3795668EDF6430079F234755DDCCCBB014586ACA8B710B337C8D03D8D663E6C7A2298E3867211FM3BEJ" TargetMode="External"/><Relationship Id="rId27" Type="http://schemas.openxmlformats.org/officeDocument/2006/relationships/hyperlink" Target="http://tpl.admlr.lipetsk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2386</Words>
  <Characters>20922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ЛИПЕЦКОЙ ОБЛАСТИ</vt:lpstr>
    </vt:vector>
  </TitlesOfParts>
  <Company>ltadmin</Company>
  <LinksUpToDate>false</LinksUpToDate>
  <CharactersWithSpaces>23262</CharactersWithSpaces>
  <SharedDoc>false</SharedDoc>
  <HLinks>
    <vt:vector size="180" baseType="variant">
      <vt:variant>
        <vt:i4>1245269</vt:i4>
      </vt:variant>
      <vt:variant>
        <vt:i4>87</vt:i4>
      </vt:variant>
      <vt:variant>
        <vt:i4>0</vt:i4>
      </vt:variant>
      <vt:variant>
        <vt:i4>5</vt:i4>
      </vt:variant>
      <vt:variant>
        <vt:lpwstr>http://tpl.admlr.lipetsk.ru/</vt:lpwstr>
      </vt:variant>
      <vt:variant>
        <vt:lpwstr/>
      </vt:variant>
      <vt:variant>
        <vt:i4>1245269</vt:i4>
      </vt:variant>
      <vt:variant>
        <vt:i4>84</vt:i4>
      </vt:variant>
      <vt:variant>
        <vt:i4>0</vt:i4>
      </vt:variant>
      <vt:variant>
        <vt:i4>5</vt:i4>
      </vt:variant>
      <vt:variant>
        <vt:lpwstr>http://tpl.admlr.lipetsk.ru/</vt:lpwstr>
      </vt:variant>
      <vt:variant>
        <vt:lpwstr/>
      </vt:variant>
      <vt:variant>
        <vt:i4>7667814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consultantplus://offline/ref=315EF8D113C8EA0A8611147F0C42DE7C605E85CE229AF63791FCA7F16EC4F2374D2BDA36DFEAAB8714F3J</vt:lpwstr>
      </vt:variant>
      <vt:variant>
        <vt:lpwstr/>
      </vt:variant>
      <vt:variant>
        <vt:i4>7667819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consultantplus://offline/ref=315EF8D113C8EA0A8611147F0C42DE7C605E85CE229AF63791FCA7F16EC4F2374D2BDA36DFEAAB8914F0J</vt:lpwstr>
      </vt:variant>
      <vt:variant>
        <vt:lpwstr/>
      </vt:variant>
      <vt:variant>
        <vt:i4>7667763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consultantplus://offline/ref=315EF8D113C8EA0A8611147F0C42DE7C605E85CE229AF63791FCA7F16EC4F2374D2BDA36DFEAA98814F2J</vt:lpwstr>
      </vt:variant>
      <vt:variant>
        <vt:lpwstr/>
      </vt:variant>
      <vt:variant>
        <vt:i4>1704025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consultantplus://offline/ref=DF3795668EDF6430079F234755DDCCCBB0145B6DCA85710B337C8D03D8MDB6J</vt:lpwstr>
      </vt:variant>
      <vt:variant>
        <vt:lpwstr/>
      </vt:variant>
      <vt:variant>
        <vt:i4>2293863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consultantplus://offline/ref=DF3795668EDF6430079F234755DDCCCBB014586ACA8B710B337C8D03D8D663E6C7A2298E3867211FM3BEJ</vt:lpwstr>
      </vt:variant>
      <vt:variant>
        <vt:lpwstr/>
      </vt:variant>
      <vt:variant>
        <vt:i4>8192098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consultantplus://offline/ref=EC8F0C928DFCDD0A075F9E749BCAD259058E8F6F077273CA0F7C5866F2954A7CB32FE0D5E74BE8D56E49I</vt:lpwstr>
      </vt:variant>
      <vt:variant>
        <vt:lpwstr/>
      </vt:variant>
      <vt:variant>
        <vt:i4>2031628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consultantplus://offline/ref=B870944BE2896C2F1C654A6951DADFE79E8844525E9B2C428F85E967A344IEJ</vt:lpwstr>
      </vt:variant>
      <vt:variant>
        <vt:lpwstr/>
      </vt:variant>
      <vt:variant>
        <vt:i4>7274549</vt:i4>
      </vt:variant>
      <vt:variant>
        <vt:i4>60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6357095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consultantplus://offline/ref=51878380C459483329B60BA701B571AB3AA79CF9063C8BB3741D6D461EC0118E59E04D73DDFDB002HFu9I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1376339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consultantplus://offline/ref=4AA75F6B0E51703F21B5902FF10282A624A25BC14A073A7283C720B838H7HDO</vt:lpwstr>
      </vt:variant>
      <vt:variant>
        <vt:lpwstr/>
      </vt:variant>
      <vt:variant>
        <vt:i4>7274592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consultantplus://offline/ref=1C821404BAA018695B93BD686C77BC6E059FAA583C30334FAA07A0DED34DB7AE63D88E9D589B35AAs3FBO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8323130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consultantplus://offline/ref=2EBEBE786A5666572E813BD942FF25F09EAA3A1D1D5DFE0B18C87F924BE0C76881291A5B7993D10Do7ABO</vt:lpwstr>
      </vt:variant>
      <vt:variant>
        <vt:lpwstr/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4718681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consultantplus://offline/ref=766BC863EC0182FD4DFA7D00C36D7A8E4807255C268F8908C5A4E6F241cDB9I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3080251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consultantplus://offline/ref=766BC863EC0182FD4DFA7D00C36D7A8E4807255C268F8908C5A4E6F241D9CEB9CD1934F2C23AF031c7BDI</vt:lpwstr>
      </vt:variant>
      <vt:variant>
        <vt:lpwstr/>
      </vt:variant>
      <vt:variant>
        <vt:i4>3080299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consultantplus://offline/ref=766BC863EC0182FD4DFA7D00C36D7A8E4807255C268F8908C5A4E6F241D9CEB9CD1934F2C23AF030c7B5I</vt:lpwstr>
      </vt:variant>
      <vt:variant>
        <vt:lpwstr/>
      </vt:variant>
      <vt:variant>
        <vt:i4>3080253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consultantplus://offline/ref=766BC863EC0182FD4DFA7D00C36D7A8E4807255C268F8908C5A4E6F241D9CEB9CD1934F2C23AF037c7BDI</vt:lpwstr>
      </vt:variant>
      <vt:variant>
        <vt:lpwstr/>
      </vt:variant>
      <vt:variant>
        <vt:i4>3080251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consultantplus://offline/ref=766BC863EC0182FD4DFA7D00C36D7A8E4807255C268F8908C5A4E6F241D9CEB9CD1934F2C23AF031c7BDI</vt:lpwstr>
      </vt:variant>
      <vt:variant>
        <vt:lpwstr/>
      </vt:variant>
      <vt:variant>
        <vt:i4>3080294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consultantplus://offline/ref=766BC863EC0182FD4DFA7D00C36D7A8E4807255C268F8908C5A4E6F241D9CEB9CD1934F2C23AF030c7B8I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consultantplus://offline/ref=6B7C96AC44D04418FA1C7370FB9526E81B622FB09D595E96933A517705C64FDFA03EA644214DBBB4SFTAL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ЛИПЕЦКОЙ ОБЛАСТИ</dc:title>
  <dc:subject/>
  <dc:creator>ConsultantPlus</dc:creator>
  <cp:keywords/>
  <dc:description/>
  <cp:lastModifiedBy>user</cp:lastModifiedBy>
  <cp:revision>3</cp:revision>
  <cp:lastPrinted>2014-08-27T13:43:00Z</cp:lastPrinted>
  <dcterms:created xsi:type="dcterms:W3CDTF">2014-08-27T12:53:00Z</dcterms:created>
  <dcterms:modified xsi:type="dcterms:W3CDTF">2014-08-27T13:44:00Z</dcterms:modified>
</cp:coreProperties>
</file>