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F" w:rsidRPr="00CB6010" w:rsidRDefault="0073356F" w:rsidP="00733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Сход</w:t>
      </w:r>
      <w:r w:rsidR="00651A17" w:rsidRPr="00CB6010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B601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CB6010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CB601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</w:t>
      </w:r>
      <w:r w:rsidRPr="00CB6010">
        <w:rPr>
          <w:rFonts w:ascii="Times New Roman" w:hAnsi="Times New Roman" w:cs="Times New Roman"/>
          <w:sz w:val="24"/>
          <w:szCs w:val="24"/>
        </w:rPr>
        <w:t>.</w:t>
      </w:r>
    </w:p>
    <w:p w:rsidR="0073356F" w:rsidRPr="00CB6010" w:rsidRDefault="0073356F" w:rsidP="00733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56F" w:rsidRPr="00CB6010" w:rsidRDefault="0073356F" w:rsidP="007335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356F" w:rsidRPr="00CB6010" w:rsidRDefault="0073356F" w:rsidP="0073356F">
      <w:pPr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0</w:t>
      </w:r>
      <w:r w:rsidR="00651A17" w:rsidRPr="00CB6010">
        <w:rPr>
          <w:rFonts w:ascii="Times New Roman" w:hAnsi="Times New Roman" w:cs="Times New Roman"/>
          <w:sz w:val="24"/>
          <w:szCs w:val="24"/>
        </w:rPr>
        <w:t>2</w:t>
      </w:r>
      <w:r w:rsidRPr="00CB6010">
        <w:rPr>
          <w:rFonts w:ascii="Times New Roman" w:hAnsi="Times New Roman" w:cs="Times New Roman"/>
          <w:sz w:val="24"/>
          <w:szCs w:val="24"/>
        </w:rPr>
        <w:t>.0</w:t>
      </w:r>
      <w:r w:rsidR="0085667E" w:rsidRPr="00CB6010">
        <w:rPr>
          <w:rFonts w:ascii="Times New Roman" w:hAnsi="Times New Roman" w:cs="Times New Roman"/>
          <w:sz w:val="24"/>
          <w:szCs w:val="24"/>
        </w:rPr>
        <w:t>3</w:t>
      </w:r>
      <w:r w:rsidRPr="00CB6010">
        <w:rPr>
          <w:rFonts w:ascii="Times New Roman" w:hAnsi="Times New Roman" w:cs="Times New Roman"/>
          <w:sz w:val="24"/>
          <w:szCs w:val="24"/>
        </w:rPr>
        <w:t>. 201</w:t>
      </w:r>
      <w:r w:rsidR="00651A17" w:rsidRPr="00CB6010">
        <w:rPr>
          <w:rFonts w:ascii="Times New Roman" w:hAnsi="Times New Roman" w:cs="Times New Roman"/>
          <w:sz w:val="24"/>
          <w:szCs w:val="24"/>
        </w:rPr>
        <w:t>7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с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</w:p>
    <w:p w:rsidR="00651A17" w:rsidRPr="00CB6010" w:rsidRDefault="00651A17" w:rsidP="00651A17">
      <w:pPr>
        <w:rPr>
          <w:rFonts w:ascii="Times New Roman" w:hAnsi="Times New Roman" w:cs="Times New Roman"/>
          <w:sz w:val="24"/>
          <w:szCs w:val="24"/>
        </w:rPr>
      </w:pPr>
    </w:p>
    <w:p w:rsidR="00007B71" w:rsidRPr="00CB6010" w:rsidRDefault="00007B71" w:rsidP="00007B71">
      <w:pPr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Председательствующий: Гущина Н.А. – глава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07B71" w:rsidRPr="00CB6010" w:rsidRDefault="00007B71" w:rsidP="00007B71">
      <w:pPr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Присутствовали приглашенные:</w:t>
      </w:r>
    </w:p>
    <w:p w:rsidR="00007B71" w:rsidRPr="00CB6010" w:rsidRDefault="00007B71" w:rsidP="00007B71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CB6010">
        <w:rPr>
          <w:rFonts w:ascii="Times New Roman" w:hAnsi="Times New Roman" w:cs="Times New Roman"/>
          <w:b w:val="0"/>
          <w:color w:val="auto"/>
        </w:rPr>
        <w:t xml:space="preserve">С.П. Москворецкий </w:t>
      </w:r>
      <w:proofErr w:type="gramStart"/>
      <w:r w:rsidRPr="00CB6010">
        <w:rPr>
          <w:rFonts w:ascii="Times New Roman" w:hAnsi="Times New Roman" w:cs="Times New Roman"/>
          <w:b w:val="0"/>
          <w:color w:val="auto"/>
        </w:rPr>
        <w:t>–г</w:t>
      </w:r>
      <w:proofErr w:type="gramEnd"/>
      <w:r w:rsidRPr="00CB6010">
        <w:rPr>
          <w:rFonts w:ascii="Times New Roman" w:hAnsi="Times New Roman" w:cs="Times New Roman"/>
          <w:b w:val="0"/>
          <w:color w:val="auto"/>
        </w:rPr>
        <w:t xml:space="preserve">лава </w:t>
      </w:r>
      <w:bookmarkStart w:id="0" w:name="OLE_LINK7"/>
      <w:bookmarkStart w:id="1" w:name="OLE_LINK8"/>
      <w:proofErr w:type="spellStart"/>
      <w:r w:rsidRPr="00CB6010"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 w:rsidRPr="00CB6010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bookmarkEnd w:id="0"/>
      <w:bookmarkEnd w:id="1"/>
      <w:r w:rsidRPr="00CB6010">
        <w:rPr>
          <w:rFonts w:ascii="Times New Roman" w:hAnsi="Times New Roman" w:cs="Times New Roman"/>
          <w:b w:val="0"/>
          <w:color w:val="auto"/>
        </w:rPr>
        <w:t>,</w:t>
      </w:r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 заместитель главы администрации </w:t>
      </w:r>
      <w:proofErr w:type="spellStart"/>
      <w:r w:rsidRPr="00CB6010">
        <w:rPr>
          <w:rFonts w:ascii="Times New Roman" w:hAnsi="Times New Roman" w:cs="Times New Roman"/>
          <w:b w:val="0"/>
          <w:color w:val="auto"/>
          <w:spacing w:val="-1"/>
        </w:rPr>
        <w:t>А.Т.Михалин</w:t>
      </w:r>
      <w:proofErr w:type="spellEnd"/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, </w:t>
      </w:r>
      <w:r w:rsidRPr="00CB6010">
        <w:rPr>
          <w:rFonts w:ascii="Times New Roman" w:hAnsi="Times New Roman" w:cs="Times New Roman"/>
          <w:b w:val="0"/>
          <w:color w:val="000000"/>
          <w:spacing w:val="-1"/>
        </w:rPr>
        <w:t xml:space="preserve">заместитель главы администрации </w:t>
      </w:r>
      <w:proofErr w:type="spellStart"/>
      <w:r w:rsidRPr="00CB6010">
        <w:rPr>
          <w:rFonts w:ascii="Times New Roman" w:hAnsi="Times New Roman" w:cs="Times New Roman"/>
          <w:b w:val="0"/>
          <w:color w:val="000000"/>
          <w:spacing w:val="-1"/>
        </w:rPr>
        <w:t>Добринского</w:t>
      </w:r>
      <w:proofErr w:type="spellEnd"/>
      <w:r w:rsidRPr="00CB6010">
        <w:rPr>
          <w:rFonts w:ascii="Times New Roman" w:hAnsi="Times New Roman" w:cs="Times New Roman"/>
          <w:b w:val="0"/>
          <w:color w:val="000000"/>
          <w:spacing w:val="-1"/>
        </w:rPr>
        <w:t xml:space="preserve"> муниципального района по социальным вопросам О.Н. Малыхин</w:t>
      </w:r>
      <w:r w:rsidRPr="00CB6010">
        <w:rPr>
          <w:rFonts w:ascii="Times New Roman" w:hAnsi="Times New Roman" w:cs="Times New Roman"/>
          <w:color w:val="000000"/>
          <w:spacing w:val="-1"/>
        </w:rPr>
        <w:t xml:space="preserve">, </w:t>
      </w:r>
      <w:r w:rsidRPr="00CB6010">
        <w:rPr>
          <w:rFonts w:ascii="Times New Roman" w:hAnsi="Times New Roman" w:cs="Times New Roman"/>
          <w:b w:val="0"/>
          <w:color w:val="auto"/>
        </w:rPr>
        <w:t xml:space="preserve"> </w:t>
      </w:r>
      <w:bookmarkStart w:id="2" w:name="OLE_LINK33"/>
      <w:bookmarkStart w:id="3" w:name="OLE_LINK34"/>
      <w:r w:rsidRPr="00CB6010">
        <w:rPr>
          <w:rFonts w:ascii="Times New Roman" w:hAnsi="Times New Roman" w:cs="Times New Roman"/>
          <w:b w:val="0"/>
          <w:color w:val="auto"/>
        </w:rPr>
        <w:t>И.А.Ростовцеву и.о.</w:t>
      </w:r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 начальника ОМВД по </w:t>
      </w:r>
      <w:proofErr w:type="spellStart"/>
      <w:r w:rsidRPr="00CB6010">
        <w:rPr>
          <w:rFonts w:ascii="Times New Roman" w:hAnsi="Times New Roman" w:cs="Times New Roman"/>
          <w:b w:val="0"/>
          <w:color w:val="auto"/>
          <w:spacing w:val="-1"/>
        </w:rPr>
        <w:t>Добринскому</w:t>
      </w:r>
      <w:proofErr w:type="spellEnd"/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 району</w:t>
      </w:r>
      <w:bookmarkEnd w:id="2"/>
      <w:bookmarkEnd w:id="3"/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, старший УУП Ванюков С.И., </w:t>
      </w:r>
      <w:proofErr w:type="spellStart"/>
      <w:r w:rsidRPr="00CB6010">
        <w:rPr>
          <w:rFonts w:ascii="Times New Roman" w:hAnsi="Times New Roman" w:cs="Times New Roman"/>
          <w:b w:val="0"/>
          <w:color w:val="auto"/>
          <w:spacing w:val="-1"/>
        </w:rPr>
        <w:t>А.Т.Бежиашвили</w:t>
      </w:r>
      <w:proofErr w:type="spellEnd"/>
      <w:r w:rsidRPr="00CB6010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Pr="00CB6010">
        <w:rPr>
          <w:rFonts w:ascii="Times New Roman" w:hAnsi="Times New Roman" w:cs="Times New Roman"/>
          <w:b w:val="0"/>
          <w:color w:val="auto"/>
        </w:rPr>
        <w:t>- зам. ген. директора ООО «</w:t>
      </w:r>
      <w:proofErr w:type="spellStart"/>
      <w:r w:rsidRPr="00CB6010">
        <w:rPr>
          <w:rFonts w:ascii="Times New Roman" w:hAnsi="Times New Roman" w:cs="Times New Roman"/>
          <w:b w:val="0"/>
          <w:color w:val="auto"/>
        </w:rPr>
        <w:t>Агробизнес</w:t>
      </w:r>
      <w:proofErr w:type="spellEnd"/>
      <w:r w:rsidRPr="00CB6010">
        <w:rPr>
          <w:rFonts w:ascii="Times New Roman" w:hAnsi="Times New Roman" w:cs="Times New Roman"/>
          <w:b w:val="0"/>
          <w:color w:val="auto"/>
        </w:rPr>
        <w:t>», Злобин Е.В.-зам. директора по развитию ООО «</w:t>
      </w:r>
      <w:proofErr w:type="spellStart"/>
      <w:r w:rsidRPr="00CB6010">
        <w:rPr>
          <w:rFonts w:ascii="Times New Roman" w:hAnsi="Times New Roman" w:cs="Times New Roman"/>
          <w:b w:val="0"/>
          <w:color w:val="auto"/>
        </w:rPr>
        <w:t>Агробизнес</w:t>
      </w:r>
      <w:proofErr w:type="spellEnd"/>
      <w:r w:rsidRPr="00CB6010">
        <w:rPr>
          <w:rFonts w:ascii="Times New Roman" w:hAnsi="Times New Roman" w:cs="Times New Roman"/>
          <w:b w:val="0"/>
          <w:color w:val="auto"/>
        </w:rPr>
        <w:t>»</w:t>
      </w:r>
    </w:p>
    <w:p w:rsidR="00007B71" w:rsidRPr="00CB6010" w:rsidRDefault="00007B71" w:rsidP="00007B71">
      <w:pPr>
        <w:tabs>
          <w:tab w:val="left" w:pos="495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CB6010">
        <w:rPr>
          <w:rFonts w:ascii="Times New Roman" w:hAnsi="Times New Roman" w:cs="Times New Roman"/>
          <w:bCs/>
          <w:sz w:val="24"/>
          <w:szCs w:val="24"/>
        </w:rPr>
        <w:t>Депутаты Совета депутатов сельского поселения: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Власова Е.В.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Злобин Е.В.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Гаршина Е.И.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Глотова М.М.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Калиничева С.В.</w:t>
      </w:r>
    </w:p>
    <w:p w:rsidR="00007B71" w:rsidRPr="00CB6010" w:rsidRDefault="00007B71" w:rsidP="00007B7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07B71" w:rsidRPr="00CB6010" w:rsidRDefault="00007B71" w:rsidP="00007B71">
      <w:pPr>
        <w:tabs>
          <w:tab w:val="left" w:pos="495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</w:p>
    <w:p w:rsidR="00007B71" w:rsidRPr="00CB6010" w:rsidRDefault="00007B71" w:rsidP="00007B71">
      <w:pPr>
        <w:tabs>
          <w:tab w:val="left" w:pos="495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CB6010">
        <w:rPr>
          <w:rFonts w:ascii="Times New Roman" w:hAnsi="Times New Roman" w:cs="Times New Roman"/>
          <w:bCs/>
          <w:sz w:val="24"/>
          <w:szCs w:val="24"/>
        </w:rPr>
        <w:t>Жители поселения</w:t>
      </w:r>
      <w:r w:rsidR="00492D41" w:rsidRPr="00CB6010">
        <w:rPr>
          <w:rFonts w:ascii="Times New Roman" w:hAnsi="Times New Roman" w:cs="Times New Roman"/>
          <w:bCs/>
          <w:sz w:val="24"/>
          <w:szCs w:val="24"/>
        </w:rPr>
        <w:t>-110 человек</w:t>
      </w:r>
      <w:r w:rsidRPr="00CB6010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B71" w:rsidRPr="00CB6010" w:rsidRDefault="00007B71" w:rsidP="00007B71">
      <w:pPr>
        <w:rPr>
          <w:rFonts w:ascii="Times New Roman" w:hAnsi="Times New Roman" w:cs="Times New Roman"/>
          <w:bCs/>
          <w:sz w:val="24"/>
          <w:szCs w:val="24"/>
        </w:rPr>
      </w:pPr>
      <w:r w:rsidRPr="00CB6010">
        <w:rPr>
          <w:rFonts w:ascii="Times New Roman" w:hAnsi="Times New Roman" w:cs="Times New Roman"/>
          <w:bCs/>
          <w:sz w:val="24"/>
          <w:szCs w:val="24"/>
        </w:rPr>
        <w:t>Всего</w:t>
      </w:r>
      <w:r w:rsidR="00492D41" w:rsidRPr="00CB60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bCs/>
          <w:sz w:val="24"/>
          <w:szCs w:val="24"/>
        </w:rPr>
        <w:t xml:space="preserve"> присутствовало – 1</w:t>
      </w:r>
      <w:r w:rsidR="00492D41" w:rsidRPr="00CB6010">
        <w:rPr>
          <w:rFonts w:ascii="Times New Roman" w:hAnsi="Times New Roman" w:cs="Times New Roman"/>
          <w:bCs/>
          <w:sz w:val="24"/>
          <w:szCs w:val="24"/>
        </w:rPr>
        <w:t>23</w:t>
      </w:r>
      <w:r w:rsidRPr="00CB6010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007B71" w:rsidRPr="00CB6010" w:rsidRDefault="00007B71" w:rsidP="00007B71">
      <w:pPr>
        <w:rPr>
          <w:rFonts w:ascii="Times New Roman" w:hAnsi="Times New Roman" w:cs="Times New Roman"/>
          <w:bCs/>
          <w:sz w:val="24"/>
          <w:szCs w:val="24"/>
        </w:rPr>
      </w:pPr>
    </w:p>
    <w:p w:rsidR="00007B71" w:rsidRPr="00CB6010" w:rsidRDefault="00007B71" w:rsidP="00007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1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07B71" w:rsidRPr="00CB6010" w:rsidRDefault="00007B71" w:rsidP="00007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1.  </w:t>
      </w:r>
      <w:bookmarkStart w:id="4" w:name="OLE_LINK21"/>
      <w:bookmarkStart w:id="5" w:name="OLE_LINK22"/>
      <w:r w:rsidRPr="00CB6010">
        <w:rPr>
          <w:rFonts w:ascii="Times New Roman" w:hAnsi="Times New Roman" w:cs="Times New Roman"/>
          <w:sz w:val="24"/>
          <w:szCs w:val="24"/>
        </w:rPr>
        <w:t xml:space="preserve">Отчет главы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 «Об итогах работы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 за 201</w:t>
      </w:r>
      <w:r w:rsidR="00A16B2D" w:rsidRPr="00CB6010">
        <w:rPr>
          <w:rFonts w:ascii="Times New Roman" w:hAnsi="Times New Roman" w:cs="Times New Roman"/>
          <w:sz w:val="24"/>
          <w:szCs w:val="24"/>
        </w:rPr>
        <w:t>6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год»</w:t>
      </w:r>
      <w:bookmarkEnd w:id="4"/>
      <w:bookmarkEnd w:id="5"/>
      <w:r w:rsidRPr="00CB6010">
        <w:rPr>
          <w:rFonts w:ascii="Times New Roman" w:hAnsi="Times New Roman" w:cs="Times New Roman"/>
          <w:sz w:val="24"/>
          <w:szCs w:val="24"/>
        </w:rPr>
        <w:t xml:space="preserve">, докладчик- Гущина Н.А. – глава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07B71" w:rsidRPr="00CB6010" w:rsidRDefault="00007B71" w:rsidP="00007B71">
      <w:pPr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6" w:name="OLE_LINK23"/>
      <w:bookmarkStart w:id="7" w:name="OLE_LINK26"/>
      <w:r w:rsidRPr="00CB6010">
        <w:rPr>
          <w:rFonts w:ascii="Times New Roman" w:hAnsi="Times New Roman" w:cs="Times New Roman"/>
          <w:sz w:val="24"/>
          <w:szCs w:val="24"/>
        </w:rPr>
        <w:t xml:space="preserve">Отчет участкового уполномоченный полиции  о проделанной работе за 2015 год, </w:t>
      </w:r>
      <w:bookmarkEnd w:id="6"/>
      <w:bookmarkEnd w:id="7"/>
      <w:r w:rsidRPr="00CB6010">
        <w:rPr>
          <w:rFonts w:ascii="Times New Roman" w:hAnsi="Times New Roman" w:cs="Times New Roman"/>
          <w:sz w:val="24"/>
          <w:szCs w:val="24"/>
        </w:rPr>
        <w:t>докладчи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16B2D" w:rsidRPr="00CB6010">
        <w:rPr>
          <w:rFonts w:ascii="Times New Roman" w:hAnsi="Times New Roman" w:cs="Times New Roman"/>
          <w:sz w:val="24"/>
          <w:szCs w:val="24"/>
        </w:rPr>
        <w:t xml:space="preserve"> ст.</w:t>
      </w:r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r w:rsidR="00A16B2D" w:rsidRPr="00CB6010">
        <w:rPr>
          <w:rFonts w:ascii="Times New Roman" w:hAnsi="Times New Roman" w:cs="Times New Roman"/>
          <w:sz w:val="24"/>
          <w:szCs w:val="24"/>
        </w:rPr>
        <w:t>участковый уполномоченный полиции</w:t>
      </w:r>
      <w:r w:rsidRPr="00CB6010">
        <w:rPr>
          <w:rFonts w:ascii="Times New Roman" w:hAnsi="Times New Roman" w:cs="Times New Roman"/>
          <w:sz w:val="24"/>
          <w:szCs w:val="24"/>
        </w:rPr>
        <w:t xml:space="preserve"> Ванюков С.И.</w:t>
      </w:r>
    </w:p>
    <w:p w:rsidR="00651A17" w:rsidRPr="00CB6010" w:rsidRDefault="00A16B2D" w:rsidP="00651A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Разное</w:t>
      </w:r>
    </w:p>
    <w:p w:rsidR="00A16B2D" w:rsidRPr="00CB6010" w:rsidRDefault="00A16B2D" w:rsidP="00651A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первым вопросом повестки дня выступила Гущина Н.А., глава администрации:</w:t>
      </w:r>
    </w:p>
    <w:p w:rsidR="004A46E8" w:rsidRPr="00CB6010" w:rsidRDefault="00A16B2D" w:rsidP="00CB60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A46E8" w:rsidRPr="00CB6010">
        <w:rPr>
          <w:rFonts w:ascii="Times New Roman" w:hAnsi="Times New Roman" w:cs="Times New Roman"/>
          <w:sz w:val="24"/>
          <w:szCs w:val="24"/>
        </w:rPr>
        <w:t xml:space="preserve">Уважаемые односельчане, сегодня мы собрались на сельский сход, чтобы подвести итоги работы администрации сельского поселения </w:t>
      </w:r>
      <w:proofErr w:type="spellStart"/>
      <w:r w:rsidR="004A46E8"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4A46E8" w:rsidRPr="00CB6010">
        <w:rPr>
          <w:rFonts w:ascii="Times New Roman" w:hAnsi="Times New Roman" w:cs="Times New Roman"/>
          <w:sz w:val="24"/>
          <w:szCs w:val="24"/>
        </w:rPr>
        <w:t xml:space="preserve"> сельсовет в 201</w:t>
      </w:r>
      <w:r w:rsidR="00651A17" w:rsidRPr="00CB6010">
        <w:rPr>
          <w:rFonts w:ascii="Times New Roman" w:hAnsi="Times New Roman" w:cs="Times New Roman"/>
          <w:sz w:val="24"/>
          <w:szCs w:val="24"/>
        </w:rPr>
        <w:t xml:space="preserve">6 </w:t>
      </w:r>
      <w:r w:rsidR="004A46E8" w:rsidRPr="00CB6010">
        <w:rPr>
          <w:rFonts w:ascii="Times New Roman" w:hAnsi="Times New Roman" w:cs="Times New Roman"/>
          <w:sz w:val="24"/>
          <w:szCs w:val="24"/>
        </w:rPr>
        <w:t>году.</w:t>
      </w:r>
    </w:p>
    <w:p w:rsidR="004A46E8" w:rsidRPr="00CB6010" w:rsidRDefault="005450FA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426FB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6E8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Администрации </w:t>
      </w:r>
      <w:proofErr w:type="spellStart"/>
      <w:r w:rsidR="004A46E8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Среднематренского</w:t>
      </w:r>
      <w:proofErr w:type="spellEnd"/>
      <w:r w:rsidR="004A46E8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</w:t>
      </w:r>
      <w:r w:rsidR="00554B5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46E8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</w:t>
      </w:r>
      <w:r w:rsidR="00554B5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Совета депутатов</w:t>
      </w:r>
      <w:r w:rsidR="004A46E8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РФ».</w:t>
      </w:r>
    </w:p>
    <w:p w:rsidR="005450FA" w:rsidRPr="00CB6010" w:rsidRDefault="004A46E8" w:rsidP="00545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Исходя из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4A46E8" w:rsidRPr="00CB6010" w:rsidRDefault="004A46E8" w:rsidP="00545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Сегодня на территории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 работают: сельский Дом культуры, группа дошкольного образования (детсад),  Почтовое отделение, Отделение сбербанка; Отдельный пожарный спасательный пост № 6 с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8A0D40" w:rsidRPr="00CB6010">
        <w:rPr>
          <w:rFonts w:ascii="Times New Roman" w:hAnsi="Times New Roman" w:cs="Times New Roman"/>
          <w:sz w:val="24"/>
          <w:szCs w:val="24"/>
        </w:rPr>
        <w:t>,</w:t>
      </w:r>
      <w:r w:rsidRPr="00CB6010">
        <w:rPr>
          <w:rFonts w:ascii="Times New Roman" w:hAnsi="Times New Roman" w:cs="Times New Roman"/>
          <w:sz w:val="24"/>
          <w:szCs w:val="24"/>
        </w:rPr>
        <w:t xml:space="preserve"> престарелых нуждающихся граждан и инвалидов обслуживают </w:t>
      </w:r>
      <w:r w:rsidR="00657ACB" w:rsidRPr="00CB6010">
        <w:rPr>
          <w:rFonts w:ascii="Times New Roman" w:hAnsi="Times New Roman" w:cs="Times New Roman"/>
          <w:sz w:val="24"/>
          <w:szCs w:val="24"/>
        </w:rPr>
        <w:t>4</w:t>
      </w:r>
      <w:r w:rsidRPr="00CB6010">
        <w:rPr>
          <w:rFonts w:ascii="Times New Roman" w:hAnsi="Times New Roman" w:cs="Times New Roman"/>
          <w:sz w:val="24"/>
          <w:szCs w:val="24"/>
        </w:rPr>
        <w:t xml:space="preserve"> соцработник</w:t>
      </w:r>
      <w:r w:rsidR="00657ACB" w:rsidRPr="00CB6010">
        <w:rPr>
          <w:rFonts w:ascii="Times New Roman" w:hAnsi="Times New Roman" w:cs="Times New Roman"/>
          <w:sz w:val="24"/>
          <w:szCs w:val="24"/>
        </w:rPr>
        <w:t>а</w:t>
      </w:r>
      <w:r w:rsidRPr="00CB6010">
        <w:rPr>
          <w:rFonts w:ascii="Times New Roman" w:hAnsi="Times New Roman" w:cs="Times New Roman"/>
          <w:sz w:val="24"/>
          <w:szCs w:val="24"/>
        </w:rPr>
        <w:t>, работает ФАП</w:t>
      </w:r>
      <w:r w:rsidR="009D5EEC" w:rsidRPr="00CB6010">
        <w:rPr>
          <w:rFonts w:ascii="Times New Roman" w:hAnsi="Times New Roman" w:cs="Times New Roman"/>
          <w:sz w:val="24"/>
          <w:szCs w:val="24"/>
        </w:rPr>
        <w:t>, 3 магазина</w:t>
      </w:r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6E" w:rsidRPr="00CB6010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безусловно</w:t>
      </w:r>
      <w:proofErr w:type="gramEnd"/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служит бюджет.</w:t>
      </w:r>
    </w:p>
    <w:p w:rsidR="00A4706E" w:rsidRPr="00CB6010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бюджета – наиболее важный и сложный вопрос в рамках реализации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полномочий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Среднематренского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201</w:t>
      </w:r>
      <w:r w:rsidR="00651A17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был утвержден решением Совета депутатов сельского поселения от 22.12.201</w:t>
      </w:r>
      <w:r w:rsidR="00D5127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D5127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-рс «О бюджете  сельского поселения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 на 201</w:t>
      </w:r>
      <w:r w:rsidR="00D5127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 по доходам в сумме </w:t>
      </w:r>
      <w:r w:rsidR="00D5127C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4 276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D5127C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тыс.рублей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расходам </w:t>
      </w:r>
      <w:r w:rsidR="00D5127C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4 326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,4 тыс.рублей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06E" w:rsidRPr="00CB6010" w:rsidRDefault="00A4706E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отчетном периоде поступило в бюджет:</w:t>
      </w:r>
      <w:r w:rsidR="00554B52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(Источники дохода)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лиц-  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  <w:r w:rsidR="00554B52"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Налог с применением упрощенной системой налогообложения-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B60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лиц-   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  <w:r w:rsidR="00554B52"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27C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налог- 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955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,5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  <w:r w:rsidR="00554B52"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Прочие неналоговые поступления-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Межбюджетные трансферты /дороги/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977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B60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Дотации бюджету поселений- 19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Субсидии-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6,6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Субвенции-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67,4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554B52" w:rsidRPr="00CB6010">
        <w:rPr>
          <w:rFonts w:ascii="Times New Roman" w:eastAsia="Times New Roman" w:hAnsi="Times New Roman" w:cs="Times New Roman"/>
          <w:sz w:val="24"/>
          <w:szCs w:val="24"/>
        </w:rPr>
        <w:t xml:space="preserve"> (на первоначальный воинский учет)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Всего доходов-  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4276,8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554B52" w:rsidRPr="00CB6010" w:rsidRDefault="00554B52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том числе на ДК-964,8 тыс. руб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D5127C"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бюджет сельского поселения по расходам фактически исполнен на сумму </w:t>
      </w:r>
      <w:r w:rsidR="00D5127C"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>4326</w:t>
      </w:r>
      <w:r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B6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в том числе выборочно:</w:t>
      </w:r>
    </w:p>
    <w:p w:rsidR="00554B52" w:rsidRPr="00CB6010" w:rsidRDefault="00554B52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уличное освещение-1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уб.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/место отдыха</w:t>
      </w:r>
      <w:proofErr w:type="gram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54B52" w:rsidRPr="00CB6010">
        <w:rPr>
          <w:rFonts w:ascii="Times New Roman" w:eastAsia="Times New Roman" w:hAnsi="Times New Roman" w:cs="Times New Roman"/>
          <w:b/>
          <w:sz w:val="24"/>
          <w:szCs w:val="24"/>
        </w:rPr>
        <w:t>обследование дна, анализ воды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/ – 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6,1 </w:t>
      </w:r>
      <w:proofErr w:type="spellStart"/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spell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песка </w:t>
      </w:r>
      <w:r w:rsidR="00554B52" w:rsidRPr="00CB6010">
        <w:rPr>
          <w:rFonts w:ascii="Times New Roman" w:eastAsia="Times New Roman" w:hAnsi="Times New Roman" w:cs="Times New Roman"/>
          <w:b/>
          <w:sz w:val="24"/>
          <w:szCs w:val="24"/>
        </w:rPr>
        <w:t>на кладбище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– 10,5 тыс. руб.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остановочного павильона- 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ремонт памятника погибшим воинам-</w:t>
      </w:r>
      <w:r w:rsidR="00554B52" w:rsidRPr="00CB6010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D5127C" w:rsidRPr="00CB601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54B52"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="00554B52"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proofErr w:type="spellEnd"/>
    </w:p>
    <w:p w:rsidR="00D5127C" w:rsidRPr="00CB6010" w:rsidRDefault="00D5127C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покраска ограждений, ремонт беседок-20,9 </w:t>
      </w:r>
      <w:proofErr w:type="spell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</w:p>
    <w:p w:rsidR="00D5127C" w:rsidRPr="00CB6010" w:rsidRDefault="00D5127C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приобретение палатки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толика,стульев-27,2 тыс</w:t>
      </w:r>
      <w:r w:rsidR="00593F2E" w:rsidRPr="00CB6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первичный воинский учет- </w:t>
      </w:r>
      <w:r w:rsidR="00D5127C" w:rsidRPr="00CB6010">
        <w:rPr>
          <w:rFonts w:ascii="Times New Roman" w:eastAsia="Times New Roman" w:hAnsi="Times New Roman" w:cs="Times New Roman"/>
          <w:sz w:val="24"/>
          <w:szCs w:val="24"/>
        </w:rPr>
        <w:t>67,4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4706E" w:rsidRPr="00CB6010" w:rsidRDefault="00A4706E" w:rsidP="00BD45A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содержание автомобильных дорог муниципального значения -</w:t>
      </w:r>
      <w:r w:rsidR="00E25B52" w:rsidRPr="00CB6010">
        <w:rPr>
          <w:rFonts w:ascii="Times New Roman" w:eastAsia="Times New Roman" w:hAnsi="Times New Roman" w:cs="Times New Roman"/>
          <w:b/>
          <w:sz w:val="24"/>
          <w:szCs w:val="24"/>
        </w:rPr>
        <w:t>977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25B52" w:rsidRPr="00CB60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уб.;</w:t>
      </w:r>
    </w:p>
    <w:p w:rsidR="00E25B52" w:rsidRPr="00CB6010" w:rsidRDefault="00A4706E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/ул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олодежная</w:t>
      </w:r>
      <w:r w:rsidR="00657ACB" w:rsidRPr="00CB60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57ACB"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7ACB"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554B52" w:rsidRPr="00CB60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657ACB" w:rsidRPr="00CB60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CB" w:rsidRPr="00CB6010">
        <w:rPr>
          <w:rFonts w:ascii="Times New Roman" w:eastAsia="Times New Roman" w:hAnsi="Times New Roman" w:cs="Times New Roman"/>
          <w:sz w:val="24"/>
          <w:szCs w:val="24"/>
        </w:rPr>
        <w:t xml:space="preserve">ямочный ремонт, </w:t>
      </w:r>
    </w:p>
    <w:p w:rsidR="00E25B52" w:rsidRPr="00CB6010" w:rsidRDefault="00E25B52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оветская-498,0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тыс.руб.-асфальт</w:t>
      </w:r>
      <w:proofErr w:type="spellEnd"/>
      <w:r w:rsidRPr="00CB601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706E" w:rsidRPr="00CB6010" w:rsidRDefault="00657ACB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шлак-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410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,5 тыс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гредирование</w:t>
      </w:r>
      <w:proofErr w:type="spellEnd"/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шлака-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тыс.руб.,.</w:t>
      </w:r>
      <w:r w:rsidR="00E25B52" w:rsidRPr="00CB601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D45A3" w:rsidRPr="00CB6010" w:rsidRDefault="00BD45A3" w:rsidP="00BD45A3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BD45A3" w:rsidRPr="00CB6010" w:rsidRDefault="00BD45A3" w:rsidP="00A4706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05B" w:rsidRPr="00CB6010" w:rsidRDefault="002A0694" w:rsidP="002A0694">
      <w:pPr>
        <w:pStyle w:val="a4"/>
        <w:jc w:val="both"/>
        <w:rPr>
          <w:bCs/>
          <w:color w:val="000000"/>
          <w:sz w:val="24"/>
          <w:szCs w:val="24"/>
          <w:lang w:eastAsia="ru-RU"/>
        </w:rPr>
      </w:pPr>
      <w:r w:rsidRPr="00CB6010">
        <w:rPr>
          <w:bCs/>
          <w:color w:val="000000"/>
          <w:sz w:val="24"/>
          <w:szCs w:val="24"/>
          <w:lang w:eastAsia="ru-RU"/>
        </w:rPr>
        <w:t xml:space="preserve">На территории поселения </w:t>
      </w:r>
      <w:r w:rsidR="008A0D40" w:rsidRPr="00CB6010">
        <w:rPr>
          <w:b/>
          <w:bCs/>
          <w:color w:val="000000"/>
          <w:sz w:val="24"/>
          <w:szCs w:val="24"/>
          <w:lang w:eastAsia="ru-RU"/>
        </w:rPr>
        <w:t>6,3</w:t>
      </w:r>
      <w:r w:rsidRPr="00CB6010">
        <w:rPr>
          <w:b/>
          <w:bCs/>
          <w:color w:val="000000"/>
          <w:sz w:val="24"/>
          <w:szCs w:val="24"/>
          <w:lang w:eastAsia="ru-RU"/>
        </w:rPr>
        <w:t xml:space="preserve"> км</w:t>
      </w:r>
      <w:proofErr w:type="gramStart"/>
      <w:r w:rsidRPr="00CB6010">
        <w:rPr>
          <w:bCs/>
          <w:color w:val="000000"/>
          <w:sz w:val="24"/>
          <w:szCs w:val="24"/>
          <w:lang w:eastAsia="ru-RU"/>
        </w:rPr>
        <w:t>.</w:t>
      </w:r>
      <w:proofErr w:type="gramEnd"/>
      <w:r w:rsidRPr="00CB6010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B6010">
        <w:rPr>
          <w:bCs/>
          <w:color w:val="000000"/>
          <w:sz w:val="24"/>
          <w:szCs w:val="24"/>
          <w:lang w:eastAsia="ru-RU"/>
        </w:rPr>
        <w:t>д</w:t>
      </w:r>
      <w:proofErr w:type="gramEnd"/>
      <w:r w:rsidRPr="00CB6010">
        <w:rPr>
          <w:bCs/>
          <w:color w:val="000000"/>
          <w:sz w:val="24"/>
          <w:szCs w:val="24"/>
          <w:lang w:eastAsia="ru-RU"/>
        </w:rPr>
        <w:t>орог имеют твердое покрытие</w:t>
      </w:r>
      <w:r w:rsidR="003E4548" w:rsidRPr="00CB6010">
        <w:rPr>
          <w:bCs/>
          <w:color w:val="000000"/>
          <w:sz w:val="24"/>
          <w:szCs w:val="24"/>
          <w:lang w:eastAsia="ru-RU"/>
        </w:rPr>
        <w:t xml:space="preserve"> ( в асфальте 4,43 км, в щебне-1,</w:t>
      </w:r>
      <w:r w:rsidR="008A0D40" w:rsidRPr="00CB6010">
        <w:rPr>
          <w:bCs/>
          <w:color w:val="000000"/>
          <w:sz w:val="24"/>
          <w:szCs w:val="24"/>
          <w:lang w:eastAsia="ru-RU"/>
        </w:rPr>
        <w:t>7</w:t>
      </w:r>
      <w:r w:rsidR="003E4548" w:rsidRPr="00CB6010">
        <w:rPr>
          <w:bCs/>
          <w:color w:val="000000"/>
          <w:sz w:val="24"/>
          <w:szCs w:val="24"/>
          <w:lang w:eastAsia="ru-RU"/>
        </w:rPr>
        <w:t>5 км</w:t>
      </w:r>
      <w:r w:rsidRPr="00CB6010">
        <w:rPr>
          <w:bCs/>
          <w:color w:val="000000"/>
          <w:sz w:val="24"/>
          <w:szCs w:val="24"/>
          <w:lang w:eastAsia="ru-RU"/>
        </w:rPr>
        <w:t xml:space="preserve">, что составляет </w:t>
      </w:r>
      <w:r w:rsidR="003E4548" w:rsidRPr="00CB6010">
        <w:rPr>
          <w:b/>
          <w:bCs/>
          <w:color w:val="000000"/>
          <w:sz w:val="24"/>
          <w:szCs w:val="24"/>
          <w:lang w:eastAsia="ru-RU"/>
        </w:rPr>
        <w:t>4</w:t>
      </w:r>
      <w:r w:rsidR="008A0D40" w:rsidRPr="00CB6010">
        <w:rPr>
          <w:b/>
          <w:bCs/>
          <w:color w:val="000000"/>
          <w:sz w:val="24"/>
          <w:szCs w:val="24"/>
          <w:lang w:eastAsia="ru-RU"/>
        </w:rPr>
        <w:t>8</w:t>
      </w:r>
      <w:r w:rsidRPr="00CB6010">
        <w:rPr>
          <w:b/>
          <w:bCs/>
          <w:color w:val="000000"/>
          <w:sz w:val="24"/>
          <w:szCs w:val="24"/>
          <w:lang w:eastAsia="ru-RU"/>
        </w:rPr>
        <w:t>%</w:t>
      </w:r>
      <w:r w:rsidRPr="00CB6010">
        <w:rPr>
          <w:bCs/>
          <w:color w:val="000000"/>
          <w:sz w:val="24"/>
          <w:szCs w:val="24"/>
          <w:lang w:eastAsia="ru-RU"/>
        </w:rPr>
        <w:t xml:space="preserve"> от общей протяженности дорог</w:t>
      </w:r>
    </w:p>
    <w:p w:rsidR="0092305B" w:rsidRPr="00CB6010" w:rsidRDefault="003E4548" w:rsidP="002A0694">
      <w:pPr>
        <w:pStyle w:val="a4"/>
        <w:jc w:val="both"/>
        <w:rPr>
          <w:bCs/>
          <w:color w:val="000000"/>
          <w:sz w:val="24"/>
          <w:szCs w:val="24"/>
          <w:lang w:eastAsia="ru-RU"/>
        </w:rPr>
      </w:pPr>
      <w:r w:rsidRPr="00CB6010">
        <w:rPr>
          <w:bCs/>
          <w:color w:val="000000"/>
          <w:sz w:val="24"/>
          <w:szCs w:val="24"/>
          <w:lang w:eastAsia="ru-RU"/>
        </w:rPr>
        <w:t xml:space="preserve">( общая протяженность </w:t>
      </w:r>
      <w:r w:rsidR="0092305B" w:rsidRPr="00CB6010">
        <w:rPr>
          <w:bCs/>
          <w:color w:val="000000"/>
          <w:sz w:val="24"/>
          <w:szCs w:val="24"/>
          <w:lang w:eastAsia="ru-RU"/>
        </w:rPr>
        <w:t xml:space="preserve">дорог </w:t>
      </w:r>
      <w:r w:rsidRPr="00CB6010">
        <w:rPr>
          <w:bCs/>
          <w:color w:val="000000"/>
          <w:sz w:val="24"/>
          <w:szCs w:val="24"/>
          <w:lang w:eastAsia="ru-RU"/>
        </w:rPr>
        <w:t>14,1 км)</w:t>
      </w:r>
      <w:r w:rsidR="002A0694" w:rsidRPr="00CB6010">
        <w:rPr>
          <w:bCs/>
          <w:color w:val="000000"/>
          <w:sz w:val="24"/>
          <w:szCs w:val="24"/>
          <w:lang w:eastAsia="ru-RU"/>
        </w:rPr>
        <w:t>.</w:t>
      </w:r>
    </w:p>
    <w:p w:rsidR="0092305B" w:rsidRPr="00CB6010" w:rsidRDefault="002A0694" w:rsidP="002A0694">
      <w:pPr>
        <w:pStyle w:val="a4"/>
        <w:jc w:val="both"/>
        <w:rPr>
          <w:bCs/>
          <w:color w:val="000000"/>
          <w:sz w:val="24"/>
          <w:szCs w:val="24"/>
          <w:lang w:eastAsia="ru-RU"/>
        </w:rPr>
      </w:pPr>
      <w:r w:rsidRPr="00CB6010">
        <w:rPr>
          <w:bCs/>
          <w:color w:val="000000"/>
          <w:sz w:val="24"/>
          <w:szCs w:val="24"/>
          <w:lang w:eastAsia="ru-RU"/>
        </w:rPr>
        <w:t xml:space="preserve"> В прошедшем году был произведён </w:t>
      </w:r>
      <w:r w:rsidRPr="00CB6010">
        <w:rPr>
          <w:b/>
          <w:bCs/>
          <w:color w:val="000000"/>
          <w:sz w:val="24"/>
          <w:szCs w:val="24"/>
          <w:lang w:eastAsia="ru-RU"/>
        </w:rPr>
        <w:t>ремонт дорог</w:t>
      </w:r>
      <w:r w:rsidR="003E4548" w:rsidRPr="00CB6010">
        <w:rPr>
          <w:bCs/>
          <w:color w:val="000000"/>
          <w:sz w:val="24"/>
          <w:szCs w:val="24"/>
          <w:lang w:eastAsia="ru-RU"/>
        </w:rPr>
        <w:t>: отсыпано шлаком</w:t>
      </w:r>
      <w:r w:rsidR="0092305B" w:rsidRPr="00CB6010">
        <w:rPr>
          <w:bCs/>
          <w:color w:val="000000"/>
          <w:sz w:val="24"/>
          <w:szCs w:val="24"/>
          <w:lang w:eastAsia="ru-RU"/>
        </w:rPr>
        <w:t xml:space="preserve"> на 410,5 тыс</w:t>
      </w:r>
      <w:r w:rsidR="00593F2E" w:rsidRPr="00CB6010">
        <w:rPr>
          <w:bCs/>
          <w:color w:val="000000"/>
          <w:sz w:val="24"/>
          <w:szCs w:val="24"/>
          <w:lang w:eastAsia="ru-RU"/>
        </w:rPr>
        <w:t>.</w:t>
      </w:r>
      <w:r w:rsidR="0092305B" w:rsidRPr="00CB6010">
        <w:rPr>
          <w:bCs/>
          <w:color w:val="000000"/>
          <w:sz w:val="24"/>
          <w:szCs w:val="24"/>
          <w:lang w:eastAsia="ru-RU"/>
        </w:rPr>
        <w:t>рублей</w:t>
      </w:r>
      <w:r w:rsidR="003E4548" w:rsidRPr="00CB6010">
        <w:rPr>
          <w:bCs/>
          <w:color w:val="000000"/>
          <w:sz w:val="24"/>
          <w:szCs w:val="24"/>
          <w:lang w:eastAsia="ru-RU"/>
        </w:rPr>
        <w:t xml:space="preserve"> </w:t>
      </w:r>
      <w:r w:rsidR="0092305B" w:rsidRPr="00CB6010">
        <w:rPr>
          <w:bCs/>
          <w:color w:val="000000"/>
          <w:sz w:val="24"/>
          <w:szCs w:val="24"/>
          <w:lang w:eastAsia="ru-RU"/>
        </w:rPr>
        <w:t xml:space="preserve">и произведены работы по </w:t>
      </w:r>
      <w:proofErr w:type="spellStart"/>
      <w:r w:rsidR="0092305B" w:rsidRPr="00CB6010">
        <w:rPr>
          <w:bCs/>
          <w:color w:val="000000"/>
          <w:sz w:val="24"/>
          <w:szCs w:val="24"/>
          <w:lang w:eastAsia="ru-RU"/>
        </w:rPr>
        <w:t>гредированию</w:t>
      </w:r>
      <w:proofErr w:type="spellEnd"/>
      <w:r w:rsidR="0092305B" w:rsidRPr="00CB6010">
        <w:rPr>
          <w:bCs/>
          <w:color w:val="000000"/>
          <w:sz w:val="24"/>
          <w:szCs w:val="24"/>
          <w:lang w:eastAsia="ru-RU"/>
        </w:rPr>
        <w:t xml:space="preserve"> на 23,0 тыс</w:t>
      </w:r>
      <w:r w:rsidR="00593F2E" w:rsidRPr="00CB6010">
        <w:rPr>
          <w:bCs/>
          <w:color w:val="000000"/>
          <w:sz w:val="24"/>
          <w:szCs w:val="24"/>
          <w:lang w:eastAsia="ru-RU"/>
        </w:rPr>
        <w:t>.</w:t>
      </w:r>
      <w:r w:rsidR="0092305B" w:rsidRPr="00CB6010">
        <w:rPr>
          <w:bCs/>
          <w:color w:val="000000"/>
          <w:sz w:val="24"/>
          <w:szCs w:val="24"/>
          <w:lang w:eastAsia="ru-RU"/>
        </w:rPr>
        <w:t>руб</w:t>
      </w:r>
      <w:r w:rsidR="00593F2E" w:rsidRPr="00CB6010">
        <w:rPr>
          <w:bCs/>
          <w:color w:val="000000"/>
          <w:sz w:val="24"/>
          <w:szCs w:val="24"/>
          <w:lang w:eastAsia="ru-RU"/>
        </w:rPr>
        <w:t>.</w:t>
      </w:r>
      <w:r w:rsidR="0092305B" w:rsidRPr="00CB6010">
        <w:rPr>
          <w:bCs/>
          <w:color w:val="000000"/>
          <w:sz w:val="24"/>
          <w:szCs w:val="24"/>
          <w:lang w:eastAsia="ru-RU"/>
        </w:rPr>
        <w:t xml:space="preserve"> </w:t>
      </w:r>
      <w:r w:rsidR="003E4548" w:rsidRPr="00CB6010">
        <w:rPr>
          <w:bCs/>
          <w:color w:val="000000"/>
          <w:sz w:val="24"/>
          <w:szCs w:val="24"/>
          <w:lang w:eastAsia="ru-RU"/>
        </w:rPr>
        <w:t>по</w:t>
      </w:r>
      <w:r w:rsidRPr="00CB6010">
        <w:rPr>
          <w:bCs/>
          <w:color w:val="000000"/>
          <w:sz w:val="24"/>
          <w:szCs w:val="24"/>
          <w:lang w:eastAsia="ru-RU"/>
        </w:rPr>
        <w:t xml:space="preserve"> </w:t>
      </w:r>
      <w:r w:rsidR="003E4548" w:rsidRPr="00CB6010">
        <w:rPr>
          <w:bCs/>
          <w:color w:val="000000"/>
          <w:sz w:val="24"/>
          <w:szCs w:val="24"/>
          <w:lang w:eastAsia="ru-RU"/>
        </w:rPr>
        <w:t>ул</w:t>
      </w:r>
      <w:proofErr w:type="gramStart"/>
      <w:r w:rsidR="003E4548" w:rsidRPr="00CB6010">
        <w:rPr>
          <w:bCs/>
          <w:color w:val="000000"/>
          <w:sz w:val="24"/>
          <w:szCs w:val="24"/>
          <w:lang w:eastAsia="ru-RU"/>
        </w:rPr>
        <w:t>.С</w:t>
      </w:r>
      <w:proofErr w:type="gramEnd"/>
      <w:r w:rsidR="003E4548" w:rsidRPr="00CB6010">
        <w:rPr>
          <w:bCs/>
          <w:color w:val="000000"/>
          <w:sz w:val="24"/>
          <w:szCs w:val="24"/>
          <w:lang w:eastAsia="ru-RU"/>
        </w:rPr>
        <w:t>вободы-500 м, ул.Садовая -100 м, ул. Пролетарская д.Коновка-200 м</w:t>
      </w:r>
      <w:r w:rsidRPr="00CB6010">
        <w:rPr>
          <w:bCs/>
          <w:color w:val="000000"/>
          <w:sz w:val="24"/>
          <w:szCs w:val="24"/>
          <w:lang w:eastAsia="ru-RU"/>
        </w:rPr>
        <w:t xml:space="preserve">., </w:t>
      </w:r>
    </w:p>
    <w:p w:rsidR="002A0694" w:rsidRPr="00CB6010" w:rsidRDefault="002A0694" w:rsidP="002A0694">
      <w:pPr>
        <w:pStyle w:val="a4"/>
        <w:jc w:val="both"/>
        <w:rPr>
          <w:sz w:val="24"/>
          <w:szCs w:val="24"/>
        </w:rPr>
      </w:pPr>
      <w:r w:rsidRPr="00CB6010">
        <w:rPr>
          <w:bCs/>
          <w:color w:val="000000"/>
          <w:sz w:val="24"/>
          <w:szCs w:val="24"/>
          <w:lang w:eastAsia="ru-RU"/>
        </w:rPr>
        <w:t xml:space="preserve">ямочный ремонт в с. Средняя </w:t>
      </w:r>
      <w:proofErr w:type="spellStart"/>
      <w:r w:rsidRPr="00CB6010">
        <w:rPr>
          <w:bCs/>
          <w:color w:val="000000"/>
          <w:sz w:val="24"/>
          <w:szCs w:val="24"/>
          <w:lang w:eastAsia="ru-RU"/>
        </w:rPr>
        <w:t>Матренка</w:t>
      </w:r>
      <w:proofErr w:type="spellEnd"/>
      <w:r w:rsidRPr="00CB6010">
        <w:rPr>
          <w:bCs/>
          <w:color w:val="000000"/>
          <w:sz w:val="24"/>
          <w:szCs w:val="24"/>
          <w:lang w:eastAsia="ru-RU"/>
        </w:rPr>
        <w:t>, ул</w:t>
      </w:r>
      <w:proofErr w:type="gramStart"/>
      <w:r w:rsidRPr="00CB6010">
        <w:rPr>
          <w:bCs/>
          <w:color w:val="000000"/>
          <w:sz w:val="24"/>
          <w:szCs w:val="24"/>
          <w:lang w:eastAsia="ru-RU"/>
        </w:rPr>
        <w:t>.</w:t>
      </w:r>
      <w:r w:rsidR="003E4548" w:rsidRPr="00CB6010">
        <w:rPr>
          <w:bCs/>
          <w:color w:val="000000"/>
          <w:sz w:val="24"/>
          <w:szCs w:val="24"/>
          <w:lang w:eastAsia="ru-RU"/>
        </w:rPr>
        <w:t>М</w:t>
      </w:r>
      <w:proofErr w:type="gramEnd"/>
      <w:r w:rsidR="003E4548" w:rsidRPr="00CB6010">
        <w:rPr>
          <w:bCs/>
          <w:color w:val="000000"/>
          <w:sz w:val="24"/>
          <w:szCs w:val="24"/>
          <w:lang w:eastAsia="ru-RU"/>
        </w:rPr>
        <w:t xml:space="preserve">олодежная </w:t>
      </w:r>
      <w:r w:rsidRPr="00CB6010">
        <w:rPr>
          <w:bCs/>
          <w:color w:val="000000"/>
          <w:sz w:val="24"/>
          <w:szCs w:val="24"/>
          <w:lang w:eastAsia="ru-RU"/>
        </w:rPr>
        <w:t xml:space="preserve"> на  сумму</w:t>
      </w:r>
      <w:r w:rsidR="00E655AD" w:rsidRPr="00CB6010">
        <w:rPr>
          <w:bCs/>
          <w:color w:val="000000"/>
          <w:sz w:val="24"/>
          <w:szCs w:val="24"/>
          <w:lang w:eastAsia="ru-RU"/>
        </w:rPr>
        <w:t xml:space="preserve"> </w:t>
      </w:r>
      <w:r w:rsidR="003E4548" w:rsidRPr="00CB6010">
        <w:rPr>
          <w:bCs/>
          <w:color w:val="000000"/>
          <w:sz w:val="24"/>
          <w:szCs w:val="24"/>
          <w:lang w:eastAsia="ru-RU"/>
        </w:rPr>
        <w:t>26,1</w:t>
      </w:r>
      <w:r w:rsidRPr="00CB6010">
        <w:rPr>
          <w:sz w:val="24"/>
          <w:szCs w:val="24"/>
        </w:rPr>
        <w:t xml:space="preserve"> тыс.руб. </w:t>
      </w:r>
      <w:r w:rsidR="002F7A90" w:rsidRPr="00CB6010">
        <w:rPr>
          <w:sz w:val="24"/>
          <w:szCs w:val="24"/>
        </w:rPr>
        <w:t>, по ул.Советской произведены работы по укладке асфальта на сумму 498 тыс.руб.</w:t>
      </w:r>
    </w:p>
    <w:p w:rsidR="002F7A90" w:rsidRPr="00CB6010" w:rsidRDefault="002F7A90" w:rsidP="002A0694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 w:rsidRPr="00CB6010">
        <w:rPr>
          <w:b/>
          <w:sz w:val="24"/>
          <w:szCs w:val="24"/>
        </w:rPr>
        <w:t>В поселении -61</w:t>
      </w:r>
      <w:r w:rsidRPr="00CB6010">
        <w:rPr>
          <w:b/>
          <w:color w:val="000000"/>
          <w:sz w:val="24"/>
          <w:szCs w:val="24"/>
          <w:shd w:val="clear" w:color="auto" w:fill="FFFFFF"/>
        </w:rPr>
        <w:t xml:space="preserve"> светильник  уличного освещения: </w:t>
      </w:r>
      <w:r w:rsidRPr="00CB6010">
        <w:rPr>
          <w:color w:val="000000"/>
          <w:sz w:val="24"/>
          <w:szCs w:val="24"/>
          <w:shd w:val="clear" w:color="auto" w:fill="FFFFFF"/>
        </w:rPr>
        <w:t xml:space="preserve">24 светильника работают по мощности 100 ВТ, 37 светильников </w:t>
      </w:r>
      <w:proofErr w:type="gramStart"/>
      <w:r w:rsidRPr="00CB6010">
        <w:rPr>
          <w:color w:val="000000"/>
          <w:sz w:val="24"/>
          <w:szCs w:val="24"/>
          <w:shd w:val="clear" w:color="auto" w:fill="FFFFFF"/>
        </w:rPr>
        <w:t>–п</w:t>
      </w:r>
      <w:proofErr w:type="gramEnd"/>
      <w:r w:rsidRPr="00CB6010">
        <w:rPr>
          <w:color w:val="000000"/>
          <w:sz w:val="24"/>
          <w:szCs w:val="24"/>
          <w:shd w:val="clear" w:color="auto" w:fill="FFFFFF"/>
        </w:rPr>
        <w:t>о расчетным счетчикам.</w:t>
      </w:r>
    </w:p>
    <w:p w:rsidR="00E411D1" w:rsidRPr="00CB6010" w:rsidRDefault="00E411D1" w:rsidP="00E411D1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введено </w:t>
      </w:r>
      <w:r w:rsidRPr="00CB6010">
        <w:rPr>
          <w:rFonts w:ascii="Times New Roman" w:hAnsi="Times New Roman" w:cs="Times New Roman"/>
          <w:sz w:val="24"/>
          <w:szCs w:val="24"/>
        </w:rPr>
        <w:t xml:space="preserve">в эксплуатацию  общей площадью  </w:t>
      </w:r>
      <w:r w:rsidRPr="00CB6010">
        <w:rPr>
          <w:rFonts w:ascii="Times New Roman" w:hAnsi="Times New Roman" w:cs="Times New Roman"/>
          <w:b/>
          <w:sz w:val="24"/>
          <w:szCs w:val="24"/>
        </w:rPr>
        <w:t>361 кв.метров жилья</w:t>
      </w:r>
      <w:r w:rsidRPr="00CB6010">
        <w:rPr>
          <w:rFonts w:ascii="Times New Roman" w:hAnsi="Times New Roman" w:cs="Times New Roman"/>
          <w:sz w:val="24"/>
          <w:szCs w:val="24"/>
        </w:rPr>
        <w:t xml:space="preserve"> (это за счет пристроек в жилых домах и один дом построен на ул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>абережная,д.24). Общая площадь жилых помещений, приходящаяся на одного жителя сельского поселения, введенная в действие за 2016 год, составила 0,47 кв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>етров на 1 человека.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Социально – экономическое развитие </w:t>
      </w:r>
      <w:proofErr w:type="spellStart"/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Среднематренского</w:t>
      </w:r>
      <w:proofErr w:type="spellEnd"/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сельского поселения за 201</w:t>
      </w:r>
      <w:r w:rsidR="00302315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год.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населения по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Среднематренскому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сельскому поселению составляет 7</w:t>
      </w:r>
      <w:r w:rsidR="00302315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мужчин-3</w:t>
      </w:r>
      <w:r w:rsidR="00A1458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 женщин-3</w:t>
      </w:r>
      <w:r w:rsidR="00A1458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, трудоспособное население –</w:t>
      </w:r>
      <w:r w:rsidR="00344E05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295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 пенсионеры-160 чел.</w:t>
      </w:r>
      <w:r w:rsidR="0032229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229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дети- 0-16 лет-1</w:t>
      </w:r>
      <w:r w:rsidR="001F1FC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32229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 в возрасте от 14 до 18 лет -  2</w:t>
      </w:r>
      <w:r w:rsidR="009C3774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от 18 до 30 лет – 143 чел.</w:t>
      </w:r>
    </w:p>
    <w:p w:rsidR="009D5EEC" w:rsidRPr="00CB6010" w:rsidRDefault="009D5EEC" w:rsidP="009D5EE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Кол-во работающей молодежи на территории сельского поселения от 18 до 30 лет – 12 чел.</w:t>
      </w:r>
    </w:p>
    <w:p w:rsidR="009D5EEC" w:rsidRPr="00CB6010" w:rsidRDefault="002A0694" w:rsidP="00E41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0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5EEC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 территории сельского поселения складывается следующая демографическая ситуация</w:t>
      </w:r>
      <w:r w:rsidR="009D5EEC" w:rsidRPr="00CB6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9D5EEC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 201</w:t>
      </w:r>
      <w:r w:rsidR="00433530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9D5EEC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</w:t>
      </w:r>
      <w:r w:rsidR="009D5EEC" w:rsidRPr="00CB6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D5EEC" w:rsidRPr="00CB6010" w:rsidRDefault="009D5EEC" w:rsidP="00E314A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Родилось - </w:t>
      </w:r>
      <w:r w:rsidR="00433530" w:rsidRPr="00CB60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433530" w:rsidRPr="00CB6010" w:rsidRDefault="009D5EEC" w:rsidP="00E314A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Умерло – </w:t>
      </w:r>
      <w:r w:rsidR="00433530" w:rsidRPr="00CB60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человека (</w:t>
      </w:r>
      <w:r w:rsidR="00433530" w:rsidRPr="00CB601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пенсионного возраста) </w:t>
      </w:r>
    </w:p>
    <w:p w:rsidR="009D5EEC" w:rsidRPr="00CB6010" w:rsidRDefault="009D5EEC" w:rsidP="00E314A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Естественная убыль составила </w:t>
      </w:r>
      <w:r w:rsidR="00FB1517" w:rsidRPr="00CB60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человека. </w:t>
      </w:r>
    </w:p>
    <w:p w:rsidR="009D5EEC" w:rsidRPr="00CB6010" w:rsidRDefault="009D5EEC" w:rsidP="00A85D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Для сравнения: </w:t>
      </w:r>
    </w:p>
    <w:p w:rsidR="00A85D73" w:rsidRPr="00CB6010" w:rsidRDefault="00A85D73" w:rsidP="00A8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Рождаемость:                                            Смертность:</w:t>
      </w:r>
    </w:p>
    <w:p w:rsidR="00A85D73" w:rsidRPr="00CB6010" w:rsidRDefault="00A85D73" w:rsidP="00A8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13  14  15   16                                               13   14   15  16</w:t>
      </w:r>
    </w:p>
    <w:p w:rsidR="00A85D73" w:rsidRPr="00CB6010" w:rsidRDefault="00A85D73" w:rsidP="00A8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11  13    7     2                                              10    9    14    7</w:t>
      </w:r>
    </w:p>
    <w:p w:rsidR="00E411D1" w:rsidRPr="00CB6010" w:rsidRDefault="00E411D1" w:rsidP="00A8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D1" w:rsidRPr="00CB6010" w:rsidRDefault="00E411D1" w:rsidP="00A8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D1" w:rsidRPr="00CB6010" w:rsidRDefault="00E411D1" w:rsidP="00E41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Многодетных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семей-14 , в том числе семьи, обратившиеся с заявлениями на получение земельного участка под строительство жилья-5, имеющие собственное жилье-10, реализовавшие материнский капитал-11</w:t>
      </w:r>
    </w:p>
    <w:p w:rsidR="00E411D1" w:rsidRPr="00CB6010" w:rsidRDefault="00E411D1" w:rsidP="00E41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под опекой-13</w:t>
      </w:r>
    </w:p>
    <w:p w:rsidR="00E411D1" w:rsidRPr="00CB6010" w:rsidRDefault="00E411D1" w:rsidP="00E41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2016 года своевременно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оказывались меры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поддержки льготных категорий населения, малоимущих граждан. Оформляли субсидии, детские пособия</w:t>
      </w:r>
    </w:p>
    <w:p w:rsidR="00E411D1" w:rsidRPr="00CB6010" w:rsidRDefault="00E411D1" w:rsidP="00E41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обратившихся семей за детскими пособиями-31 Субсидий-2</w:t>
      </w:r>
    </w:p>
    <w:p w:rsidR="00CB6010" w:rsidRDefault="00E411D1" w:rsidP="00CB6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sz w:val="24"/>
          <w:szCs w:val="24"/>
        </w:rPr>
        <w:t>В администрации сельского поселения ведется постановка граждан на учет по программам "Устойчивое развитие сельских  территорий  на 2014 - 2017 годы  и  на  период до 2020 года" и «О государственной поддержке в обеспечении жильем молодых семей». По первой программе на учете стоят 3 семьи, по второй  так же – 2 семьи. Финансирование данных программ ведется из областного бюджета.</w:t>
      </w:r>
    </w:p>
    <w:p w:rsidR="0032229D" w:rsidRPr="00CB6010" w:rsidRDefault="0032229D" w:rsidP="00CB6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 территории поселения функционирует группа дошкольного образования, которую посещают  детей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FB1517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Ежемесячная плата составляет -1069 рублей</w:t>
      </w:r>
      <w:r w:rsidR="00FB1517" w:rsidRPr="00CB6010">
        <w:rPr>
          <w:rFonts w:ascii="Times New Roman" w:hAnsi="Times New Roman" w:cs="Times New Roman"/>
          <w:sz w:val="24"/>
          <w:szCs w:val="24"/>
        </w:rPr>
        <w:t xml:space="preserve">. Посещают детсад 20 детей, из них 1 ребенок из </w:t>
      </w:r>
      <w:proofErr w:type="spellStart"/>
      <w:r w:rsidR="00FB1517" w:rsidRPr="00CB60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1517" w:rsidRPr="00CB601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B1517" w:rsidRPr="00CB6010">
        <w:rPr>
          <w:rFonts w:ascii="Times New Roman" w:hAnsi="Times New Roman" w:cs="Times New Roman"/>
          <w:sz w:val="24"/>
          <w:szCs w:val="24"/>
        </w:rPr>
        <w:t>тскочное</w:t>
      </w:r>
      <w:proofErr w:type="spellEnd"/>
      <w:r w:rsidR="00FB1517" w:rsidRPr="00CB6010">
        <w:rPr>
          <w:rFonts w:ascii="Times New Roman" w:hAnsi="Times New Roman" w:cs="Times New Roman"/>
          <w:sz w:val="24"/>
          <w:szCs w:val="24"/>
        </w:rPr>
        <w:t xml:space="preserve">, 9- из Верхней </w:t>
      </w:r>
      <w:proofErr w:type="spellStart"/>
      <w:r w:rsidR="00FB1517" w:rsidRPr="00CB6010">
        <w:rPr>
          <w:rFonts w:ascii="Times New Roman" w:hAnsi="Times New Roman" w:cs="Times New Roman"/>
          <w:sz w:val="24"/>
          <w:szCs w:val="24"/>
        </w:rPr>
        <w:t>Матренки</w:t>
      </w:r>
      <w:proofErr w:type="spellEnd"/>
      <w:r w:rsidR="00FB1517" w:rsidRPr="00CB6010">
        <w:rPr>
          <w:rFonts w:ascii="Times New Roman" w:hAnsi="Times New Roman" w:cs="Times New Roman"/>
          <w:sz w:val="24"/>
          <w:szCs w:val="24"/>
        </w:rPr>
        <w:t>, 4 ребенка сто</w:t>
      </w:r>
      <w:r w:rsidR="00E56004" w:rsidRPr="00CB6010">
        <w:rPr>
          <w:rFonts w:ascii="Times New Roman" w:hAnsi="Times New Roman" w:cs="Times New Roman"/>
          <w:sz w:val="24"/>
          <w:szCs w:val="24"/>
        </w:rPr>
        <w:t>я</w:t>
      </w:r>
      <w:r w:rsidR="00FB1517" w:rsidRPr="00CB6010">
        <w:rPr>
          <w:rFonts w:ascii="Times New Roman" w:hAnsi="Times New Roman" w:cs="Times New Roman"/>
          <w:sz w:val="24"/>
          <w:szCs w:val="24"/>
        </w:rPr>
        <w:t>т на очереди. В мае выпускаются 6 детей.</w:t>
      </w:r>
    </w:p>
    <w:p w:rsidR="0032229D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Штат состоит из 1,25 ставки воспитателя и 1 ставки помощника воспитателя. Воспитателем работает Вострикова Н.В.  </w:t>
      </w:r>
    </w:p>
    <w:p w:rsidR="0032229D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Находится группа в  здании 1 этажа, где качественно 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отремонтированы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и переоборудованы 3 классных кабинета.</w:t>
      </w:r>
    </w:p>
    <w:p w:rsidR="0032229D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Все помещения оснащены необходимым инвентарем и оборудованием. На территории имеются игровая и спортивная площадки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>На площадке имеются две горки, одна из них подарена администрацией сельсовета, песочница, качели.</w:t>
      </w:r>
    </w:p>
    <w:p w:rsidR="0032229D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ГДО посещают не только дети села Средняя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, у нас есть воспитанники из села Верхняя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,  села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Отскочное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>.</w:t>
      </w:r>
    </w:p>
    <w:p w:rsidR="00BD6C8D" w:rsidRPr="00CB6010" w:rsidRDefault="00BD6C8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В этом году 12 сентября ГДО отмечает свой маленький юбилей -5 лет. В этом году с начала отопительного сезона в подарок малышам пришло тепло от новой блочной газовой котельной, которая была построена при помощи и содействия Сергея Петровича.</w:t>
      </w:r>
    </w:p>
    <w:p w:rsidR="0032229D" w:rsidRPr="00CB6010" w:rsidRDefault="0032229D" w:rsidP="00E411D1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Всего в с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от 0 до 18 лет-154 ребенка</w:t>
      </w:r>
    </w:p>
    <w:p w:rsidR="00E411D1" w:rsidRPr="00CB6010" w:rsidRDefault="00E411D1" w:rsidP="00E411D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2229D" w:rsidRPr="00CB6010" w:rsidRDefault="0032229D" w:rsidP="0032229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учащихся-70, из них учатся с 1 по 9 класс-67 детей, с 10 по 11 класс-3</w:t>
      </w:r>
      <w:r w:rsidR="00AE0CD5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</w:p>
    <w:p w:rsidR="00A85D73" w:rsidRPr="00CB6010" w:rsidRDefault="00A85D73" w:rsidP="00A85D7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Контингент первоклассников </w:t>
      </w:r>
      <w:r w:rsidRPr="00CB6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такой:</w:t>
      </w:r>
    </w:p>
    <w:p w:rsidR="00A85D73" w:rsidRPr="00CB6010" w:rsidRDefault="00A85D73" w:rsidP="00A85D7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16-17гг        17-18гг               18-19гг       19-20гг             20-21гг       21-22г</w:t>
      </w:r>
    </w:p>
    <w:p w:rsidR="00A85D73" w:rsidRPr="00CB6010" w:rsidRDefault="00A85D73" w:rsidP="00A85D73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5                       </w:t>
      </w:r>
      <w:proofErr w:type="spell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spell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4                       </w:t>
      </w:r>
      <w:proofErr w:type="spell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spellEnd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7                </w:t>
      </w:r>
      <w:proofErr w:type="spellStart"/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spellEnd"/>
    </w:p>
    <w:p w:rsidR="00FA74AF" w:rsidRPr="00CB6010" w:rsidRDefault="00FA74AF" w:rsidP="0032229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2016 году установлен</w:t>
      </w:r>
      <w:r w:rsidR="00E7255C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счет средств районного бюджета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теплый остановочный павильон для ожидания школьного автобуса учениками</w:t>
      </w:r>
      <w:r w:rsidR="00E7255C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55C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который большое спасибо главе </w:t>
      </w:r>
      <w:proofErr w:type="spellStart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Добринского</w:t>
      </w:r>
      <w:proofErr w:type="spellEnd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С.П.Москворецкому.</w:t>
      </w:r>
      <w:r w:rsidR="00E7255C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нам повезло, что в день торжественного открытия с праздничным визитом у нас побывал О.П.Королев.</w:t>
      </w:r>
    </w:p>
    <w:p w:rsidR="004A46E8" w:rsidRPr="00CB6010" w:rsidRDefault="0032229D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 территории сельского поселения в настоящее время работает 1 ФАП</w:t>
      </w:r>
      <w:proofErr w:type="gramStart"/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.</w:t>
      </w:r>
      <w:proofErr w:type="gramEnd"/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30FD9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32229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была проведена следующая работа: прошли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флюробследование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</w:t>
      </w:r>
      <w:r w:rsidR="00DC27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583 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чел. населения </w:t>
      </w:r>
      <w:r w:rsidR="00E7255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518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  <w:r w:rsidR="00DC27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составляет 8</w:t>
      </w:r>
      <w:r w:rsidR="00FB1517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C27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не прошло по причине, прописаны, но не проживают, а так же приезжала машина 2 раза по графику, но не сработал компьютер в установке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Обследовано нетра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спортабельных граждан –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781C5E" w:rsidRPr="00CB6010" w:rsidRDefault="00781C5E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Маммографию прошли 1</w:t>
      </w:r>
      <w:r w:rsidR="00C30FD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(100%)</w:t>
      </w:r>
    </w:p>
    <w:p w:rsidR="00C30FD9" w:rsidRPr="00CB6010" w:rsidRDefault="00C30FD9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Проделаны профилактические прививки детям согласно плану по национальному календарю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профпрививок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гепатита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пневмококковой инфекции, дифтерии, коклюша, столбняка, кори, паротита, краснухи, полиомиелита.</w:t>
      </w:r>
    </w:p>
    <w:p w:rsidR="00781C5E" w:rsidRPr="00CB6010" w:rsidRDefault="00C30FD9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сделано прививок 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гриппа: 2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-взрослым,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 ООО «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Агробизнес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»-100 человек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детсада-11</w:t>
      </w:r>
      <w:r w:rsidR="00781C5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дифтерии и столбняка взрослые ревакцинир</w:t>
      </w:r>
      <w:r w:rsidR="00593F2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160 человек. Против туляре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мии ревакционированы-120 человек.</w:t>
      </w:r>
    </w:p>
    <w:p w:rsidR="00CA7814" w:rsidRPr="00CB6010" w:rsidRDefault="0039125B" w:rsidP="00E5271D">
      <w:pPr>
        <w:shd w:val="clear" w:color="auto" w:fill="FFFFFF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  </w:t>
      </w:r>
      <w:r w:rsidR="008C40EE" w:rsidRPr="00CB6010">
        <w:rPr>
          <w:rFonts w:ascii="Times New Roman" w:hAnsi="Times New Roman" w:cs="Times New Roman"/>
          <w:b/>
          <w:sz w:val="24"/>
          <w:szCs w:val="24"/>
          <w:u w:val="single"/>
        </w:rPr>
        <w:t>Почта</w:t>
      </w:r>
      <w:r w:rsidR="008C40EE" w:rsidRPr="00CB6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40EE" w:rsidRPr="00CB6010">
        <w:rPr>
          <w:rFonts w:ascii="Times New Roman" w:hAnsi="Times New Roman" w:cs="Times New Roman"/>
          <w:sz w:val="24"/>
          <w:szCs w:val="24"/>
        </w:rPr>
        <w:t>Нареканий нет.</w:t>
      </w:r>
      <w:r w:rsidR="00D9146D" w:rsidRPr="00CB6010">
        <w:rPr>
          <w:rFonts w:ascii="Times New Roman" w:hAnsi="Times New Roman" w:cs="Times New Roman"/>
          <w:sz w:val="24"/>
          <w:szCs w:val="24"/>
        </w:rPr>
        <w:t xml:space="preserve"> </w:t>
      </w:r>
      <w:r w:rsidR="008C40EE" w:rsidRPr="00CB6010">
        <w:rPr>
          <w:rFonts w:ascii="Times New Roman" w:hAnsi="Times New Roman" w:cs="Times New Roman"/>
          <w:sz w:val="24"/>
          <w:szCs w:val="24"/>
        </w:rPr>
        <w:t>Корреспонденция доставляется вовремя, новые работники работают дружно</w:t>
      </w:r>
      <w:r w:rsidR="00D9146D" w:rsidRPr="00CB6010">
        <w:rPr>
          <w:rFonts w:ascii="Times New Roman" w:hAnsi="Times New Roman" w:cs="Times New Roman"/>
          <w:sz w:val="24"/>
          <w:szCs w:val="24"/>
        </w:rPr>
        <w:t>, в коллективе теплая, добрая атмосфера. Выписывают 2</w:t>
      </w:r>
      <w:r w:rsidR="00E56004" w:rsidRPr="00CB6010">
        <w:rPr>
          <w:rFonts w:ascii="Times New Roman" w:hAnsi="Times New Roman" w:cs="Times New Roman"/>
          <w:sz w:val="24"/>
          <w:szCs w:val="24"/>
        </w:rPr>
        <w:t>09</w:t>
      </w:r>
      <w:r w:rsidR="00D9146D" w:rsidRPr="00CB6010">
        <w:rPr>
          <w:rFonts w:ascii="Times New Roman" w:hAnsi="Times New Roman" w:cs="Times New Roman"/>
          <w:sz w:val="24"/>
          <w:szCs w:val="24"/>
        </w:rPr>
        <w:t xml:space="preserve"> экземпляров газет, журналов, из них большая часть «</w:t>
      </w:r>
      <w:proofErr w:type="spellStart"/>
      <w:r w:rsidR="00D9146D" w:rsidRPr="00CB6010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="00D9146D" w:rsidRPr="00CB6010">
        <w:rPr>
          <w:rFonts w:ascii="Times New Roman" w:hAnsi="Times New Roman" w:cs="Times New Roman"/>
          <w:sz w:val="24"/>
          <w:szCs w:val="24"/>
        </w:rPr>
        <w:t xml:space="preserve"> вести», которую жители любят и читают.</w:t>
      </w:r>
    </w:p>
    <w:p w:rsidR="00D9146D" w:rsidRPr="00CB6010" w:rsidRDefault="00D9146D" w:rsidP="00AC08ED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Сбербанк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аботает 1 раз в неделю. Работник приезжает с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сбербанка. Старается обслужить всех, не уходя даже на перерыв.</w:t>
      </w:r>
    </w:p>
    <w:p w:rsidR="00D9146D" w:rsidRPr="00CB6010" w:rsidRDefault="00D9146D" w:rsidP="00AC08ED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Бытовка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sz w:val="24"/>
          <w:szCs w:val="24"/>
        </w:rPr>
        <w:t>носит выездной характер Оказание услуг 290 рублей на человека</w:t>
      </w:r>
    </w:p>
    <w:p w:rsidR="00D9146D" w:rsidRPr="00CB6010" w:rsidRDefault="00D9146D" w:rsidP="00AC08ED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Магазины </w:t>
      </w:r>
      <w:r w:rsidRPr="00CB6010">
        <w:rPr>
          <w:rFonts w:ascii="Times New Roman" w:hAnsi="Times New Roman" w:cs="Times New Roman"/>
          <w:sz w:val="24"/>
          <w:szCs w:val="24"/>
        </w:rPr>
        <w:t xml:space="preserve">(3 магазина на территории поселения «Мечта», «Мираж», «Отличный») 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>ез их наличия село представить невозможно. На душу населения продано товаров около 20 тыс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уб. Все продавцы вежливые, товары всегда в ассортименте, </w:t>
      </w:r>
      <w:r w:rsidR="00AC08ED" w:rsidRPr="00CB6010">
        <w:rPr>
          <w:rFonts w:ascii="Times New Roman" w:hAnsi="Times New Roman" w:cs="Times New Roman"/>
          <w:sz w:val="24"/>
          <w:szCs w:val="24"/>
        </w:rPr>
        <w:t>кому что необходимо, делают заявки.</w:t>
      </w:r>
    </w:p>
    <w:p w:rsidR="00AC08ED" w:rsidRPr="00CB6010" w:rsidRDefault="00AC08ED" w:rsidP="00AC08ED">
      <w:pPr>
        <w:pStyle w:val="a9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32 одиноко проживающих пенсионера находятся на социальном обеспечении 4-х соцработников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6010">
        <w:rPr>
          <w:rFonts w:ascii="Times New Roman" w:hAnsi="Times New Roman" w:cs="Times New Roman"/>
          <w:sz w:val="24"/>
          <w:szCs w:val="24"/>
        </w:rPr>
        <w:t>которые покупают им продукты питания, осуществляют оплату коммунальных платежей, покупку лекарств, иногда приходится сделать уборку в доме. Прополоть огород. Но одинокие люди ждут прихода соцработников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чтобы поговорить с ними, услышать от них доброе слово. Каждый соцработник добросовестно относится к своей работе. Жалоб на соцработников нет.</w:t>
      </w:r>
    </w:p>
    <w:p w:rsidR="006E5DBA" w:rsidRPr="00CB6010" w:rsidRDefault="00E5271D" w:rsidP="00E5271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ОПСП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Пожары, различные происшествия - это всегда неожиданность. В любое время первыми на помощь приходят спасатели. За 2016 год ОПСП с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редняя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осуществлено  выездов: 3 пожара, 13 возгораний ,1 ДТП- спасено 4 человека, 2 раза- оказание помощи населению, оказана помощь силами личного состава ОПСП по заливке катка, который постоянно поддерживают в надлежащем состоянии. Создана добровольная дружина в составе 5 человек. Для этой цели на базе ОПСП с ними регулярно проводят занятия по подготовке тушения пожаров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 В администрации сельского поселения имеются помпа, мегафон.</w:t>
      </w:r>
      <w:r w:rsid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С началом отопительного сезона проводился обход неблагополучных семей, проводилась беседа, раздавались памятки по пожарной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>росьба</w:t>
      </w:r>
      <w:proofErr w:type="spellEnd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 xml:space="preserve"> ко всем жителям не осуществлять сжигание и не допускать горение отходов производства, растений в границах, прилегающей территории каждого жилого дома, так как это нарушение влечет наложение административного штрафа в размере до 5 </w:t>
      </w:r>
      <w:proofErr w:type="spellStart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 xml:space="preserve"> (ст.4.1 Кодекса ЛО «Об </w:t>
      </w:r>
      <w:proofErr w:type="spellStart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="006E5DBA" w:rsidRPr="00CB6010">
        <w:rPr>
          <w:rFonts w:ascii="Times New Roman" w:eastAsia="Times New Roman" w:hAnsi="Times New Roman" w:cs="Times New Roman"/>
          <w:sz w:val="24"/>
          <w:szCs w:val="24"/>
        </w:rPr>
        <w:t>. правонарушениях»от 31.08.2004 № 119-ОЗ)</w:t>
      </w:r>
    </w:p>
    <w:p w:rsidR="00AC08ED" w:rsidRPr="00CB6010" w:rsidRDefault="00AC08ED" w:rsidP="00AC08ED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Что касается культуры, то на это надо иметь талант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любить свое дело</w:t>
      </w:r>
    </w:p>
    <w:p w:rsidR="00CB6010" w:rsidRDefault="006617CE" w:rsidP="006A18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большом даровании нашего творческого коллектива можно говорить много. Богатство красивого голоса,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культуропение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прекрасные внешние данные вызывают положительные отклики у зрителей</w:t>
      </w:r>
      <w:r w:rsidR="006A6EC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2E2" w:rsidRPr="00CB6010" w:rsidRDefault="001572E2" w:rsidP="006A18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Произведен  ремонт Дома Культуры с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силами работников культуры: побелка фасада, внутри косметический ремонт.</w:t>
      </w:r>
    </w:p>
    <w:p w:rsidR="004A46E8" w:rsidRPr="00CB6010" w:rsidRDefault="004A46E8" w:rsidP="006A185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В  201</w:t>
      </w:r>
      <w:r w:rsidR="002A0694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</w:t>
      </w:r>
      <w:proofErr w:type="spellStart"/>
      <w:r w:rsidR="005A6350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Среднематренском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работа</w:t>
      </w:r>
      <w:r w:rsidR="0083290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7E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="006A6EC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формирований</w:t>
      </w:r>
      <w:r w:rsidR="00DF47E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Проведено мероприятий -225, включая дискотеки и вечера отдыха. Совместно с библиотекой создан клуб по интересам «Надежда». Участники клуба </w:t>
      </w:r>
      <w:proofErr w:type="gramStart"/>
      <w:r w:rsidR="00DF47E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DF47E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енсионеры</w:t>
      </w:r>
      <w:r w:rsidR="006617C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живут интересно</w:t>
      </w:r>
      <w:r w:rsidR="006B0D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6617C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насыщенной жизнью, встречаются, общаются, все с о</w:t>
      </w:r>
      <w:r w:rsidR="006B0D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17CE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крытой душой, полны идей и доброты. Встречи проходят тепло, в душевной обстановке</w:t>
      </w:r>
      <w:r w:rsidR="006B0D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Проходят в разной форме: презентации, музыкально-поэтические вечера.</w:t>
      </w:r>
    </w:p>
    <w:p w:rsidR="00CB6010" w:rsidRDefault="004A46E8" w:rsidP="008329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Работники Дома культуры не забыли старые традиции, Новый Год, Рождество. 23февраля, 8 марта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Проводы зимы,  концерт к Дню Победы, День матери, Осенний бал,  отчетные концерты. </w:t>
      </w:r>
    </w:p>
    <w:p w:rsidR="00832903" w:rsidRPr="00CB6010" w:rsidRDefault="00832903" w:rsidP="008329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9 маю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 по центральной площади до памятника погибшим воинам прошел «Бессмертный полк».  С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фотографий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словно живые глядели наши односельчане, отдавшие жизнь за Родину. Практически нет дома у нас в селе, который война обошла бы стороной. И те, кто вернулись живыми-</w:t>
      </w:r>
      <w:r w:rsidR="00E314A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75 человек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их теперь не осталось живых свидетелей.</w:t>
      </w:r>
    </w:p>
    <w:p w:rsidR="00832903" w:rsidRPr="00CB6010" w:rsidRDefault="00832903" w:rsidP="008329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Массовыми народными гуляниями отметили </w:t>
      </w:r>
      <w:proofErr w:type="spellStart"/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среднематренцы</w:t>
      </w:r>
      <w:proofErr w:type="spellEnd"/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286-й день рождения своего села.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готовились к нему основательно. Праздник было решено провести на центральной площади Средней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Матренки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этого специально соорудили сцену, для зрителей - сидячие места, всю площадь изысканно украсили.</w:t>
      </w:r>
      <w:r w:rsidR="001572E2"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праздника состоялся конкурс «Лучшее подворье», на котором учреждения, работающие 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Матренке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некоторые семьи представили на суд жюри различные угощения. Все блюда могли отведать и оценить гости, пришедшие на торжество.</w:t>
      </w:r>
      <w:r w:rsidRPr="00CB6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Состоялся и парад детских колясок (их было 17), ставшим апогеем праздника, членам жюри нелегко было выбрать лучших. Молодые родители проявили выдумку и смекалку. Здесь была и карета принцессы, и даже пожарная машина. Победители получили памятные подарки за оригинальность, а утешительные призы отдали остальным участникам парада.</w:t>
      </w:r>
      <w:r w:rsidRPr="00CB6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Порадовали гостей работники Дома культуры. Главной героиней торжества стала императрица Елизавета Петровна, роль которой исполнила Валентина Крылова, приехала на царской карете в сопровождении чиновника (Владимир Подугольников) и кучера (Дмитрий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Рущинский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32903" w:rsidRPr="00CB6010" w:rsidRDefault="00832903" w:rsidP="0083290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за доставку кареты Сергею Петровичу. </w:t>
      </w:r>
    </w:p>
    <w:p w:rsidR="00832903" w:rsidRPr="00CB6010" w:rsidRDefault="00832903" w:rsidP="008329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представления зрители узнали немало интересных фактов из истории родного села, людях, прославивших своим трудом 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Среднюю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Матренку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Всех их чествовали теплыми словами, вручили почетные грамоты и подарки. Десятки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среднематренцев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награды за различные достижения.</w:t>
      </w:r>
      <w:r w:rsidRPr="00CB60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Трехчасовой концерт пролетел незаметно, но гости еще долго не расходились с площади. Любой желающий мог отведать бесплатного шашлыка, купить на память сувениры. Торжество продолжилось вечером праздничной дискотекой и фейерверком.</w:t>
      </w:r>
    </w:p>
    <w:p w:rsidR="0062157F" w:rsidRPr="00CB6010" w:rsidRDefault="0062157F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 году торжественно была открыта 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«Доска почета»</w:t>
      </w:r>
      <w:r w:rsidR="008F0339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была изготовлена и установлена при помощи спонсорской помощ</w:t>
      </w:r>
      <w:proofErr w:type="gramStart"/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Агробизнес</w:t>
      </w:r>
      <w:proofErr w:type="spellEnd"/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ней фотографии тех, кем мы гордимся и тем почетнее оказаться в числе лучших в поселении. Ежегодно в День села она будет обновляться.</w:t>
      </w:r>
    </w:p>
    <w:p w:rsidR="00BD6C8D" w:rsidRPr="00CB6010" w:rsidRDefault="0062157F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Одна из мам</w:t>
      </w:r>
      <w:r w:rsidR="008F0339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(это уже четвертая из нашего поселения)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удостоена областным знаком «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Дети-слава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матери»- Калиничева Нина Петровна</w:t>
      </w:r>
      <w:r w:rsidR="006B0DD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ать героиня, воспитала семь детей.</w:t>
      </w:r>
    </w:p>
    <w:p w:rsidR="0062157F" w:rsidRPr="00CB6010" w:rsidRDefault="008F0339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2157F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Почетным знаком Липецкой области «За верность отцовскому долгу</w:t>
      </w:r>
      <w:r w:rsidR="0062157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награжден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Быханов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 Михайлович- отец шестерых детей (это второй папа нашего поселения)</w:t>
      </w:r>
      <w:r w:rsidR="0062157F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17CE" w:rsidRPr="00CB6010" w:rsidRDefault="006B0DD3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этом году на день малой родины  мы включим в праздник номинацию 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«Первые переселенцы»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50-ти летний юбилей которых отмечается в этом году, которые переехали жить на ул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олодежную из деревень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Скучаи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Орлы</w:t>
      </w:r>
    </w:p>
    <w:p w:rsidR="004A46E8" w:rsidRPr="00CB6010" w:rsidRDefault="004A46E8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lastRenderedPageBreak/>
        <w:t xml:space="preserve">На территории сельского поселения работает сельская  библиотека в </w:t>
      </w:r>
      <w:proofErr w:type="gramStart"/>
      <w:r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с</w:t>
      </w:r>
      <w:proofErr w:type="gramEnd"/>
      <w:r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. </w:t>
      </w:r>
      <w:r w:rsidR="005A6350"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Средняя </w:t>
      </w:r>
      <w:proofErr w:type="spellStart"/>
      <w:r w:rsidR="005A6350"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Матренка</w:t>
      </w:r>
      <w:proofErr w:type="spellEnd"/>
      <w:r w:rsidRPr="00CB60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Оформляются различные тематические стенды и выставки народных умельцев.</w:t>
      </w:r>
      <w:r w:rsidR="006E7E85" w:rsidRPr="00CB60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Имеется музей прошлого и настоящего села.</w:t>
      </w:r>
    </w:p>
    <w:p w:rsidR="00C60C2D" w:rsidRPr="00CB6010" w:rsidRDefault="00B734EC" w:rsidP="005C16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Наша библиотека является культурным центром: единое пространство, современное оборудование, уютный интерьер.</w:t>
      </w:r>
    </w:p>
    <w:p w:rsidR="00B734EC" w:rsidRPr="00CB6010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Здесь можно получить самые разные услуги, в том числе и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7EF" w:rsidRPr="00CB6010" w:rsidRDefault="00DF47EF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Число пользователей-700, число посещений-6710, книговыдача-16419 экземпляров, выдано справок-600</w:t>
      </w:r>
      <w:r w:rsidR="006A6ECD" w:rsidRPr="00CB6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6ECD" w:rsidRPr="00CB6010" w:rsidRDefault="006A6ECD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Создан клуб «Светлячок» для дошкольников, с которыми совершаются познавательные экскурсии, занимаются чтением, играми.</w:t>
      </w:r>
    </w:p>
    <w:p w:rsidR="00B734EC" w:rsidRPr="00CB6010" w:rsidRDefault="00B734EC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В селе практически все население пользуется услугами библиотеки. Заботиться о своем интеллектуальном и духовном развитии столь же важно, как и беречь свое здоровье.</w:t>
      </w:r>
    </w:p>
    <w:p w:rsidR="00B734EC" w:rsidRPr="00CB6010" w:rsidRDefault="00AB3182" w:rsidP="004A46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Если хотим быть человеком разумным, 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без чтения нам не обойтись.</w:t>
      </w:r>
    </w:p>
    <w:p w:rsidR="004A46E8" w:rsidRPr="00CB6010" w:rsidRDefault="003647BB" w:rsidP="008167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Физкультуре и спорту</w:t>
      </w:r>
      <w:r w:rsidRPr="00CB6010">
        <w:rPr>
          <w:rFonts w:ascii="Times New Roman" w:hAnsi="Times New Roman" w:cs="Times New Roman"/>
          <w:sz w:val="24"/>
          <w:szCs w:val="24"/>
        </w:rPr>
        <w:t xml:space="preserve"> отводится особая роль в жизни села. Процент охвата </w:t>
      </w:r>
      <w:r w:rsidR="004A46E8" w:rsidRPr="00CB6010">
        <w:rPr>
          <w:rFonts w:ascii="Times New Roman" w:hAnsi="Times New Roman" w:cs="Times New Roman"/>
          <w:sz w:val="24"/>
          <w:szCs w:val="24"/>
        </w:rPr>
        <w:t>составил 3</w:t>
      </w:r>
      <w:r w:rsidR="00FA74AF" w:rsidRPr="00CB6010">
        <w:rPr>
          <w:rFonts w:ascii="Times New Roman" w:hAnsi="Times New Roman" w:cs="Times New Roman"/>
          <w:sz w:val="24"/>
          <w:szCs w:val="24"/>
        </w:rPr>
        <w:t>6</w:t>
      </w:r>
      <w:r w:rsidR="006B0DD3" w:rsidRPr="00CB6010">
        <w:rPr>
          <w:rFonts w:ascii="Times New Roman" w:hAnsi="Times New Roman" w:cs="Times New Roman"/>
          <w:sz w:val="24"/>
          <w:szCs w:val="24"/>
        </w:rPr>
        <w:t>,</w:t>
      </w:r>
      <w:r w:rsidR="00FA74AF" w:rsidRPr="00CB6010">
        <w:rPr>
          <w:rFonts w:ascii="Times New Roman" w:hAnsi="Times New Roman" w:cs="Times New Roman"/>
          <w:sz w:val="24"/>
          <w:szCs w:val="24"/>
        </w:rPr>
        <w:t>3</w:t>
      </w:r>
      <w:r w:rsidR="004A46E8" w:rsidRPr="00CB6010">
        <w:rPr>
          <w:rFonts w:ascii="Times New Roman" w:hAnsi="Times New Roman" w:cs="Times New Roman"/>
          <w:sz w:val="24"/>
          <w:szCs w:val="24"/>
        </w:rPr>
        <w:t>%</w:t>
      </w:r>
      <w:r w:rsidR="00E314A9" w:rsidRPr="00CB6010">
        <w:rPr>
          <w:rFonts w:ascii="Times New Roman" w:hAnsi="Times New Roman" w:cs="Times New Roman"/>
          <w:sz w:val="24"/>
          <w:szCs w:val="24"/>
        </w:rPr>
        <w:t>-270 человек</w:t>
      </w:r>
      <w:r w:rsidR="004A46E8" w:rsidRPr="00CB6010">
        <w:rPr>
          <w:rFonts w:ascii="Times New Roman" w:hAnsi="Times New Roman" w:cs="Times New Roman"/>
          <w:sz w:val="24"/>
          <w:szCs w:val="24"/>
        </w:rPr>
        <w:t xml:space="preserve">, это </w:t>
      </w:r>
      <w:r w:rsidR="00FA74AF" w:rsidRPr="00CB6010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4A46E8" w:rsidRPr="00CB6010">
        <w:rPr>
          <w:rFonts w:ascii="Times New Roman" w:hAnsi="Times New Roman" w:cs="Times New Roman"/>
          <w:sz w:val="24"/>
          <w:szCs w:val="24"/>
        </w:rPr>
        <w:t>ниже среднего показателя по району</w:t>
      </w:r>
      <w:r w:rsidR="00FA74AF" w:rsidRPr="00CB6010">
        <w:rPr>
          <w:rFonts w:ascii="Times New Roman" w:hAnsi="Times New Roman" w:cs="Times New Roman"/>
          <w:sz w:val="24"/>
          <w:szCs w:val="24"/>
        </w:rPr>
        <w:t xml:space="preserve"> (по району-37,5 %, по области 36,6%)</w:t>
      </w:r>
      <w:r w:rsidR="004A46E8" w:rsidRPr="00CB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4AF" w:rsidRPr="00CB6010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2"/>
          <w:sz w:val="24"/>
          <w:szCs w:val="24"/>
        </w:rPr>
        <w:t>На территории поселения имеются футбольная</w:t>
      </w:r>
      <w:r w:rsidRPr="00CB6010">
        <w:rPr>
          <w:rFonts w:ascii="Times New Roman" w:hAnsi="Times New Roman" w:cs="Times New Roman"/>
          <w:sz w:val="24"/>
          <w:szCs w:val="24"/>
        </w:rPr>
        <w:t xml:space="preserve"> площадка, в 201</w:t>
      </w:r>
      <w:r w:rsidR="005A6350" w:rsidRPr="00CB6010">
        <w:rPr>
          <w:rFonts w:ascii="Times New Roman" w:hAnsi="Times New Roman" w:cs="Times New Roman"/>
          <w:sz w:val="24"/>
          <w:szCs w:val="24"/>
        </w:rPr>
        <w:t>3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году построена хоккейная коробка</w:t>
      </w:r>
      <w:r w:rsidR="005A6350" w:rsidRPr="00CB6010">
        <w:rPr>
          <w:rFonts w:ascii="Times New Roman" w:hAnsi="Times New Roman" w:cs="Times New Roman"/>
          <w:sz w:val="24"/>
          <w:szCs w:val="24"/>
        </w:rPr>
        <w:t>,</w:t>
      </w:r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r w:rsidR="005A6350" w:rsidRPr="00CB6010">
        <w:rPr>
          <w:rFonts w:ascii="Times New Roman" w:hAnsi="Times New Roman" w:cs="Times New Roman"/>
          <w:sz w:val="24"/>
          <w:szCs w:val="24"/>
        </w:rPr>
        <w:t>в</w:t>
      </w:r>
      <w:r w:rsidRPr="00CB6010">
        <w:rPr>
          <w:rFonts w:ascii="Times New Roman" w:hAnsi="Times New Roman" w:cs="Times New Roman"/>
          <w:sz w:val="24"/>
          <w:szCs w:val="24"/>
        </w:rPr>
        <w:t xml:space="preserve"> строительство которой</w:t>
      </w:r>
      <w:r w:rsidR="005A6350" w:rsidRPr="00CB6010">
        <w:rPr>
          <w:rFonts w:ascii="Times New Roman" w:hAnsi="Times New Roman" w:cs="Times New Roman"/>
          <w:sz w:val="24"/>
          <w:szCs w:val="24"/>
        </w:rPr>
        <w:t xml:space="preserve"> приняли участие работники отдельного пожарного поста.</w:t>
      </w:r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r w:rsidR="00FA74AF" w:rsidRPr="00CB6010">
        <w:rPr>
          <w:rFonts w:ascii="Times New Roman" w:hAnsi="Times New Roman" w:cs="Times New Roman"/>
          <w:spacing w:val="1"/>
          <w:sz w:val="24"/>
          <w:szCs w:val="24"/>
        </w:rPr>
        <w:t>Около хоккейной коробки имеется будка раздевалка, которую планируется обить стройматериалами, подключить к теплу.</w:t>
      </w:r>
    </w:p>
    <w:p w:rsidR="008167F9" w:rsidRPr="00CB6010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Ежегодно </w:t>
      </w:r>
      <w:r w:rsidR="005A6350" w:rsidRPr="00CB6010">
        <w:rPr>
          <w:rFonts w:ascii="Times New Roman" w:hAnsi="Times New Roman" w:cs="Times New Roman"/>
          <w:spacing w:val="1"/>
          <w:sz w:val="24"/>
          <w:szCs w:val="24"/>
        </w:rPr>
        <w:t>ребята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принимают участие в районных соревнованиях, Спартакиаде трудящихся </w:t>
      </w:r>
      <w:proofErr w:type="spellStart"/>
      <w:r w:rsidRPr="00CB6010">
        <w:rPr>
          <w:rFonts w:ascii="Times New Roman" w:hAnsi="Times New Roman" w:cs="Times New Roman"/>
          <w:spacing w:val="1"/>
          <w:sz w:val="24"/>
          <w:szCs w:val="24"/>
        </w:rPr>
        <w:t>Добринского</w:t>
      </w:r>
      <w:proofErr w:type="spellEnd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района</w:t>
      </w:r>
      <w:r w:rsidR="008167F9" w:rsidRPr="00CB601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A46E8" w:rsidRPr="00CB6010" w:rsidRDefault="008167F9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На территории сельского поселения </w:t>
      </w:r>
      <w:r w:rsidR="00E314A9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ежегодно 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>проводится «День физкультурника»</w:t>
      </w:r>
      <w:proofErr w:type="gramStart"/>
      <w:r w:rsidRPr="00CB6010">
        <w:rPr>
          <w:rFonts w:ascii="Times New Roman" w:hAnsi="Times New Roman" w:cs="Times New Roman"/>
          <w:spacing w:val="1"/>
          <w:sz w:val="24"/>
          <w:szCs w:val="24"/>
        </w:rPr>
        <w:t>,г</w:t>
      </w:r>
      <w:proofErr w:type="gramEnd"/>
      <w:r w:rsidRPr="00CB6010">
        <w:rPr>
          <w:rFonts w:ascii="Times New Roman" w:hAnsi="Times New Roman" w:cs="Times New Roman"/>
          <w:spacing w:val="1"/>
          <w:sz w:val="24"/>
          <w:szCs w:val="24"/>
        </w:rPr>
        <w:t>де проводятся спортивные состязания по волейболу, футболу, «Веселые старты»</w:t>
      </w:r>
    </w:p>
    <w:p w:rsidR="008167F9" w:rsidRPr="00CB6010" w:rsidRDefault="008167F9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Среди всех любителей спорта хочется отметить </w:t>
      </w:r>
      <w:proofErr w:type="spellStart"/>
      <w:r w:rsidRPr="00CB6010">
        <w:rPr>
          <w:rFonts w:ascii="Times New Roman" w:hAnsi="Times New Roman" w:cs="Times New Roman"/>
          <w:spacing w:val="1"/>
          <w:sz w:val="24"/>
          <w:szCs w:val="24"/>
        </w:rPr>
        <w:t>Рущинског</w:t>
      </w:r>
      <w:r w:rsidR="00FA74AF" w:rsidRPr="00CB6010">
        <w:rPr>
          <w:rFonts w:ascii="Times New Roman" w:hAnsi="Times New Roman" w:cs="Times New Roman"/>
          <w:spacing w:val="1"/>
          <w:sz w:val="24"/>
          <w:szCs w:val="24"/>
        </w:rPr>
        <w:t>о</w:t>
      </w:r>
      <w:proofErr w:type="spellEnd"/>
      <w:proofErr w:type="gramStart"/>
      <w:r w:rsidR="00FA74AF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А</w:t>
      </w:r>
      <w:proofErr w:type="gramEnd"/>
      <w:r w:rsidR="00FA74AF" w:rsidRPr="00CB6010">
        <w:rPr>
          <w:rFonts w:ascii="Times New Roman" w:hAnsi="Times New Roman" w:cs="Times New Roman"/>
          <w:spacing w:val="1"/>
          <w:sz w:val="24"/>
          <w:szCs w:val="24"/>
        </w:rPr>
        <w:t>, Гусева А</w:t>
      </w:r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>Губернаторова</w:t>
      </w:r>
      <w:proofErr w:type="spellEnd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В, Гаршина С, Егорова А, </w:t>
      </w:r>
      <w:proofErr w:type="spellStart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>Коробкину</w:t>
      </w:r>
      <w:proofErr w:type="spellEnd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Т, которая является инструктором по спортивной работе с молодежью на общественных началах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Очень тесный контакт у нас с </w:t>
      </w:r>
      <w:r w:rsidR="00E314A9" w:rsidRPr="00CB601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t>тделом молодежи и спорта</w:t>
      </w:r>
    </w:p>
    <w:p w:rsidR="00832903" w:rsidRPr="00CB6010" w:rsidRDefault="00832903" w:rsidP="0083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августа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селе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День физкультурника.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состоялся велопробег в рамках акции «За здоровое будущее». В проведении данного мероприятия принял участие депутат районного Совета Евгений Злобин, который никогда не расстается со спортом. </w:t>
      </w:r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отправились от места старта по улицам Молодежной и Мира. Самому юному участнику,  Калиничевой</w:t>
      </w:r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</w:t>
      </w:r>
      <w:proofErr w:type="gramStart"/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 года, а возрастным велосипедистом оказался </w:t>
      </w:r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70-ти летний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271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23A13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Гущин. Многодетная семья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Курбоновых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приняла участие в соревнованиях вместе с тремя детьми. Спортивный праздник продолжился в парке и в школьном спортзале, где состоялись: легкоатлетический кросс, семейные соревнования (семья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Курбоновых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Акрамовы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), веселые старты среди детей, футбол, волейбол. И закончился праздник награждением и сладкими призами.</w:t>
      </w:r>
    </w:p>
    <w:p w:rsidR="00FA74AF" w:rsidRPr="00CB6010" w:rsidRDefault="006B0DD3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Этот год порадовал нас тем, что спортзал</w:t>
      </w:r>
      <w:r w:rsidRPr="00CB601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>стал теплым, уютным и дал возможность заниматься баскетболом, волейболом. Огромное спасибо Сергею Петровичу.</w:t>
      </w:r>
    </w:p>
    <w:p w:rsidR="00E314A9" w:rsidRPr="00CB6010" w:rsidRDefault="006B0DD3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>Подвижные игры зимо</w:t>
      </w:r>
      <w:proofErr w:type="gramStart"/>
      <w:r w:rsidRPr="00CB6010">
        <w:rPr>
          <w:rFonts w:ascii="Times New Roman" w:hAnsi="Times New Roman" w:cs="Times New Roman"/>
          <w:spacing w:val="1"/>
          <w:sz w:val="24"/>
          <w:szCs w:val="24"/>
        </w:rPr>
        <w:t>й-</w:t>
      </w:r>
      <w:proofErr w:type="gramEnd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отличный способ получить массу </w:t>
      </w:r>
      <w:proofErr w:type="spellStart"/>
      <w:r w:rsidRPr="00CB6010">
        <w:rPr>
          <w:rFonts w:ascii="Times New Roman" w:hAnsi="Times New Roman" w:cs="Times New Roman"/>
          <w:spacing w:val="1"/>
          <w:sz w:val="24"/>
          <w:szCs w:val="24"/>
        </w:rPr>
        <w:t>положительныз</w:t>
      </w:r>
      <w:proofErr w:type="spellEnd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эмоций, укрепить иммунитет. Именно активный отдых позволяет восстановить силы после трудового дня. Надо сказать, что в спортзале, на катке всегда многолюдно, проводят время весело и с пользой для здоровья. С каждым разом увеличивается число участников спортивных занятий</w:t>
      </w:r>
      <w:proofErr w:type="gramStart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и не важно, какие результаты показывают участники, в любом случае все они лягут в копилку здоровья.</w:t>
      </w:r>
    </w:p>
    <w:p w:rsidR="006B0DD3" w:rsidRPr="00CB6010" w:rsidRDefault="006B0DD3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Сдача нормативов ГТО </w:t>
      </w:r>
      <w:proofErr w:type="gramStart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>–э</w:t>
      </w:r>
      <w:proofErr w:type="gramEnd"/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>то своего рода показатель физических способностей. Учащиеся школы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уже 2 года сдают ГТО</w:t>
      </w:r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работники </w:t>
      </w:r>
      <w:r w:rsidR="00E314A9" w:rsidRPr="00CB6010">
        <w:rPr>
          <w:rFonts w:ascii="Times New Roman" w:hAnsi="Times New Roman" w:cs="Times New Roman"/>
          <w:spacing w:val="1"/>
          <w:sz w:val="24"/>
          <w:szCs w:val="24"/>
        </w:rPr>
        <w:t>администраций сельских поселений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- то есть </w:t>
      </w:r>
      <w:r w:rsidR="00E5271D" w:rsidRPr="00CB6010">
        <w:rPr>
          <w:rFonts w:ascii="Times New Roman" w:hAnsi="Times New Roman" w:cs="Times New Roman"/>
          <w:spacing w:val="1"/>
          <w:sz w:val="24"/>
          <w:szCs w:val="24"/>
        </w:rPr>
        <w:lastRenderedPageBreak/>
        <w:t>взрослое население,</w:t>
      </w:r>
      <w:r w:rsidR="00EE3975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будут сдавать в обязательном порядке в этом году. Поэтому  и всех призывает дружить с физкультурой и спортом.</w:t>
      </w:r>
    </w:p>
    <w:p w:rsidR="00EE3975" w:rsidRPr="00CB6010" w:rsidRDefault="00EE3975" w:rsidP="00EE3975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pacing w:val="1"/>
          <w:sz w:val="24"/>
          <w:szCs w:val="24"/>
        </w:rPr>
        <w:t>С помощью спонсорской помощ</w:t>
      </w:r>
      <w:proofErr w:type="gramStart"/>
      <w:r w:rsidRPr="00CB6010">
        <w:rPr>
          <w:rFonts w:ascii="Times New Roman" w:hAnsi="Times New Roman" w:cs="Times New Roman"/>
          <w:spacing w:val="1"/>
          <w:sz w:val="24"/>
          <w:szCs w:val="24"/>
        </w:rPr>
        <w:t>и ООО</w:t>
      </w:r>
      <w:proofErr w:type="gramEnd"/>
      <w:r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 «</w:t>
      </w:r>
      <w:proofErr w:type="spellStart"/>
      <w:r w:rsidRPr="00CB6010">
        <w:rPr>
          <w:rFonts w:ascii="Times New Roman" w:hAnsi="Times New Roman" w:cs="Times New Roman"/>
          <w:spacing w:val="1"/>
          <w:sz w:val="24"/>
          <w:szCs w:val="24"/>
        </w:rPr>
        <w:t>Агробизнес</w:t>
      </w:r>
      <w:proofErr w:type="spellEnd"/>
      <w:r w:rsidRPr="00CB6010">
        <w:rPr>
          <w:rFonts w:ascii="Times New Roman" w:hAnsi="Times New Roman" w:cs="Times New Roman"/>
          <w:spacing w:val="1"/>
          <w:sz w:val="24"/>
          <w:szCs w:val="24"/>
        </w:rPr>
        <w:t>» приобретены скандинавские палки» для ходьбы. Поэтому просьба не стесняйтесь своего возраста и проявите интерес к скандинавской ходьбе, которая нормализует работу сердца, уменьша</w:t>
      </w:r>
      <w:r w:rsidR="00B23A13" w:rsidRPr="00CB6010">
        <w:rPr>
          <w:rFonts w:ascii="Times New Roman" w:hAnsi="Times New Roman" w:cs="Times New Roman"/>
          <w:spacing w:val="1"/>
          <w:sz w:val="24"/>
          <w:szCs w:val="24"/>
        </w:rPr>
        <w:t xml:space="preserve">ет развитие инсульта, инфаркта. 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>Любители этого вида спорта живут до глубокой старости, сохраняют физическую бодрость и интеллектуальную активность.</w:t>
      </w:r>
    </w:p>
    <w:p w:rsidR="00B23A13" w:rsidRPr="00CB6010" w:rsidRDefault="00B23A13" w:rsidP="00EE3975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411D1" w:rsidRPr="00CB6010" w:rsidRDefault="00E411D1" w:rsidP="00B23A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Основа экономического потенциала</w:t>
      </w:r>
      <w:r w:rsidRPr="00CB6010">
        <w:rPr>
          <w:rFonts w:ascii="Times New Roman" w:hAnsi="Times New Roman" w:cs="Times New Roman"/>
          <w:sz w:val="24"/>
          <w:szCs w:val="24"/>
        </w:rPr>
        <w:t xml:space="preserve"> - а</w:t>
      </w:r>
      <w:r w:rsidRPr="00CB6010">
        <w:rPr>
          <w:rFonts w:ascii="Times New Roman" w:hAnsi="Times New Roman" w:cs="Times New Roman"/>
          <w:snapToGrid w:val="0"/>
          <w:sz w:val="24"/>
          <w:szCs w:val="24"/>
        </w:rPr>
        <w:t xml:space="preserve">гропромышленный комплекс. Сельское хозяйство поселения специализируется на производстве зерновых культур и животноводства. В агропромышленном комплексе функционирует 1 сельскохозяйственное предприятие: ООО « </w:t>
      </w:r>
      <w:proofErr w:type="spellStart"/>
      <w:r w:rsidRPr="00CB6010">
        <w:rPr>
          <w:rFonts w:ascii="Times New Roman" w:hAnsi="Times New Roman" w:cs="Times New Roman"/>
          <w:snapToGrid w:val="0"/>
          <w:sz w:val="24"/>
          <w:szCs w:val="24"/>
        </w:rPr>
        <w:t>Агробизнес</w:t>
      </w:r>
      <w:proofErr w:type="spellEnd"/>
      <w:r w:rsidRPr="00CB6010">
        <w:rPr>
          <w:rFonts w:ascii="Times New Roman" w:hAnsi="Times New Roman" w:cs="Times New Roman"/>
          <w:snapToGrid w:val="0"/>
          <w:sz w:val="24"/>
          <w:szCs w:val="24"/>
        </w:rPr>
        <w:t xml:space="preserve">» , 1 ИП Зайцева Ю.А., КФХ «Юпитер»(17га), КФХ «Марс»(34 га), 1 Сельскохозяйственный потребительский </w:t>
      </w:r>
      <w:proofErr w:type="gramStart"/>
      <w:r w:rsidRPr="00CB6010">
        <w:rPr>
          <w:rFonts w:ascii="Times New Roman" w:hAnsi="Times New Roman" w:cs="Times New Roman"/>
          <w:snapToGrid w:val="0"/>
          <w:sz w:val="24"/>
          <w:szCs w:val="24"/>
        </w:rPr>
        <w:t>снабженческо-сбытовой</w:t>
      </w:r>
      <w:proofErr w:type="gramEnd"/>
      <w:r w:rsidRPr="00CB6010">
        <w:rPr>
          <w:rFonts w:ascii="Times New Roman" w:hAnsi="Times New Roman" w:cs="Times New Roman"/>
          <w:snapToGrid w:val="0"/>
          <w:sz w:val="24"/>
          <w:szCs w:val="24"/>
        </w:rPr>
        <w:t xml:space="preserve"> кооператив « </w:t>
      </w:r>
      <w:proofErr w:type="spellStart"/>
      <w:r w:rsidRPr="00CB6010">
        <w:rPr>
          <w:rFonts w:ascii="Times New Roman" w:hAnsi="Times New Roman" w:cs="Times New Roman"/>
          <w:snapToGrid w:val="0"/>
          <w:sz w:val="24"/>
          <w:szCs w:val="24"/>
        </w:rPr>
        <w:t>АгроСоюз</w:t>
      </w:r>
      <w:proofErr w:type="spellEnd"/>
      <w:r w:rsidRPr="00CB6010">
        <w:rPr>
          <w:rFonts w:ascii="Times New Roman" w:hAnsi="Times New Roman" w:cs="Times New Roman"/>
          <w:snapToGrid w:val="0"/>
          <w:sz w:val="24"/>
          <w:szCs w:val="24"/>
        </w:rPr>
        <w:t>», а также Сельскохозяйственный кредитный потребительский кооператив «Содружество».</w:t>
      </w:r>
    </w:p>
    <w:p w:rsidR="00E411D1" w:rsidRPr="00CB6010" w:rsidRDefault="00E411D1" w:rsidP="00E411D1">
      <w:pPr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        На территории поселения зарегистрировано 9 индивидуальных предпринимателей: 5- торговля, 2 такси, 1 осуществляет грузоперевозки,1-растиниеводство. </w:t>
      </w:r>
    </w:p>
    <w:p w:rsidR="004A46E8" w:rsidRPr="00CB6010" w:rsidRDefault="004A46E8" w:rsidP="008167F9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Самым крупным сельхозпроизводителем на территории поселения является </w:t>
      </w:r>
      <w:r w:rsidRPr="00CB601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CB6010">
        <w:rPr>
          <w:rFonts w:ascii="Times New Roman" w:hAnsi="Times New Roman" w:cs="Times New Roman"/>
          <w:b/>
          <w:sz w:val="24"/>
          <w:szCs w:val="24"/>
        </w:rPr>
        <w:t>Агробизнес</w:t>
      </w:r>
      <w:proofErr w:type="spellEnd"/>
      <w:r w:rsidRPr="00CB6010">
        <w:rPr>
          <w:rFonts w:ascii="Times New Roman" w:hAnsi="Times New Roman" w:cs="Times New Roman"/>
          <w:b/>
          <w:sz w:val="24"/>
          <w:szCs w:val="24"/>
        </w:rPr>
        <w:t>»</w:t>
      </w:r>
      <w:r w:rsidRPr="00CB6010">
        <w:rPr>
          <w:rFonts w:ascii="Times New Roman" w:hAnsi="Times New Roman" w:cs="Times New Roman"/>
          <w:sz w:val="24"/>
          <w:szCs w:val="24"/>
        </w:rPr>
        <w:t xml:space="preserve">. Основной вид деятельности </w:t>
      </w:r>
      <w:r w:rsidR="006E7E85" w:rsidRPr="00CB6010">
        <w:rPr>
          <w:rFonts w:ascii="Times New Roman" w:hAnsi="Times New Roman" w:cs="Times New Roman"/>
          <w:sz w:val="24"/>
          <w:szCs w:val="24"/>
        </w:rPr>
        <w:t>–</w:t>
      </w:r>
      <w:r w:rsidRPr="00CB6010">
        <w:rPr>
          <w:rFonts w:ascii="Times New Roman" w:hAnsi="Times New Roman" w:cs="Times New Roman"/>
          <w:sz w:val="24"/>
          <w:szCs w:val="24"/>
        </w:rPr>
        <w:t xml:space="preserve"> растениеводство</w:t>
      </w:r>
      <w:r w:rsidR="006E7E85" w:rsidRPr="00CB6010">
        <w:rPr>
          <w:rFonts w:ascii="Times New Roman" w:hAnsi="Times New Roman" w:cs="Times New Roman"/>
          <w:sz w:val="24"/>
          <w:szCs w:val="24"/>
        </w:rPr>
        <w:t xml:space="preserve"> и животноводство</w:t>
      </w:r>
      <w:r w:rsidRPr="00CB6010">
        <w:rPr>
          <w:rFonts w:ascii="Times New Roman" w:hAnsi="Times New Roman" w:cs="Times New Roman"/>
          <w:sz w:val="24"/>
          <w:szCs w:val="24"/>
        </w:rPr>
        <w:t xml:space="preserve">. </w:t>
      </w:r>
      <w:r w:rsidR="008167F9" w:rsidRPr="00CB6010">
        <w:rPr>
          <w:rFonts w:ascii="Times New Roman" w:hAnsi="Times New Roman" w:cs="Times New Roman"/>
          <w:sz w:val="24"/>
          <w:szCs w:val="24"/>
        </w:rPr>
        <w:t>Инвестор</w:t>
      </w:r>
      <w:r w:rsidRPr="00CB6010">
        <w:rPr>
          <w:rFonts w:ascii="Times New Roman" w:hAnsi="Times New Roman" w:cs="Times New Roman"/>
          <w:sz w:val="24"/>
          <w:szCs w:val="24"/>
        </w:rPr>
        <w:t xml:space="preserve"> обрабатывает </w:t>
      </w:r>
      <w:r w:rsidR="006E7E85" w:rsidRPr="00CB6010">
        <w:rPr>
          <w:rFonts w:ascii="Times New Roman" w:hAnsi="Times New Roman" w:cs="Times New Roman"/>
          <w:sz w:val="24"/>
          <w:szCs w:val="24"/>
        </w:rPr>
        <w:t>около 4000 га</w:t>
      </w:r>
      <w:r w:rsidRPr="00CB6010">
        <w:rPr>
          <w:rFonts w:ascii="Times New Roman" w:hAnsi="Times New Roman" w:cs="Times New Roman"/>
          <w:sz w:val="24"/>
          <w:szCs w:val="24"/>
        </w:rPr>
        <w:t xml:space="preserve"> пашни (земля арендована у пайщиков). </w:t>
      </w:r>
    </w:p>
    <w:p w:rsidR="009F239C" w:rsidRPr="00CB6010" w:rsidRDefault="004A46E8" w:rsidP="009F239C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Инвестиции в основной капитал по ООО « </w:t>
      </w:r>
      <w:proofErr w:type="spellStart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>Агробизнес</w:t>
      </w:r>
      <w:proofErr w:type="spellEnd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» составили 16 </w:t>
      </w:r>
      <w:proofErr w:type="spellStart"/>
      <w:proofErr w:type="gramStart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623 </w:t>
      </w:r>
      <w:proofErr w:type="spellStart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="009F239C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руб.(на  приобретение техники)</w:t>
      </w:r>
    </w:p>
    <w:p w:rsidR="009F239C" w:rsidRPr="00CB6010" w:rsidRDefault="009F239C" w:rsidP="009F239C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Средняя заработная плата в 2016 году составила 22</w:t>
      </w:r>
      <w:r w:rsidR="002F7A90" w:rsidRPr="00CB6010">
        <w:rPr>
          <w:rFonts w:ascii="Times New Roman" w:hAnsi="Times New Roman" w:cs="Times New Roman"/>
          <w:color w:val="000000"/>
          <w:sz w:val="24"/>
          <w:szCs w:val="24"/>
        </w:rPr>
        <w:t>354</w:t>
      </w: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руб. это ниже средней по району, которая составляет 33 т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уб. у сельхозпроизводителей. </w:t>
      </w:r>
    </w:p>
    <w:p w:rsidR="00CB6010" w:rsidRDefault="001572E2" w:rsidP="00CB6010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ИП Зайцев Ю.А.</w:t>
      </w:r>
      <w:r w:rsidRPr="00CB6010">
        <w:rPr>
          <w:rFonts w:ascii="Times New Roman" w:hAnsi="Times New Roman" w:cs="Times New Roman"/>
          <w:sz w:val="24"/>
          <w:szCs w:val="24"/>
        </w:rPr>
        <w:t>обрабатывает 4</w:t>
      </w:r>
      <w:r w:rsidR="0085667E" w:rsidRPr="00CB6010">
        <w:rPr>
          <w:rFonts w:ascii="Times New Roman" w:hAnsi="Times New Roman" w:cs="Times New Roman"/>
          <w:sz w:val="24"/>
          <w:szCs w:val="24"/>
        </w:rPr>
        <w:t>26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га сельскохозяйственных угодий. В 2016 году им был построен склад-модуль с целью хранения и переработки сельскохозяйственной продукции площадью 0,8 га (инвестиции</w:t>
      </w:r>
      <w:r w:rsidR="0085667E" w:rsidRPr="00CB6010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CB6010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proofErr w:type="gramStart"/>
      <w:r w:rsidRPr="00CB601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>)</w:t>
      </w:r>
    </w:p>
    <w:p w:rsidR="00CB6010" w:rsidRDefault="00305EA8" w:rsidP="00CB6010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Развитие малого бизнес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это основа экономики. Есть программа по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через Центр труда и занятости</w:t>
      </w:r>
      <w:proofErr w:type="gramStart"/>
      <w:r w:rsidR="006E5DBA" w:rsidRPr="00CB60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5DBA" w:rsidRPr="00CB6010">
        <w:rPr>
          <w:rFonts w:ascii="Times New Roman" w:hAnsi="Times New Roman" w:cs="Times New Roman"/>
          <w:sz w:val="24"/>
          <w:szCs w:val="24"/>
        </w:rPr>
        <w:t xml:space="preserve"> И вторая программа для молодежи в возрасте до 30 лет зарегистрированным ИП возмещаются затраченные деньги до 300 тыс. рублей. Если нет своих средств, то можно позаимствовать под 2% из фонда </w:t>
      </w:r>
      <w:proofErr w:type="spellStart"/>
      <w:r w:rsidR="006E5DBA" w:rsidRPr="00CB6010">
        <w:rPr>
          <w:rFonts w:ascii="Times New Roman" w:hAnsi="Times New Roman" w:cs="Times New Roman"/>
          <w:sz w:val="24"/>
          <w:szCs w:val="24"/>
        </w:rPr>
        <w:t>Шамаевой</w:t>
      </w:r>
      <w:proofErr w:type="spellEnd"/>
      <w:r w:rsidR="006E5DBA" w:rsidRPr="00CB6010">
        <w:rPr>
          <w:rFonts w:ascii="Times New Roman" w:hAnsi="Times New Roman" w:cs="Times New Roman"/>
          <w:sz w:val="24"/>
          <w:szCs w:val="24"/>
        </w:rPr>
        <w:t xml:space="preserve"> сроком на 1 год. На создание и открытие кооперативов из этого фонда выдаются под 3%-8% в зависимости от вида деятельности</w:t>
      </w:r>
    </w:p>
    <w:p w:rsidR="00164E4E" w:rsidRPr="00CB6010" w:rsidRDefault="00164E4E" w:rsidP="00CB601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Население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занимается ведением личного подсобного хозяйства (КРС, овцы, птица,  кролиководством).</w:t>
      </w:r>
    </w:p>
    <w:p w:rsidR="00164E4E" w:rsidRPr="00CB6010" w:rsidRDefault="00164E4E" w:rsidP="008167F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167F9" w:rsidRPr="00CB6010">
        <w:rPr>
          <w:rFonts w:ascii="Times New Roman" w:eastAsia="Times New Roman" w:hAnsi="Times New Roman" w:cs="Times New Roman"/>
          <w:sz w:val="24"/>
          <w:szCs w:val="24"/>
        </w:rPr>
        <w:t>частном секторе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поголовье КРС составляет 1</w:t>
      </w:r>
      <w:r w:rsidR="009D2C42" w:rsidRPr="00CB6010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голов 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в т.ч. коров- </w:t>
      </w:r>
      <w:r w:rsidR="009D2C42" w:rsidRPr="00CB6010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); овец – </w:t>
      </w:r>
      <w:r w:rsidR="009D2C42" w:rsidRPr="00CB601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; лошади-  1</w:t>
      </w:r>
      <w:r w:rsidR="009D2C42" w:rsidRPr="00CB60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; птица - 3</w:t>
      </w:r>
      <w:r w:rsidR="009D2C42" w:rsidRPr="00CB6010">
        <w:rPr>
          <w:rFonts w:ascii="Times New Roman" w:eastAsia="Times New Roman" w:hAnsi="Times New Roman" w:cs="Times New Roman"/>
          <w:sz w:val="24"/>
          <w:szCs w:val="24"/>
        </w:rPr>
        <w:t>201</w:t>
      </w:r>
    </w:p>
    <w:p w:rsidR="00164E4E" w:rsidRPr="00CB6010" w:rsidRDefault="009D2C42" w:rsidP="004A46E8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закупается молоко от частного сектора кооперативом «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Добринское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молоко»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</w:rPr>
        <w:t>олокосборщик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–Комаров М.М., который всегда добросовестно выполняет свою работу.</w:t>
      </w:r>
    </w:p>
    <w:p w:rsidR="00C60C2D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Как выше было сказано, на территории поселения работа</w:t>
      </w:r>
      <w:r w:rsidR="00C60C2D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 </w:t>
      </w:r>
      <w:r w:rsidR="00C60C2D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кредитный кооператив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«С</w:t>
      </w:r>
      <w:r w:rsidR="00C60C2D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одружество</w:t>
      </w:r>
      <w:r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» </w:t>
      </w:r>
    </w:p>
    <w:p w:rsidR="00E314A9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Остановлюсь подробнее на кредитном кооперативе «С</w:t>
      </w:r>
      <w:r w:rsidR="00C60C2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одружество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» в котором состоят  1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 (на сегодняшний день-180 членов)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,  выдано займов в 201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35 займов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980,0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ублей. Привлечено займов в 201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сумму </w:t>
      </w:r>
      <w:r w:rsidR="009D2C42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C60C2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C60C2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r w:rsidR="00C60C2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6010" w:rsidRPr="00CB6010" w:rsidRDefault="00CB6010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tblpY="194"/>
        <w:tblW w:w="10201" w:type="dxa"/>
        <w:tblLook w:val="04A0"/>
      </w:tblPr>
      <w:tblGrid>
        <w:gridCol w:w="2390"/>
        <w:gridCol w:w="2012"/>
        <w:gridCol w:w="1176"/>
        <w:gridCol w:w="1158"/>
        <w:gridCol w:w="1155"/>
        <w:gridCol w:w="1155"/>
        <w:gridCol w:w="1155"/>
      </w:tblGrid>
      <w:tr w:rsidR="009D2C42" w:rsidRPr="00CB6010" w:rsidTr="00E314A9">
        <w:tc>
          <w:tcPr>
            <w:tcW w:w="2287" w:type="dxa"/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ОПЕРАЦИЙ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ПРОЦЕНТНЫЕ СТАВКИ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C42" w:rsidRPr="00CB6010" w:rsidTr="00E314A9">
        <w:tc>
          <w:tcPr>
            <w:tcW w:w="2287" w:type="dxa"/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ВКЛАДОВ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9%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9D2C42" w:rsidRPr="00CB6010" w:rsidTr="00E314A9">
        <w:tc>
          <w:tcPr>
            <w:tcW w:w="2287" w:type="dxa"/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КРЕДИТОВ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20%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4 займа-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займов-377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займа-559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займов</w:t>
            </w: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673 </w:t>
            </w: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35 займов</w:t>
            </w:r>
          </w:p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B6010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  <w:p w:rsidR="009D2C42" w:rsidRPr="00CB6010" w:rsidRDefault="009D2C42" w:rsidP="009D2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C42" w:rsidRPr="00CB6010" w:rsidRDefault="009D2C42" w:rsidP="009D2C42">
            <w:pPr>
              <w:tabs>
                <w:tab w:val="left" w:pos="63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EAE" w:rsidRPr="00CB6010" w:rsidRDefault="00930EAE" w:rsidP="00930EAE">
      <w:pPr>
        <w:tabs>
          <w:tab w:val="left" w:pos="6377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010">
        <w:rPr>
          <w:rFonts w:ascii="Times New Roman" w:hAnsi="Times New Roman" w:cs="Times New Roman"/>
          <w:b/>
          <w:i/>
          <w:sz w:val="24"/>
          <w:szCs w:val="24"/>
          <w:u w:val="single"/>
        </w:rPr>
        <w:t>Всего 1</w:t>
      </w:r>
      <w:r w:rsidR="009D2C42" w:rsidRPr="00CB6010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CB60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членов в кооперативе, 15 учредителей</w:t>
      </w:r>
    </w:p>
    <w:p w:rsidR="00A058B8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Администрацией поселения ведется работа по актуализации базы данных земельных участков и сельских домов</w:t>
      </w:r>
      <w:r w:rsidR="00A058B8"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58B8" w:rsidRPr="00CB6010" w:rsidRDefault="00A058B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Оформлено жилых домов через Управление Федеральной службы государственной регистрации, кадастра и картографии </w:t>
      </w:r>
      <w:proofErr w:type="gramStart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Липецкой области-2</w:t>
      </w:r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68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A25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оформлено-</w:t>
      </w:r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земельных участков-2</w:t>
      </w:r>
      <w:r w:rsidR="00725B4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 оформлено-</w:t>
      </w:r>
      <w:r w:rsidR="00725B4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земельных паев-5</w:t>
      </w:r>
      <w:r w:rsidR="00725B4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 оформлено</w:t>
      </w:r>
      <w:r w:rsidR="00725B4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B4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</w:p>
    <w:p w:rsidR="00A058B8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Администрация сельского поселения работает над невостребованными земельными долями, по решению суда в 2015 году </w:t>
      </w:r>
      <w:r w:rsidR="00A058B8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25,75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 признаны собственностью сельской администрации,  </w:t>
      </w:r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оформлены в собственность администрации</w:t>
      </w:r>
      <w:r w:rsidR="00A058B8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Остальные 40 невостребованных паев оформили граждане, обратившись в </w:t>
      </w:r>
      <w:proofErr w:type="spellStart"/>
      <w:r w:rsidR="00A058B8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Добринский</w:t>
      </w:r>
      <w:proofErr w:type="spellEnd"/>
      <w:r w:rsidR="00A058B8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районный суд.</w:t>
      </w:r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="00706E3D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оставшийся 1пай  вступил в права наследник. </w:t>
      </w:r>
    </w:p>
    <w:p w:rsidR="00305EA8" w:rsidRPr="00CB6010" w:rsidRDefault="00305EA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Просьба ко всем пайщикам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кто на сегодня сохранил свои земельные дол</w:t>
      </w:r>
      <w:proofErr w:type="gramStart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004D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продавать, не отчуждать</w:t>
      </w:r>
      <w:r w:rsidR="00C004D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феврале текущего года на Административном Совете, который проходил в </w:t>
      </w:r>
      <w:proofErr w:type="gramStart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Усмань, из уст О.П.Королева было, что к </w:t>
      </w:r>
      <w:r w:rsidR="00C004D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осени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года будет выработана единая методология </w:t>
      </w:r>
      <w:r w:rsidR="00C004D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нормативы расчетов выплат владельцу земельного пая, который он отдает в аренду</w:t>
      </w:r>
      <w:r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C004D5" w:rsidRPr="00CB60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Расчеты должны вестись по научно- обоснованной и обязательной для всех методике. Для России это дело новое, но опыт европейских стран показывает: земля тот капитал, который делает ее владельца богатым и уверенным в своем будущем.</w:t>
      </w:r>
    </w:p>
    <w:p w:rsidR="00E5271D" w:rsidRPr="00CB6010" w:rsidRDefault="00E5271D" w:rsidP="00E527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сельском поселении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проводится целенаправленная работа </w:t>
      </w:r>
      <w:r w:rsidRPr="00CB60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благоустройству территории: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 ремонт памятника погибшим воина ВОВ силами личным составом ОПСП с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редняя 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Матренка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взяли шефство над памятником, памятник им.Чапаева перед зданием ДК отремонтирован безвозмездно строительной бригадой ООО «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Агробизнес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Очистку дорог поселения  от снега бесплатно выполняют ООО «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Агробизнес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ИП Зайцев Ю.А.</w:t>
      </w:r>
    </w:p>
    <w:p w:rsidR="006E5DBA" w:rsidRPr="00CB6010" w:rsidRDefault="006E5DBA" w:rsidP="006E5DBA">
      <w:pPr>
        <w:shd w:val="clear" w:color="auto" w:fill="FFFFFF"/>
        <w:ind w:right="40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  </w:t>
      </w:r>
      <w:r w:rsidRPr="00CB60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Санитарное состояние населенных пунктов</w:t>
      </w:r>
      <w:r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поселения постоянно поддерживается, в летнее время окашивается территория всех населенных пунктов, которое выполняет своей техникой </w:t>
      </w:r>
      <w:r w:rsidRPr="00CB6010">
        <w:rPr>
          <w:rFonts w:ascii="Times New Roman" w:hAnsi="Times New Roman" w:cs="Times New Roman"/>
          <w:spacing w:val="1"/>
          <w:sz w:val="24"/>
          <w:szCs w:val="24"/>
        </w:rPr>
        <w:t>ООО «</w:t>
      </w:r>
      <w:proofErr w:type="spellStart"/>
      <w:r w:rsidRPr="00CB6010">
        <w:rPr>
          <w:rFonts w:ascii="Times New Roman" w:hAnsi="Times New Roman" w:cs="Times New Roman"/>
          <w:spacing w:val="1"/>
          <w:sz w:val="24"/>
          <w:szCs w:val="24"/>
        </w:rPr>
        <w:t>Агробизнес</w:t>
      </w:r>
      <w:proofErr w:type="spellEnd"/>
      <w:r w:rsidRPr="00CB6010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CB601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B60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ИП Зайцева, </w:t>
      </w:r>
      <w:r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а жители поселения следят за санитарным состоянием возле своих домов самостоятельно, разбивались цветники у здания администрации, сельского Дома культуры, ФАП, </w:t>
      </w:r>
      <w:r w:rsidRPr="00CB60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ГДО, ОПСП, около памятников</w:t>
      </w:r>
      <w:r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6E5DBA" w:rsidRPr="00CB6010" w:rsidRDefault="006E5DBA" w:rsidP="006E5DBA">
      <w:pPr>
        <w:shd w:val="clear" w:color="auto" w:fill="FFFFFF"/>
        <w:ind w:right="40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Все работники учреждений принимают участие в ежемесячной акции «Чистый четверг».</w:t>
      </w:r>
    </w:p>
    <w:p w:rsidR="00E5271D" w:rsidRPr="00CB6010" w:rsidRDefault="00E5271D" w:rsidP="00E527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ООО «</w:t>
      </w:r>
      <w:proofErr w:type="spellStart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Агробизнес</w:t>
      </w:r>
      <w:proofErr w:type="spellEnd"/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оказал спонсорскую помощь в размере </w:t>
      </w:r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150 тыс</w:t>
      </w:r>
      <w:proofErr w:type="gramStart"/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.р</w:t>
      </w:r>
      <w:proofErr w:type="gramEnd"/>
      <w:r w:rsidRPr="00CB6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ублей</w:t>
      </w:r>
      <w:r w:rsidRPr="00CB6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пошли на оплату: изготовление «Доски Почета», приобретении и установлении изгороди около администрации, приобретение карнизов в Дом Культуры, поликарбоната на ремонт беседки и козырек около ДК, ко Дню села: приобретение флажков, стройматериалов для сцены около ДК, приобретение костюмов Дед Мороза и Снегурочки, баннеров. Постоянно оказывает помощь в предоставлении транспорта для погрузки мусора и листвы во время наведения порядка в парке и около административных зданий </w:t>
      </w:r>
    </w:p>
    <w:p w:rsidR="00E5271D" w:rsidRPr="00CB6010" w:rsidRDefault="00E5271D" w:rsidP="00E5271D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Наведение порядка в парк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</w:rPr>
        <w:t>е</w:t>
      </w:r>
      <w:r w:rsidRPr="00CB60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помощь Е.В.Злобина, как депутат, как руководитель, как человека неравнодушного. И отдельная благодарность нашим жителям: Глазковой Лидии Васильевне,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Нине Николаевне,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Быхановой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Людмиле Александровне, Гусевой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Тимии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Беняминовне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Губернаторовой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Елене Анатольевне,  Гаршиной Елене Ивановне, Коростелиной Раисе Евгеньевне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>соц. работникам. Нет учащихся из-за закрытия школы, за которыми был закреплен парк, а теперь приходится обходиться своими силами, но три работника администрации не могут убрать такую территорию. Мы рады помощи людей.</w:t>
      </w:r>
    </w:p>
    <w:p w:rsidR="00E5271D" w:rsidRPr="00CB6010" w:rsidRDefault="00E5271D" w:rsidP="00E5271D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b/>
          <w:sz w:val="24"/>
          <w:szCs w:val="24"/>
        </w:rPr>
        <w:t>Кладбище</w:t>
      </w:r>
      <w:r w:rsidRPr="00CB6010">
        <w:rPr>
          <w:rFonts w:ascii="Times New Roman" w:hAnsi="Times New Roman" w:cs="Times New Roman"/>
          <w:sz w:val="24"/>
          <w:szCs w:val="24"/>
        </w:rPr>
        <w:t xml:space="preserve">-святое место. Спасибо за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и поддержания порядка на могилах </w:t>
      </w:r>
      <w:proofErr w:type="gramStart"/>
      <w:r w:rsidRPr="00CB6010">
        <w:rPr>
          <w:rFonts w:ascii="Times New Roman" w:hAnsi="Times New Roman" w:cs="Times New Roman"/>
          <w:sz w:val="24"/>
          <w:szCs w:val="24"/>
        </w:rPr>
        <w:t>сродников</w:t>
      </w:r>
      <w:proofErr w:type="gramEnd"/>
      <w:r w:rsidRPr="00CB6010">
        <w:rPr>
          <w:rFonts w:ascii="Times New Roman" w:hAnsi="Times New Roman" w:cs="Times New Roman"/>
          <w:sz w:val="24"/>
          <w:szCs w:val="24"/>
        </w:rPr>
        <w:t xml:space="preserve"> и за помощь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Е.В.Злобину-за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установку водопроводной колонки и туалета.</w:t>
      </w:r>
    </w:p>
    <w:p w:rsidR="00E5271D" w:rsidRPr="00CB6010" w:rsidRDefault="00E314A9" w:rsidP="00E5271D">
      <w:pPr>
        <w:shd w:val="clear" w:color="auto" w:fill="FFFFFF"/>
        <w:ind w:right="40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271D" w:rsidRPr="00CB60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 работники учреждений принимают участие в ежемесячной акции «Чистый четверг».</w:t>
      </w:r>
    </w:p>
    <w:p w:rsidR="00E5271D" w:rsidRPr="00CB6010" w:rsidRDefault="00E5271D" w:rsidP="00E7255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При содействии главы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муниципального района оформили и передали </w:t>
      </w:r>
      <w:r w:rsidRPr="00CB6010">
        <w:rPr>
          <w:rFonts w:ascii="Times New Roman" w:hAnsi="Times New Roman" w:cs="Times New Roman"/>
          <w:b/>
          <w:sz w:val="24"/>
          <w:szCs w:val="24"/>
        </w:rPr>
        <w:t>ГТС</w:t>
      </w:r>
      <w:r w:rsidRPr="00CB6010">
        <w:rPr>
          <w:rFonts w:ascii="Times New Roman" w:hAnsi="Times New Roman" w:cs="Times New Roman"/>
          <w:sz w:val="24"/>
          <w:szCs w:val="24"/>
        </w:rPr>
        <w:t xml:space="preserve"> в областную собственность</w:t>
      </w:r>
    </w:p>
    <w:p w:rsidR="006A6ECD" w:rsidRPr="00CB6010" w:rsidRDefault="0062157F" w:rsidP="00E7255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В 2014 году прошла сплошная </w:t>
      </w:r>
      <w:r w:rsidRPr="00CB6010">
        <w:rPr>
          <w:rFonts w:ascii="Times New Roman" w:eastAsia="Times New Roman" w:hAnsi="Times New Roman" w:cs="Times New Roman"/>
          <w:b/>
          <w:sz w:val="24"/>
          <w:szCs w:val="24"/>
        </w:rPr>
        <w:t>электрификация-реконструкция линии электропередач и трансформаторных подстанций,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кроме улицы Заречная и 14 опор ул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ира. В текущем году включен объем работ по реконструкции ЛЭП и 2-х ТП по ул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аречная, где часто отключался свет из-за обрыва проводов и низкое напряжение не позволяло включаться бытовым приборам.</w:t>
      </w:r>
    </w:p>
    <w:p w:rsidR="00BD6C8D" w:rsidRPr="00CB6010" w:rsidRDefault="00AE0CD5" w:rsidP="00BD6C8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Имя нашего земляка- героя </w:t>
      </w:r>
      <w:proofErr w:type="spellStart"/>
      <w:r w:rsidRPr="00CB6010">
        <w:rPr>
          <w:rFonts w:ascii="Times New Roman" w:eastAsia="Times New Roman" w:hAnsi="Times New Roman" w:cs="Times New Roman"/>
          <w:sz w:val="24"/>
          <w:szCs w:val="24"/>
        </w:rPr>
        <w:t>соцтруда</w:t>
      </w:r>
      <w:proofErr w:type="spellEnd"/>
      <w:r w:rsidRPr="00CB6010">
        <w:rPr>
          <w:rFonts w:ascii="Times New Roman" w:eastAsia="Times New Roman" w:hAnsi="Times New Roman" w:cs="Times New Roman"/>
          <w:sz w:val="24"/>
          <w:szCs w:val="24"/>
        </w:rPr>
        <w:t>, руководителя знаменитого на всю округу колхоза им</w:t>
      </w:r>
      <w:proofErr w:type="gramStart"/>
      <w:r w:rsidRPr="00CB6010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CB6010">
        <w:rPr>
          <w:rFonts w:ascii="Times New Roman" w:eastAsia="Times New Roman" w:hAnsi="Times New Roman" w:cs="Times New Roman"/>
          <w:sz w:val="24"/>
          <w:szCs w:val="24"/>
        </w:rPr>
        <w:t>апаева Глазьева А.Е.</w:t>
      </w:r>
      <w:r w:rsidR="00BD6C8D" w:rsidRPr="00CB6010">
        <w:rPr>
          <w:rFonts w:ascii="Times New Roman" w:eastAsia="Times New Roman" w:hAnsi="Times New Roman" w:cs="Times New Roman"/>
          <w:sz w:val="24"/>
          <w:szCs w:val="24"/>
        </w:rPr>
        <w:t xml:space="preserve"> хорошо известно каждому. Поэтому </w:t>
      </w:r>
      <w:proofErr w:type="gramStart"/>
      <w:r w:rsidR="00BD6C8D" w:rsidRPr="00CB6010">
        <w:rPr>
          <w:rFonts w:ascii="Times New Roman" w:eastAsia="Times New Roman" w:hAnsi="Times New Roman" w:cs="Times New Roman"/>
          <w:sz w:val="24"/>
          <w:szCs w:val="24"/>
        </w:rPr>
        <w:t>хотелось</w:t>
      </w:r>
      <w:proofErr w:type="gramEnd"/>
      <w:r w:rsidR="00BD6C8D" w:rsidRPr="00CB6010">
        <w:rPr>
          <w:rFonts w:ascii="Times New Roman" w:eastAsia="Times New Roman" w:hAnsi="Times New Roman" w:cs="Times New Roman"/>
          <w:sz w:val="24"/>
          <w:szCs w:val="24"/>
        </w:rPr>
        <w:t xml:space="preserve"> чтобы память о нем была доброй и долгой. Этот человек много сделал в судьбе каждого и знаком признания его заслуг перед нашем селом и людьми было бы выполнение следующих</w:t>
      </w:r>
      <w:r w:rsidR="00BD6C8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мероприятий: издание книги, создание музея, строительства  мемориальной стелы с его барельефом</w:t>
      </w:r>
      <w:proofErr w:type="gramStart"/>
      <w:r w:rsidR="00BD6C8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6C8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спортивно-оздоровительный центр.</w:t>
      </w:r>
    </w:p>
    <w:p w:rsidR="006E5DBA" w:rsidRPr="00CB6010" w:rsidRDefault="006E5DBA" w:rsidP="00BD6C8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необходимо на сходе выбрать лиц, которые могут подписывать справки по выездной автолавке в д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лександровка,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Елизаветинка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Никольское 2-е. </w:t>
      </w:r>
    </w:p>
    <w:p w:rsidR="006E5DBA" w:rsidRPr="00CB6010" w:rsidRDefault="006E5DBA" w:rsidP="00BD6C8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Гаршину К.Г., Расторгуеву Е.А., Волкову С.Н.</w:t>
      </w:r>
    </w:p>
    <w:p w:rsidR="00434E4E" w:rsidRPr="00CB6010" w:rsidRDefault="00E5271D" w:rsidP="00434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В 2016 году  размер самообложения</w:t>
      </w:r>
      <w:r w:rsidRPr="00CB6010">
        <w:rPr>
          <w:rFonts w:ascii="Times New Roman" w:hAnsi="Times New Roman" w:cs="Times New Roman"/>
          <w:sz w:val="24"/>
          <w:szCs w:val="24"/>
        </w:rPr>
        <w:t xml:space="preserve"> с каждого домовладения было в размере 100 рублей, я обращаюсь к вам, уважаемые односельчане с просьбой увеличить размер самообложения до 200 рублей с домовладения. Все эти средства направляются только на благоустройство поселения.</w:t>
      </w:r>
      <w:r w:rsidR="00434E4E" w:rsidRPr="00CB6010">
        <w:rPr>
          <w:rFonts w:ascii="Times New Roman" w:hAnsi="Times New Roman" w:cs="Times New Roman"/>
          <w:sz w:val="24"/>
          <w:szCs w:val="24"/>
        </w:rPr>
        <w:t xml:space="preserve"> Д</w:t>
      </w:r>
      <w:r w:rsidRPr="00CB6010">
        <w:rPr>
          <w:rFonts w:ascii="Times New Roman" w:hAnsi="Times New Roman" w:cs="Times New Roman"/>
          <w:sz w:val="24"/>
          <w:szCs w:val="24"/>
        </w:rPr>
        <w:t xml:space="preserve">авайте сделаем наше поселение еще чище и благоустроеннее. </w:t>
      </w:r>
    </w:p>
    <w:p w:rsidR="00434E4E" w:rsidRPr="00CB6010" w:rsidRDefault="00434E4E" w:rsidP="00434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7255C" w:rsidRPr="00CB6010" w:rsidRDefault="008426FB" w:rsidP="00434E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>Все, что было сделано на территории поселения в 201</w:t>
      </w:r>
      <w:r w:rsidR="002A0694" w:rsidRPr="00CB60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 году  – это итог совместных усилий администрации и Совета депутатов сельского поселения, организаций, учреждений, расположенных на территории поселения и труда наших жителей. </w:t>
      </w:r>
      <w:r w:rsidR="00E7255C" w:rsidRPr="00CB6010">
        <w:rPr>
          <w:rFonts w:ascii="Times New Roman" w:eastAsia="Times New Roman" w:hAnsi="Times New Roman" w:cs="Times New Roman"/>
          <w:sz w:val="24"/>
          <w:szCs w:val="24"/>
        </w:rPr>
        <w:t>И давайте мы будем любить свой родной благословенный уголок нашего поселения. За великую историю, за великую культуру, за то, что здесь жили наши предки</w:t>
      </w:r>
      <w:proofErr w:type="gramStart"/>
      <w:r w:rsidR="00E7255C" w:rsidRPr="00CB60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7255C" w:rsidRPr="00CB6010">
        <w:rPr>
          <w:rFonts w:ascii="Times New Roman" w:eastAsia="Times New Roman" w:hAnsi="Times New Roman" w:cs="Times New Roman"/>
          <w:sz w:val="24"/>
          <w:szCs w:val="24"/>
        </w:rPr>
        <w:t xml:space="preserve"> а сегодня, живем мы  с вами, где все это </w:t>
      </w:r>
      <w:r w:rsidR="00E7255C" w:rsidRPr="00CB6010">
        <w:rPr>
          <w:rFonts w:ascii="Times New Roman" w:eastAsia="Times New Roman" w:hAnsi="Times New Roman" w:cs="Times New Roman"/>
          <w:sz w:val="24"/>
          <w:szCs w:val="24"/>
        </w:rPr>
        <w:lastRenderedPageBreak/>
        <w:t>наполняется смыслом , надеждой на лучшее будущее с единством  и пониманием. И мы добьемся любых целей.</w:t>
      </w:r>
    </w:p>
    <w:p w:rsidR="008426FB" w:rsidRPr="00CB6010" w:rsidRDefault="008426FB" w:rsidP="00434E4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внимание</w:t>
      </w:r>
    </w:p>
    <w:p w:rsidR="00A16B2D" w:rsidRPr="00CB6010" w:rsidRDefault="00A16B2D" w:rsidP="00434E4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По второму вопросу повестки выступил старший участковый уполномоченный полиции Ванюков С.</w:t>
      </w:r>
      <w:r w:rsidR="00265C66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И., который в своем докладе отметил о снижении преступности в 2016 году. С приходом весны необходимо навести около домов порядок. Собак необходимо содержать в вольере или  на привязи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C66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65C66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 административное наказание.</w:t>
      </w:r>
    </w:p>
    <w:p w:rsidR="00265C66" w:rsidRPr="00CB6010" w:rsidRDefault="00265C66" w:rsidP="00434E4E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>Жители выступали с вопросами:</w:t>
      </w:r>
    </w:p>
    <w:p w:rsidR="00265C66" w:rsidRPr="00CB6010" w:rsidRDefault="00265C66" w:rsidP="00434E4E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1.Гущина В.И.- о строительстве тротуара </w:t>
      </w:r>
    </w:p>
    <w:p w:rsidR="00265C66" w:rsidRPr="00CB6010" w:rsidRDefault="00265C66" w:rsidP="00434E4E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z w:val="24"/>
          <w:szCs w:val="24"/>
        </w:rPr>
        <w:t>С.П.Москворецки</w:t>
      </w:r>
      <w:proofErr w:type="gramStart"/>
      <w:r w:rsidRPr="00CB601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92D41" w:rsidRPr="00CB601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92D41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глава </w:t>
      </w:r>
      <w:proofErr w:type="spellStart"/>
      <w:r w:rsidR="00492D41" w:rsidRPr="00CB6010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492D41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 ответил, что этот вопрос </w:t>
      </w:r>
      <w:r w:rsidR="00D43971" w:rsidRPr="00CB6010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CB6010">
        <w:rPr>
          <w:rFonts w:ascii="Times New Roman" w:hAnsi="Times New Roman" w:cs="Times New Roman"/>
          <w:color w:val="000000"/>
          <w:sz w:val="24"/>
          <w:szCs w:val="24"/>
        </w:rPr>
        <w:t>реш</w:t>
      </w:r>
      <w:r w:rsidR="00D43971" w:rsidRPr="00CB6010">
        <w:rPr>
          <w:rFonts w:ascii="Times New Roman" w:hAnsi="Times New Roman" w:cs="Times New Roman"/>
          <w:color w:val="000000"/>
          <w:sz w:val="24"/>
          <w:szCs w:val="24"/>
        </w:rPr>
        <w:t>ен</w:t>
      </w:r>
    </w:p>
    <w:p w:rsidR="00265C66" w:rsidRPr="00CB6010" w:rsidRDefault="00265C66" w:rsidP="00434E4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2.Подугольникова Е.Е.- об увековечивании памяти </w:t>
      </w:r>
      <w:r w:rsidR="00D43971" w:rsidRPr="00CB6010">
        <w:rPr>
          <w:rFonts w:ascii="Times New Roman" w:eastAsia="Times New Roman" w:hAnsi="Times New Roman" w:cs="Times New Roman"/>
          <w:sz w:val="24"/>
          <w:szCs w:val="24"/>
        </w:rPr>
        <w:t xml:space="preserve">героя </w:t>
      </w:r>
      <w:proofErr w:type="spellStart"/>
      <w:r w:rsidR="00D43971" w:rsidRPr="00CB6010">
        <w:rPr>
          <w:rFonts w:ascii="Times New Roman" w:eastAsia="Times New Roman" w:hAnsi="Times New Roman" w:cs="Times New Roman"/>
          <w:sz w:val="24"/>
          <w:szCs w:val="24"/>
        </w:rPr>
        <w:t>соцтруда</w:t>
      </w:r>
      <w:proofErr w:type="spellEnd"/>
      <w:r w:rsidR="00D43971" w:rsidRPr="00CB6010">
        <w:rPr>
          <w:rFonts w:ascii="Times New Roman" w:eastAsia="Times New Roman" w:hAnsi="Times New Roman" w:cs="Times New Roman"/>
          <w:sz w:val="24"/>
          <w:szCs w:val="24"/>
        </w:rPr>
        <w:t>, руководителя бывшего колхоза им</w:t>
      </w:r>
      <w:proofErr w:type="gramStart"/>
      <w:r w:rsidR="00D43971" w:rsidRPr="00CB6010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D43971" w:rsidRPr="00CB6010">
        <w:rPr>
          <w:rFonts w:ascii="Times New Roman" w:eastAsia="Times New Roman" w:hAnsi="Times New Roman" w:cs="Times New Roman"/>
          <w:sz w:val="24"/>
          <w:szCs w:val="24"/>
        </w:rPr>
        <w:t>апаева Глазьева А.Е</w:t>
      </w:r>
    </w:p>
    <w:p w:rsidR="00D43971" w:rsidRPr="00CB6010" w:rsidRDefault="00D43971" w:rsidP="00434E4E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sz w:val="24"/>
          <w:szCs w:val="24"/>
        </w:rPr>
        <w:t xml:space="preserve">Письмо с этим вопросом от инициативной группы жителей главе </w:t>
      </w:r>
      <w:r w:rsidR="00492D41" w:rsidRPr="00CB60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CB6010">
        <w:rPr>
          <w:rFonts w:ascii="Times New Roman" w:eastAsia="Times New Roman" w:hAnsi="Times New Roman" w:cs="Times New Roman"/>
          <w:sz w:val="24"/>
          <w:szCs w:val="24"/>
        </w:rPr>
        <w:t>Липецкой области О.П.Королеву</w:t>
      </w:r>
    </w:p>
    <w:p w:rsidR="004A46E8" w:rsidRPr="00CB6010" w:rsidRDefault="00CB6010" w:rsidP="00840C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на 201</w:t>
      </w:r>
      <w:r w:rsidR="002A0694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proofErr w:type="gramStart"/>
      <w:r w:rsidR="004A46E8" w:rsidRPr="00CB60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DB51AC" w:rsidRPr="00CB6010" w:rsidRDefault="004A46E8" w:rsidP="001F52FC">
      <w:pPr>
        <w:shd w:val="clear" w:color="auto" w:fill="FFFFFF"/>
        <w:tabs>
          <w:tab w:val="left" w:pos="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Реконструкции ЛЭП и  2-х трансформаторных подстанций на ул</w:t>
      </w:r>
      <w:proofErr w:type="gram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аречная  </w:t>
      </w:r>
    </w:p>
    <w:p w:rsidR="004A46E8" w:rsidRPr="00CB6010" w:rsidRDefault="004A46E8" w:rsidP="001F52FC">
      <w:pPr>
        <w:shd w:val="clear" w:color="auto" w:fill="FFFFFF"/>
        <w:tabs>
          <w:tab w:val="left" w:pos="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детской игровой площадки на ул</w:t>
      </w:r>
      <w:proofErr w:type="gram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аречная</w:t>
      </w:r>
    </w:p>
    <w:p w:rsidR="004A46E8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теплой раздевалки у хоккейной коробки</w:t>
      </w:r>
    </w:p>
    <w:p w:rsidR="004A46E8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Обратиться с просьбой к главе </w:t>
      </w:r>
      <w:proofErr w:type="spell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Москворецкому Сергею Петровичу по строительству пешеходной дорожки в селе </w:t>
      </w:r>
      <w:proofErr w:type="gram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расстоянии 1 км</w:t>
      </w:r>
    </w:p>
    <w:p w:rsidR="00DB51AC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с просьбой к инвесторам в решении вопроса по установки уличных тренаж</w:t>
      </w:r>
      <w:r w:rsidR="00E7255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</w:p>
    <w:p w:rsidR="004A46E8" w:rsidRPr="00CB6010" w:rsidRDefault="004A46E8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Ходатайствовать перед</w:t>
      </w:r>
      <w:r w:rsidR="00A6324A" w:rsidRP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24A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район</w:t>
      </w:r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324A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главы</w:t>
      </w:r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Москворецкого С.П.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областного руководства по реализации мероприятий по увековечивании памяти Глазьева А.Е., героя </w:t>
      </w:r>
      <w:proofErr w:type="spell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соцтруда</w:t>
      </w:r>
      <w:proofErr w:type="spell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(издание книги, создание музея, строительства  мемориальной стелы с его барельефом</w:t>
      </w:r>
      <w:proofErr w:type="gram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спортивно-оздоровительный центр)</w:t>
      </w:r>
    </w:p>
    <w:p w:rsidR="00AE4A0C" w:rsidRPr="00CB6010" w:rsidRDefault="00AE4A0C" w:rsidP="004A46E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7.Ход</w:t>
      </w:r>
      <w:r w:rsidR="00840CBD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тайствовать перед </w:t>
      </w:r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Управлением экологии и природных ресурсов по очистке дна реки </w:t>
      </w:r>
      <w:proofErr w:type="spellStart"/>
      <w:r w:rsidR="00DB51AC"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</w:p>
    <w:p w:rsidR="005450FA" w:rsidRPr="00CB6010" w:rsidRDefault="00E7255C" w:rsidP="00840CBD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8. Отсыпка шлаком дороги по ул</w:t>
      </w:r>
      <w:proofErr w:type="gramStart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.Д</w:t>
      </w:r>
      <w:proofErr w:type="gramEnd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ружбы д.Александровка</w:t>
      </w:r>
    </w:p>
    <w:p w:rsidR="00186E79" w:rsidRPr="00CB6010" w:rsidRDefault="008F0339" w:rsidP="00186E79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  <w:r w:rsidRPr="00CB6010">
        <w:rPr>
          <w:rFonts w:ascii="Times New Roman" w:hAnsi="Times New Roman" w:cs="Times New Roman"/>
          <w:sz w:val="24"/>
        </w:rPr>
        <w:t>9.Ввод жилья 360 кв.м.</w:t>
      </w:r>
    </w:p>
    <w:p w:rsidR="008F0339" w:rsidRPr="00CB6010" w:rsidRDefault="008F0339" w:rsidP="00186E79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</w:p>
    <w:p w:rsidR="008F0339" w:rsidRPr="00CB6010" w:rsidRDefault="008F0339" w:rsidP="00186E79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  <w:r w:rsidRPr="00CB6010">
        <w:rPr>
          <w:rFonts w:ascii="Times New Roman" w:hAnsi="Times New Roman" w:cs="Times New Roman"/>
          <w:sz w:val="24"/>
        </w:rPr>
        <w:t>10. Решить вопрос о приеме на работу инструктора по работе с молодежью.</w:t>
      </w:r>
    </w:p>
    <w:p w:rsidR="00CB6010" w:rsidRP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CB6010" w:rsidRP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поселения </w:t>
      </w:r>
      <w:proofErr w:type="spellStart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</w:t>
      </w:r>
      <w:r w:rsidRPr="00CB6010">
        <w:rPr>
          <w:rFonts w:ascii="Times New Roman" w:hAnsi="Times New Roman" w:cs="Times New Roman"/>
          <w:b/>
          <w:sz w:val="24"/>
          <w:szCs w:val="24"/>
        </w:rPr>
        <w:tab/>
        <w:t xml:space="preserve">                Н.А.Гущина</w:t>
      </w:r>
    </w:p>
    <w:p w:rsid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                                                                             С.Н.Волкова</w:t>
      </w:r>
    </w:p>
    <w:p w:rsidR="00CB6010" w:rsidRDefault="00CB6010" w:rsidP="00CB60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50FA" w:rsidRPr="00CB6010" w:rsidRDefault="005450FA" w:rsidP="005450FA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6010" w:rsidRDefault="00CB6010" w:rsidP="008426F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408C" w:rsidRPr="00CB6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6E8" w:rsidRPr="00CB6010" w:rsidRDefault="00CB6010" w:rsidP="008426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>РЕШЕНИЕ</w:t>
      </w:r>
    </w:p>
    <w:p w:rsidR="004A46E8" w:rsidRPr="00CB6010" w:rsidRDefault="008A207C" w:rsidP="00D63982">
      <w:pPr>
        <w:pStyle w:val="a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>частников схода граждан сельского поселения</w:t>
      </w:r>
    </w:p>
    <w:p w:rsidR="004A46E8" w:rsidRPr="00CB6010" w:rsidRDefault="004A46E8" w:rsidP="00D63982">
      <w:pPr>
        <w:pStyle w:val="a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</w:t>
      </w:r>
    </w:p>
    <w:p w:rsidR="004A46E8" w:rsidRPr="00CB6010" w:rsidRDefault="004A46E8" w:rsidP="00D63982">
      <w:pPr>
        <w:pStyle w:val="a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A46E8" w:rsidRPr="00CB6010" w:rsidRDefault="00AE4A0C" w:rsidP="00D63982">
      <w:pPr>
        <w:pStyle w:val="a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2A0694" w:rsidRPr="00CB6010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2810BD" w:rsidRPr="00CB6010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>.201</w:t>
      </w:r>
      <w:r w:rsidR="002A0694" w:rsidRPr="00CB6010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г                                   </w:t>
      </w:r>
      <w:proofErr w:type="gramStart"/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proofErr w:type="gramEnd"/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Средняя </w:t>
      </w:r>
      <w:proofErr w:type="spellStart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Матренка</w:t>
      </w:r>
      <w:proofErr w:type="spellEnd"/>
      <w:r w:rsidR="004A46E8"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№ 1</w:t>
      </w: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A46E8" w:rsidRPr="00CB6010" w:rsidRDefault="004A46E8" w:rsidP="00D63982">
      <w:pPr>
        <w:pStyle w:val="a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Отчет главы сельского поселения </w:t>
      </w:r>
      <w:proofErr w:type="spellStart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 о работе за 201</w:t>
      </w:r>
      <w:r w:rsidR="002A0694" w:rsidRPr="00CB6010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год</w:t>
      </w: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A46E8" w:rsidRPr="00CB6010" w:rsidRDefault="004A46E8" w:rsidP="002810BD">
      <w:pPr>
        <w:pStyle w:val="a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spacing w:val="-2"/>
          <w:sz w:val="24"/>
          <w:szCs w:val="24"/>
        </w:rPr>
        <w:t xml:space="preserve">Заслушав выступление главы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</w:t>
      </w:r>
      <w:r w:rsidR="00AE4A0C" w:rsidRPr="00CB6010">
        <w:rPr>
          <w:rFonts w:ascii="Times New Roman" w:hAnsi="Times New Roman" w:cs="Times New Roman"/>
          <w:spacing w:val="-2"/>
          <w:sz w:val="24"/>
          <w:szCs w:val="24"/>
        </w:rPr>
        <w:t xml:space="preserve"> Гущиной Н.А.</w:t>
      </w:r>
      <w:r w:rsidRPr="00CB6010">
        <w:rPr>
          <w:rFonts w:ascii="Times New Roman" w:hAnsi="Times New Roman" w:cs="Times New Roman"/>
          <w:spacing w:val="-2"/>
          <w:sz w:val="24"/>
          <w:szCs w:val="24"/>
        </w:rPr>
        <w:t>, участники схода</w:t>
      </w: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spacing w:val="-2"/>
          <w:sz w:val="24"/>
          <w:szCs w:val="24"/>
        </w:rPr>
      </w:pP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РЕШИЛИ:</w:t>
      </w:r>
    </w:p>
    <w:p w:rsidR="002810BD" w:rsidRPr="00CB6010" w:rsidRDefault="002810BD" w:rsidP="008A207C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>Принять к сведению отчет главы</w:t>
      </w: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 Гущиной Н.А. о работе за 2016 год, работу признать удовлетворительной</w:t>
      </w:r>
      <w:r w:rsidR="008A207C"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определить задачи на 2017 год:</w:t>
      </w:r>
    </w:p>
    <w:p w:rsidR="002810BD" w:rsidRPr="00CB6010" w:rsidRDefault="002810BD" w:rsidP="002810BD">
      <w:pPr>
        <w:shd w:val="clear" w:color="auto" w:fill="FFFFFF"/>
        <w:tabs>
          <w:tab w:val="left" w:pos="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1. Реконструкции ЛЭП и  2-х трансформаторных подстанций на ул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аречная  </w:t>
      </w:r>
    </w:p>
    <w:p w:rsidR="002810BD" w:rsidRPr="00CB6010" w:rsidRDefault="002810BD" w:rsidP="002810BD">
      <w:pPr>
        <w:shd w:val="clear" w:color="auto" w:fill="FFFFFF"/>
        <w:tabs>
          <w:tab w:val="left" w:pos="0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Установка детской игровой площадки на ул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аречная</w:t>
      </w:r>
    </w:p>
    <w:p w:rsidR="002810BD" w:rsidRPr="00CB6010" w:rsidRDefault="002810BD" w:rsidP="002810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3. Оборудование теплой раздевалки у хоккейной коробки</w:t>
      </w:r>
    </w:p>
    <w:p w:rsidR="002810BD" w:rsidRPr="00CB6010" w:rsidRDefault="002810BD" w:rsidP="002810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Обратиться с просьбой к главе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Москворецкому Сергею Петровичу по строительству пешеходной дорожки в селе 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расстоянии 1 км</w:t>
      </w:r>
    </w:p>
    <w:p w:rsidR="002810BD" w:rsidRPr="00CB6010" w:rsidRDefault="002810BD" w:rsidP="002810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Обратиться с просьбой к инвесторам в решении вопроса по установки уличных тренажеров</w:t>
      </w:r>
    </w:p>
    <w:p w:rsidR="002810BD" w:rsidRPr="00CB6010" w:rsidRDefault="002810BD" w:rsidP="002810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6. Ходатайствовать перед Администрацией район</w:t>
      </w:r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главы</w:t>
      </w:r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A63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Москворецкого С.П.</w:t>
      </w: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областного руководства по реализации мероприятий по увековечивании памяти Глазьева А.Е., героя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соцтруда</w:t>
      </w:r>
      <w:proofErr w:type="spell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(издание книги, создание музея, строительства  мемориальной стелы с его барельефом</w:t>
      </w:r>
      <w:proofErr w:type="gram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спортивно-оздоровительный центр)</w:t>
      </w:r>
    </w:p>
    <w:p w:rsidR="002810BD" w:rsidRPr="00CB6010" w:rsidRDefault="002810BD" w:rsidP="002810B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7.Ходатайствовать перед Управлением экологии и природных ресурсов по очистке дна реки </w:t>
      </w:r>
      <w:proofErr w:type="spellStart"/>
      <w:r w:rsidRPr="00CB6010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Матренка</w:t>
      </w:r>
      <w:proofErr w:type="spellEnd"/>
    </w:p>
    <w:p w:rsidR="002810BD" w:rsidRPr="00CB6010" w:rsidRDefault="002810BD" w:rsidP="002810BD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8. Отсыпка шлаком дороги по ул</w:t>
      </w:r>
      <w:proofErr w:type="gramStart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.Д</w:t>
      </w:r>
      <w:proofErr w:type="gramEnd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ружбы д.Александровка</w:t>
      </w:r>
    </w:p>
    <w:p w:rsidR="002810BD" w:rsidRPr="00CB6010" w:rsidRDefault="002810BD" w:rsidP="002810BD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  <w:r w:rsidRPr="00CB6010">
        <w:rPr>
          <w:rFonts w:ascii="Times New Roman" w:hAnsi="Times New Roman" w:cs="Times New Roman"/>
          <w:sz w:val="24"/>
        </w:rPr>
        <w:t>9.Ввод жилья 360 кв.м.</w:t>
      </w:r>
    </w:p>
    <w:p w:rsidR="002810BD" w:rsidRPr="00CB6010" w:rsidRDefault="002810BD" w:rsidP="002810BD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</w:p>
    <w:p w:rsidR="008A207C" w:rsidRPr="00CB6010" w:rsidRDefault="002810BD" w:rsidP="002810BD">
      <w:pPr>
        <w:pStyle w:val="aa"/>
        <w:ind w:right="279"/>
        <w:jc w:val="both"/>
        <w:rPr>
          <w:rFonts w:ascii="Times New Roman" w:hAnsi="Times New Roman" w:cs="Times New Roman"/>
          <w:sz w:val="24"/>
        </w:rPr>
      </w:pPr>
      <w:r w:rsidRPr="00CB6010">
        <w:rPr>
          <w:rFonts w:ascii="Times New Roman" w:hAnsi="Times New Roman" w:cs="Times New Roman"/>
          <w:sz w:val="24"/>
        </w:rPr>
        <w:t>10. Решить вопрос о приеме на работу инструктора по работе с молодежью.</w:t>
      </w: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 w:rsidRPr="00CB6010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4A46E8" w:rsidRDefault="004A46E8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поселения </w:t>
      </w:r>
      <w:proofErr w:type="spellStart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сельсовет</w:t>
      </w:r>
      <w:r w:rsidRPr="00CB601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E4A0C" w:rsidRPr="00CB6010">
        <w:rPr>
          <w:rFonts w:ascii="Times New Roman" w:hAnsi="Times New Roman" w:cs="Times New Roman"/>
          <w:b/>
          <w:sz w:val="24"/>
          <w:szCs w:val="24"/>
        </w:rPr>
        <w:t xml:space="preserve">       Н.А.Гущина</w:t>
      </w: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Default="00CB6010" w:rsidP="00D6398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6010" w:rsidRPr="00CB6010" w:rsidRDefault="00CB6010" w:rsidP="00D63982">
      <w:pPr>
        <w:pStyle w:val="a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A46E8" w:rsidRPr="00CB6010" w:rsidRDefault="004A46E8" w:rsidP="00D639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8426FB" w:rsidP="008426FB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60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010">
        <w:rPr>
          <w:rFonts w:ascii="Times New Roman" w:hAnsi="Times New Roman" w:cs="Times New Roman"/>
          <w:sz w:val="24"/>
          <w:szCs w:val="24"/>
        </w:rPr>
        <w:t xml:space="preserve">   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РЕШЕНИЕ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Участников схода граждан сельского поселения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сельсовет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A46E8" w:rsidRPr="00CB6010" w:rsidRDefault="00AE4A0C" w:rsidP="004A46E8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</w:t>
      </w:r>
      <w:r w:rsidR="002A0694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.0</w:t>
      </w:r>
      <w:r w:rsidR="002810BD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.201</w:t>
      </w:r>
      <w:r w:rsidR="002A0694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</w:t>
      </w:r>
      <w:proofErr w:type="gramStart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</w:t>
      </w:r>
      <w:proofErr w:type="gramEnd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Средняя </w:t>
      </w: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Матренка</w:t>
      </w:r>
      <w:proofErr w:type="spellEnd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№ 2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Отчет уполномоченного участкового полиции о работе за 201</w:t>
      </w:r>
      <w:r w:rsidR="002A0694" w:rsidRPr="00CB6010">
        <w:rPr>
          <w:rFonts w:ascii="Times New Roman" w:hAnsi="Times New Roman" w:cs="Times New Roman"/>
          <w:b/>
          <w:sz w:val="24"/>
          <w:szCs w:val="24"/>
        </w:rPr>
        <w:t>6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Заслушав выступление </w:t>
      </w:r>
      <w:r w:rsidRPr="00CB6010">
        <w:rPr>
          <w:rFonts w:ascii="Times New Roman" w:hAnsi="Times New Roman" w:cs="Times New Roman"/>
          <w:sz w:val="24"/>
          <w:szCs w:val="24"/>
        </w:rPr>
        <w:t xml:space="preserve">уполномоченного участкового милиции о работе на территории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 Ванюкова С.И. за 201</w:t>
      </w:r>
      <w:r w:rsidR="002A0694" w:rsidRPr="00CB6010">
        <w:rPr>
          <w:rFonts w:ascii="Times New Roman" w:hAnsi="Times New Roman" w:cs="Times New Roman"/>
          <w:sz w:val="24"/>
          <w:szCs w:val="24"/>
        </w:rPr>
        <w:t>6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год, участники схода 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46E8" w:rsidRPr="00CB6010" w:rsidRDefault="004A46E8" w:rsidP="004A4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E8" w:rsidRPr="00CB6010" w:rsidRDefault="004A46E8" w:rsidP="004A46E8">
      <w:pPr>
        <w:pStyle w:val="a6"/>
        <w:numPr>
          <w:ilvl w:val="0"/>
          <w:numId w:val="2"/>
        </w:numPr>
      </w:pPr>
      <w:r w:rsidRPr="00CB6010">
        <w:t xml:space="preserve">Принять  к сведению отчет уполномоченного участкового полиции о работе на территории сельского поселения </w:t>
      </w:r>
      <w:proofErr w:type="spellStart"/>
      <w:r w:rsidRPr="00CB6010">
        <w:t>Среднематренский</w:t>
      </w:r>
      <w:proofErr w:type="spellEnd"/>
      <w:r w:rsidRPr="00CB6010">
        <w:t xml:space="preserve"> сельсовет за 201</w:t>
      </w:r>
      <w:r w:rsidR="002A0694" w:rsidRPr="00CB6010">
        <w:t>6</w:t>
      </w:r>
      <w:r w:rsidRPr="00CB6010">
        <w:t xml:space="preserve"> год.</w:t>
      </w:r>
    </w:p>
    <w:p w:rsidR="004A46E8" w:rsidRPr="00CB6010" w:rsidRDefault="004A46E8" w:rsidP="004A46E8">
      <w:pPr>
        <w:pStyle w:val="a6"/>
        <w:ind w:left="360"/>
      </w:pPr>
    </w:p>
    <w:p w:rsidR="004A46E8" w:rsidRPr="00CB6010" w:rsidRDefault="004A46E8" w:rsidP="004A46E8">
      <w:pPr>
        <w:pStyle w:val="a6"/>
        <w:numPr>
          <w:ilvl w:val="0"/>
          <w:numId w:val="2"/>
        </w:numPr>
      </w:pPr>
      <w:r w:rsidRPr="00CB6010">
        <w:t>Уделять внимание профилактической работе по предупреждению правонарушений среди населения сельского поселения.</w:t>
      </w:r>
    </w:p>
    <w:p w:rsidR="004A46E8" w:rsidRPr="00CB6010" w:rsidRDefault="004A46E8" w:rsidP="004A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2A069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4A46E8" w:rsidRPr="00CB6010" w:rsidRDefault="004A46E8" w:rsidP="002A069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администрации </w:t>
      </w:r>
      <w:proofErr w:type="gramStart"/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proofErr w:type="gramEnd"/>
    </w:p>
    <w:p w:rsidR="004A46E8" w:rsidRPr="00CB6010" w:rsidRDefault="004A46E8" w:rsidP="002A0694">
      <w:pPr>
        <w:pStyle w:val="a9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поселения </w:t>
      </w: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сельсовет</w:t>
      </w:r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E4A0C" w:rsidRPr="00CB6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D63982" w:rsidRPr="00CB6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AE4A0C" w:rsidRPr="00CB6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Н.А.Гущина</w:t>
      </w:r>
    </w:p>
    <w:p w:rsidR="004A46E8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010" w:rsidRDefault="00CB6010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010" w:rsidRDefault="00CB6010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010" w:rsidRDefault="00CB6010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010" w:rsidRPr="00CB6010" w:rsidRDefault="00CB6010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6FB" w:rsidRPr="00CB6010" w:rsidRDefault="008426FB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694" w:rsidRPr="00CB6010" w:rsidRDefault="002A0694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D63982" w:rsidP="00D63982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РЕШЕНИЕ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Участников схода граждан сельского поселения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сельсовет</w:t>
      </w: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A46E8" w:rsidRPr="00CB6010" w:rsidRDefault="00AE4A0C" w:rsidP="004A46E8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</w:t>
      </w:r>
      <w:r w:rsidR="002810BD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.0</w:t>
      </w:r>
      <w:r w:rsidR="002810BD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.201</w:t>
      </w:r>
      <w:r w:rsidR="002810BD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г                                   </w:t>
      </w:r>
      <w:proofErr w:type="gramStart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</w:t>
      </w:r>
      <w:proofErr w:type="gramEnd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Средняя </w:t>
      </w: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Матренка</w:t>
      </w:r>
      <w:proofErr w:type="spellEnd"/>
      <w:r w:rsidR="004A46E8"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№ 3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Об увеличении  самообложени</w:t>
      </w:r>
      <w:r w:rsidR="00D63982" w:rsidRPr="00CB6010">
        <w:rPr>
          <w:rFonts w:ascii="Times New Roman" w:hAnsi="Times New Roman" w:cs="Times New Roman"/>
          <w:b/>
          <w:sz w:val="24"/>
          <w:szCs w:val="24"/>
        </w:rPr>
        <w:t>я</w:t>
      </w:r>
      <w:r w:rsidRPr="00CB6010">
        <w:rPr>
          <w:rFonts w:ascii="Times New Roman" w:hAnsi="Times New Roman" w:cs="Times New Roman"/>
          <w:b/>
          <w:sz w:val="24"/>
          <w:szCs w:val="24"/>
        </w:rPr>
        <w:t xml:space="preserve"> граждан на территории сельского поселения </w:t>
      </w:r>
      <w:proofErr w:type="spellStart"/>
      <w:r w:rsidRPr="00CB601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Заслушав выступление главы администрации сельского поселения </w:t>
      </w:r>
      <w:proofErr w:type="spellStart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сельсовет </w:t>
      </w:r>
      <w:r w:rsidR="00AE4A0C"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Гущиной Н.А.</w:t>
      </w: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CB6010">
        <w:rPr>
          <w:rFonts w:ascii="Times New Roman" w:hAnsi="Times New Roman" w:cs="Times New Roman"/>
          <w:sz w:val="24"/>
          <w:szCs w:val="24"/>
        </w:rPr>
        <w:t>Об увеличении   самообложени</w:t>
      </w:r>
      <w:r w:rsidR="00AE4A0C" w:rsidRPr="00CB6010">
        <w:rPr>
          <w:rFonts w:ascii="Times New Roman" w:hAnsi="Times New Roman" w:cs="Times New Roman"/>
          <w:sz w:val="24"/>
          <w:szCs w:val="24"/>
        </w:rPr>
        <w:t>я</w:t>
      </w:r>
      <w:r w:rsidRPr="00CB6010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proofErr w:type="spellStart"/>
      <w:r w:rsidRPr="00CB601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CB6010">
        <w:rPr>
          <w:rFonts w:ascii="Times New Roman" w:hAnsi="Times New Roman" w:cs="Times New Roman"/>
          <w:color w:val="000000"/>
          <w:spacing w:val="-2"/>
          <w:sz w:val="24"/>
          <w:szCs w:val="24"/>
        </w:rPr>
        <w:t>, участники схода</w:t>
      </w:r>
    </w:p>
    <w:p w:rsidR="004A46E8" w:rsidRPr="00CB6010" w:rsidRDefault="004A46E8" w:rsidP="00D63982">
      <w:pPr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46E8" w:rsidRPr="00CB6010" w:rsidRDefault="004A46E8" w:rsidP="004A4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E8" w:rsidRPr="00CB6010" w:rsidRDefault="004A46E8" w:rsidP="004A46E8">
      <w:pPr>
        <w:pStyle w:val="a6"/>
        <w:numPr>
          <w:ilvl w:val="0"/>
          <w:numId w:val="3"/>
        </w:numPr>
      </w:pPr>
      <w:r w:rsidRPr="00CB6010">
        <w:t>Принять размер  самообложени</w:t>
      </w:r>
      <w:r w:rsidR="00D63982" w:rsidRPr="00CB6010">
        <w:t>я</w:t>
      </w:r>
      <w:r w:rsidRPr="00CB6010">
        <w:t xml:space="preserve"> граждан на территории сельского поселения </w:t>
      </w:r>
      <w:proofErr w:type="spellStart"/>
      <w:r w:rsidRPr="00CB6010">
        <w:t>Среднематренский</w:t>
      </w:r>
      <w:proofErr w:type="spellEnd"/>
      <w:r w:rsidRPr="00CB6010">
        <w:t xml:space="preserve"> сельсовет с одного дома в размере </w:t>
      </w:r>
      <w:r w:rsidR="002810BD" w:rsidRPr="00CB6010">
        <w:t>2</w:t>
      </w:r>
      <w:r w:rsidRPr="00CB6010">
        <w:t>00 (</w:t>
      </w:r>
      <w:r w:rsidR="002810BD" w:rsidRPr="00CB6010">
        <w:t>Двести</w:t>
      </w:r>
      <w:r w:rsidRPr="00CB6010">
        <w:t>) рублей.</w:t>
      </w:r>
    </w:p>
    <w:p w:rsidR="004A46E8" w:rsidRPr="00CB6010" w:rsidRDefault="004A46E8" w:rsidP="004A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</w:p>
    <w:p w:rsidR="004A46E8" w:rsidRPr="00CB6010" w:rsidRDefault="004A46E8" w:rsidP="004A46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администрации </w:t>
      </w:r>
      <w:proofErr w:type="gramStart"/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proofErr w:type="gramEnd"/>
    </w:p>
    <w:p w:rsidR="004A46E8" w:rsidRPr="00CB6010" w:rsidRDefault="004A46E8" w:rsidP="004A46E8">
      <w:pPr>
        <w:shd w:val="clear" w:color="auto" w:fill="FFFFFF"/>
        <w:tabs>
          <w:tab w:val="left" w:pos="5954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поселения </w:t>
      </w:r>
      <w:proofErr w:type="spellStart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Среднематренский</w:t>
      </w:r>
      <w:proofErr w:type="spellEnd"/>
      <w:r w:rsidRPr="00CB601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сельсовет</w:t>
      </w:r>
      <w:r w:rsidRPr="00CB601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="00AE4A0C" w:rsidRPr="00CB6010">
        <w:rPr>
          <w:rFonts w:ascii="Times New Roman" w:hAnsi="Times New Roman" w:cs="Times New Roman"/>
          <w:b/>
          <w:color w:val="000000"/>
          <w:sz w:val="24"/>
          <w:szCs w:val="24"/>
        </w:rPr>
        <w:t>Н.А.Гущина</w:t>
      </w: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E8" w:rsidRPr="00CB6010" w:rsidRDefault="004A46E8" w:rsidP="004A4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46E8" w:rsidRPr="00CB6010" w:rsidSect="00B23A13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E8"/>
    <w:rsid w:val="00007B71"/>
    <w:rsid w:val="0010775B"/>
    <w:rsid w:val="0013437E"/>
    <w:rsid w:val="00146958"/>
    <w:rsid w:val="001572E2"/>
    <w:rsid w:val="00164E4E"/>
    <w:rsid w:val="00181868"/>
    <w:rsid w:val="00186E79"/>
    <w:rsid w:val="00197BCD"/>
    <w:rsid w:val="001D509D"/>
    <w:rsid w:val="001F1FCF"/>
    <w:rsid w:val="001F52FC"/>
    <w:rsid w:val="00237553"/>
    <w:rsid w:val="00265C66"/>
    <w:rsid w:val="002810BD"/>
    <w:rsid w:val="002A0694"/>
    <w:rsid w:val="002C550F"/>
    <w:rsid w:val="002F7A90"/>
    <w:rsid w:val="00302315"/>
    <w:rsid w:val="00305EA8"/>
    <w:rsid w:val="003161A7"/>
    <w:rsid w:val="0032229D"/>
    <w:rsid w:val="0033754D"/>
    <w:rsid w:val="00344E05"/>
    <w:rsid w:val="003647BB"/>
    <w:rsid w:val="0039125B"/>
    <w:rsid w:val="003B3386"/>
    <w:rsid w:val="003E4548"/>
    <w:rsid w:val="004218B1"/>
    <w:rsid w:val="00433530"/>
    <w:rsid w:val="00434E4E"/>
    <w:rsid w:val="0046408C"/>
    <w:rsid w:val="00492D41"/>
    <w:rsid w:val="004A46E8"/>
    <w:rsid w:val="004E3DA4"/>
    <w:rsid w:val="005353F7"/>
    <w:rsid w:val="005450FA"/>
    <w:rsid w:val="00553F5E"/>
    <w:rsid w:val="00554B52"/>
    <w:rsid w:val="00593F2E"/>
    <w:rsid w:val="005A6350"/>
    <w:rsid w:val="005B6F70"/>
    <w:rsid w:val="005C164A"/>
    <w:rsid w:val="0062157F"/>
    <w:rsid w:val="00632B6E"/>
    <w:rsid w:val="00651A17"/>
    <w:rsid w:val="00657ACB"/>
    <w:rsid w:val="006617CE"/>
    <w:rsid w:val="006A185D"/>
    <w:rsid w:val="006A1D7C"/>
    <w:rsid w:val="006A6ECD"/>
    <w:rsid w:val="006B0DD3"/>
    <w:rsid w:val="006B77E9"/>
    <w:rsid w:val="006E5DBA"/>
    <w:rsid w:val="006E5E4E"/>
    <w:rsid w:val="006E7E85"/>
    <w:rsid w:val="00706E3D"/>
    <w:rsid w:val="0071553C"/>
    <w:rsid w:val="00725B45"/>
    <w:rsid w:val="0073356F"/>
    <w:rsid w:val="00781C5E"/>
    <w:rsid w:val="00790962"/>
    <w:rsid w:val="007962EF"/>
    <w:rsid w:val="007A253D"/>
    <w:rsid w:val="007B388F"/>
    <w:rsid w:val="007D6266"/>
    <w:rsid w:val="008013C8"/>
    <w:rsid w:val="008167F9"/>
    <w:rsid w:val="0083283C"/>
    <w:rsid w:val="00832903"/>
    <w:rsid w:val="00840CBD"/>
    <w:rsid w:val="008426FB"/>
    <w:rsid w:val="0085667E"/>
    <w:rsid w:val="008A0D40"/>
    <w:rsid w:val="008A207C"/>
    <w:rsid w:val="008B1DBC"/>
    <w:rsid w:val="008C40EE"/>
    <w:rsid w:val="008D066F"/>
    <w:rsid w:val="008F0339"/>
    <w:rsid w:val="009075C3"/>
    <w:rsid w:val="009128F8"/>
    <w:rsid w:val="00914FF4"/>
    <w:rsid w:val="0092305B"/>
    <w:rsid w:val="00924DC4"/>
    <w:rsid w:val="00930EAE"/>
    <w:rsid w:val="009352C2"/>
    <w:rsid w:val="009C3774"/>
    <w:rsid w:val="009D2C42"/>
    <w:rsid w:val="009D5EEC"/>
    <w:rsid w:val="009F239C"/>
    <w:rsid w:val="00A058B8"/>
    <w:rsid w:val="00A1458F"/>
    <w:rsid w:val="00A16B2D"/>
    <w:rsid w:val="00A4706E"/>
    <w:rsid w:val="00A54CF9"/>
    <w:rsid w:val="00A6324A"/>
    <w:rsid w:val="00A678C4"/>
    <w:rsid w:val="00A835B7"/>
    <w:rsid w:val="00A85D73"/>
    <w:rsid w:val="00A97416"/>
    <w:rsid w:val="00AB3182"/>
    <w:rsid w:val="00AC08ED"/>
    <w:rsid w:val="00AE0CD5"/>
    <w:rsid w:val="00AE4A0C"/>
    <w:rsid w:val="00B155E9"/>
    <w:rsid w:val="00B23A13"/>
    <w:rsid w:val="00B734EC"/>
    <w:rsid w:val="00BD45A3"/>
    <w:rsid w:val="00BD6C8D"/>
    <w:rsid w:val="00BF45AE"/>
    <w:rsid w:val="00C004D5"/>
    <w:rsid w:val="00C30FD9"/>
    <w:rsid w:val="00C60C2D"/>
    <w:rsid w:val="00CA7814"/>
    <w:rsid w:val="00CB6010"/>
    <w:rsid w:val="00D16CDE"/>
    <w:rsid w:val="00D17B8D"/>
    <w:rsid w:val="00D43971"/>
    <w:rsid w:val="00D5127C"/>
    <w:rsid w:val="00D63982"/>
    <w:rsid w:val="00D9146D"/>
    <w:rsid w:val="00D93C6A"/>
    <w:rsid w:val="00DB51AC"/>
    <w:rsid w:val="00DC27D3"/>
    <w:rsid w:val="00DF47EF"/>
    <w:rsid w:val="00E25B52"/>
    <w:rsid w:val="00E314A9"/>
    <w:rsid w:val="00E411D1"/>
    <w:rsid w:val="00E5271D"/>
    <w:rsid w:val="00E56004"/>
    <w:rsid w:val="00E655AD"/>
    <w:rsid w:val="00E7255C"/>
    <w:rsid w:val="00E76E92"/>
    <w:rsid w:val="00ED5555"/>
    <w:rsid w:val="00EE3975"/>
    <w:rsid w:val="00FA5F32"/>
    <w:rsid w:val="00FA74AF"/>
    <w:rsid w:val="00FB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0"/>
  </w:style>
  <w:style w:type="paragraph" w:styleId="1">
    <w:name w:val="heading 1"/>
    <w:basedOn w:val="a"/>
    <w:next w:val="a"/>
    <w:link w:val="10"/>
    <w:uiPriority w:val="99"/>
    <w:qFormat/>
    <w:rsid w:val="007335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Verdana" w:eastAsia="Verdana" w:hAnsi="Verdana" w:cs="Verdana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6E8"/>
    <w:pPr>
      <w:spacing w:before="100" w:beforeAutospacing="1" w:after="100" w:afterAutospacing="1" w:line="240" w:lineRule="auto"/>
      <w:ind w:left="200" w:right="200"/>
      <w:jc w:val="both"/>
    </w:pPr>
    <w:rPr>
      <w:rFonts w:ascii="Cambria" w:eastAsia="Verdana" w:hAnsi="Cambria" w:cs="Cambria"/>
      <w:color w:val="330000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4A46E8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A46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4A46E8"/>
  </w:style>
  <w:style w:type="paragraph" w:styleId="a6">
    <w:name w:val="List Paragraph"/>
    <w:basedOn w:val="a"/>
    <w:uiPriority w:val="34"/>
    <w:qFormat/>
    <w:rsid w:val="004A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0C2D"/>
    <w:rPr>
      <w:b/>
      <w:bCs/>
    </w:rPr>
  </w:style>
  <w:style w:type="table" w:styleId="a8">
    <w:name w:val="Table Grid"/>
    <w:basedOn w:val="a1"/>
    <w:uiPriority w:val="59"/>
    <w:rsid w:val="0063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639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3356F"/>
    <w:rPr>
      <w:rFonts w:ascii="Verdana" w:eastAsia="Verdana" w:hAnsi="Verdana" w:cs="Verdana"/>
      <w:b/>
      <w:bCs/>
      <w:color w:val="000080"/>
      <w:sz w:val="24"/>
      <w:szCs w:val="24"/>
    </w:rPr>
  </w:style>
  <w:style w:type="paragraph" w:styleId="aa">
    <w:name w:val="header"/>
    <w:basedOn w:val="a"/>
    <w:link w:val="ab"/>
    <w:unhideWhenUsed/>
    <w:rsid w:val="0073356F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Verdana"/>
      <w:szCs w:val="24"/>
    </w:rPr>
  </w:style>
  <w:style w:type="character" w:customStyle="1" w:styleId="ab">
    <w:name w:val="Верхний колонтитул Знак"/>
    <w:basedOn w:val="a0"/>
    <w:link w:val="aa"/>
    <w:rsid w:val="0073356F"/>
    <w:rPr>
      <w:rFonts w:ascii="Verdana" w:eastAsia="Verdana" w:hAnsi="Verdana" w:cs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2017-03-27T13:39:00Z</cp:lastPrinted>
  <dcterms:created xsi:type="dcterms:W3CDTF">2016-03-28T13:11:00Z</dcterms:created>
  <dcterms:modified xsi:type="dcterms:W3CDTF">2017-03-27T13:39:00Z</dcterms:modified>
</cp:coreProperties>
</file>