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07A45" w14:textId="7206EB44" w:rsidR="007330AA" w:rsidRDefault="007330AA" w:rsidP="0020310D">
      <w:pPr>
        <w:jc w:val="center"/>
        <w:rPr>
          <w:rFonts w:ascii="Times New Roman" w:hAnsi="Times New Roman" w:cs="Times New Roman"/>
          <w:b/>
          <w:sz w:val="32"/>
          <w:szCs w:val="32"/>
        </w:rPr>
      </w:pPr>
      <w:bookmarkStart w:id="0" w:name="OLE_LINK9"/>
      <w:bookmarkStart w:id="1" w:name="OLE_LINK10"/>
      <w:bookmarkStart w:id="2" w:name="OLE_LINK30"/>
      <w:bookmarkStart w:id="3" w:name="OLE_LINK31"/>
      <w:bookmarkStart w:id="4" w:name="OLE_LINK24"/>
      <w:bookmarkStart w:id="5" w:name="OLE_LINK25"/>
      <w:bookmarkStart w:id="6" w:name="_Hlk130980983"/>
      <w:r w:rsidRPr="00BD40FA">
        <w:rPr>
          <w:rFonts w:ascii="Times New Roman" w:hAnsi="Times New Roman" w:cs="Times New Roman"/>
          <w:b/>
          <w:sz w:val="28"/>
          <w:szCs w:val="28"/>
        </w:rPr>
        <w:t xml:space="preserve">  </w:t>
      </w:r>
    </w:p>
    <w:p w14:paraId="523E2AA3" w14:textId="1FAB9E31" w:rsidR="0071429E" w:rsidRPr="007330AA" w:rsidRDefault="0071429E" w:rsidP="0071429E">
      <w:pPr>
        <w:pStyle w:val="a9"/>
        <w:ind w:right="279"/>
        <w:rPr>
          <w:rFonts w:ascii="Times New Roman" w:hAnsi="Times New Roman" w:cs="Times New Roman"/>
          <w:b/>
          <w:sz w:val="24"/>
        </w:rPr>
      </w:pPr>
      <w:bookmarkStart w:id="7" w:name="_Hlk162422903"/>
      <w:r w:rsidRPr="007330AA">
        <w:rPr>
          <w:rFonts w:ascii="Times New Roman" w:hAnsi="Times New Roman" w:cs="Times New Roman"/>
          <w:b/>
          <w:sz w:val="24"/>
        </w:rPr>
        <w:t xml:space="preserve">ДОКЛАД ГЛАВЫ СЕЛЬСКОГО ПОСЕЛЕНИЯ О ПРОДЕЛАННОЙ РАБОТЕ В </w:t>
      </w:r>
      <w:bookmarkStart w:id="8" w:name="_Hlk162421993"/>
      <w:r w:rsidRPr="007330AA">
        <w:rPr>
          <w:rFonts w:ascii="Times New Roman" w:hAnsi="Times New Roman" w:cs="Times New Roman"/>
          <w:b/>
          <w:sz w:val="24"/>
        </w:rPr>
        <w:t>2023 ГОДУ</w:t>
      </w:r>
    </w:p>
    <w:bookmarkEnd w:id="7"/>
    <w:p w14:paraId="35F67E7D" w14:textId="77777777" w:rsidR="0071429E" w:rsidRPr="007330AA" w:rsidRDefault="0071429E" w:rsidP="0071429E">
      <w:pPr>
        <w:pStyle w:val="a9"/>
        <w:ind w:right="279"/>
        <w:rPr>
          <w:rFonts w:ascii="Times New Roman" w:hAnsi="Times New Roman" w:cs="Times New Roman"/>
          <w:b/>
          <w:sz w:val="24"/>
        </w:rPr>
      </w:pPr>
    </w:p>
    <w:p w14:paraId="4C92AC48" w14:textId="77777777" w:rsidR="0071429E" w:rsidRPr="007330AA" w:rsidRDefault="0071429E" w:rsidP="0071429E">
      <w:pPr>
        <w:pStyle w:val="a9"/>
        <w:ind w:right="279"/>
        <w:jc w:val="both"/>
        <w:rPr>
          <w:rFonts w:ascii="Times New Roman" w:hAnsi="Times New Roman" w:cs="Times New Roman"/>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E8361A" w14:textId="2216997C" w:rsidR="0071429E" w:rsidRPr="007330AA" w:rsidRDefault="0071429E" w:rsidP="0071429E">
      <w:pPr>
        <w:shd w:val="clear" w:color="auto" w:fill="FFFFFF"/>
        <w:jc w:val="both"/>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30AA">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4705C29" w14:textId="77777777" w:rsidR="0071429E" w:rsidRPr="007330AA" w:rsidRDefault="0071429E" w:rsidP="0071429E">
      <w:pPr>
        <w:shd w:val="clear" w:color="auto" w:fill="FFFFFF"/>
        <w:jc w:val="both"/>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Вся работа администрации – это работа с населением. Если люди к нам обращаются, значит, надеются на помощь.</w:t>
      </w:r>
    </w:p>
    <w:p w14:paraId="558C6D21" w14:textId="29698B75" w:rsidR="0062595E" w:rsidRPr="007330AA" w:rsidRDefault="0062595E" w:rsidP="0062595E">
      <w:pPr>
        <w:pStyle w:val="ab"/>
        <w:shd w:val="clear" w:color="auto" w:fill="FFFFFF"/>
        <w:spacing w:before="0" w:beforeAutospacing="0" w:after="0" w:afterAutospacing="0"/>
        <w:ind w:firstLine="56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Прежде всего – это вопросы жизнеобеспечения</w:t>
      </w:r>
      <w:r w:rsidR="002F25A3">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330A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наказов избирателей, благоустройство, освещение населенных пунктов, бесперебойная работа хозяйствующих субъектов.</w:t>
      </w:r>
    </w:p>
    <w:p w14:paraId="07437BD6" w14:textId="77777777" w:rsidR="0062595E" w:rsidRPr="007330AA" w:rsidRDefault="0062595E" w:rsidP="0062595E">
      <w:pPr>
        <w:pStyle w:val="ab"/>
        <w:shd w:val="clear" w:color="auto" w:fill="FFFFFF"/>
        <w:spacing w:before="0" w:beforeAutospacing="0" w:after="0" w:afterAutospacing="0"/>
        <w:ind w:firstLine="5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Сотрудниками администрации регулярно проводились сверки </w:t>
      </w:r>
      <w:proofErr w:type="spellStart"/>
      <w:r w:rsidRPr="007330A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похозяйственных</w:t>
      </w:r>
      <w:proofErr w:type="spellEnd"/>
      <w:r w:rsidRPr="007330A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книг, подготавливались отчеты                               о деятельности администрации, а также ответы на письма </w:t>
      </w:r>
      <w:r w:rsidR="00B01B00" w:rsidRPr="007330A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30A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запросы органов власти, организаций и населения. </w:t>
      </w:r>
    </w:p>
    <w:p w14:paraId="42F262FC" w14:textId="77777777" w:rsidR="0062595E" w:rsidRPr="007330AA" w:rsidRDefault="0062595E" w:rsidP="00B01B00">
      <w:pPr>
        <w:pStyle w:val="ab"/>
        <w:shd w:val="clear" w:color="auto" w:fill="FFFFFF"/>
        <w:spacing w:before="0" w:beforeAutospacing="0" w:after="0" w:afterAutospacing="0"/>
        <w:ind w:firstLine="5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отчетный период, на личный прием и работникам администрации обратилось – около 15-и человек по самым разнообразным вопросам</w:t>
      </w:r>
      <w:r w:rsidR="00B01B00" w:rsidRPr="007330A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1F0A" w:rsidRPr="007330A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выдано около </w:t>
      </w:r>
      <w:r w:rsidR="00E31F0A" w:rsidRPr="007330A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r w:rsidR="00E31F0A" w:rsidRPr="007330A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справок</w:t>
      </w:r>
      <w:r w:rsidRPr="007330A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принято 90 – постановлений, проведено 8 заседаний совета депутатов.</w:t>
      </w:r>
    </w:p>
    <w:p w14:paraId="67CC37C2" w14:textId="77777777" w:rsidR="00E31F0A" w:rsidRPr="007330AA" w:rsidRDefault="00E31F0A" w:rsidP="00E31F0A">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Бюджет на 2023 год по доходам </w:t>
      </w:r>
      <w:r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исполнен на </w:t>
      </w:r>
      <w:r w:rsidRPr="007330AA">
        <w:rPr>
          <w:rFonts w:ascii="Times New Roman" w:hAnsi="Times New Roman" w:cs="Times New Roman"/>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97,8</w:t>
      </w:r>
      <w:r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от годового плана на сумм</w:t>
      </w:r>
      <w:r w:rsidR="00B01B00"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r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30AA">
        <w:rPr>
          <w:rFonts w:ascii="Times New Roman" w:hAnsi="Times New Roman" w:cs="Times New Roman"/>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7 680,7</w:t>
      </w:r>
      <w:r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тыс</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рублей. </w:t>
      </w:r>
    </w:p>
    <w:p w14:paraId="208401FE" w14:textId="77777777" w:rsidR="0062595E" w:rsidRPr="007330AA" w:rsidRDefault="00E31F0A" w:rsidP="00E31F0A">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Наиболее крупные источники собственных доходов - это </w:t>
      </w:r>
      <w:r w:rsidR="0062595E"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земельный налог, налог</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имущество физических лиц</w:t>
      </w:r>
      <w:r w:rsidR="0062595E"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на</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доходы</w:t>
      </w:r>
      <w:r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физических лиц</w:t>
      </w:r>
      <w:r w:rsidR="0062595E"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4D3210" w14:textId="77777777" w:rsidR="00E31F0A" w:rsidRPr="007330AA" w:rsidRDefault="00B01B00" w:rsidP="00E31F0A">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1F0A"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Численность населения в 2023 году составило </w:t>
      </w:r>
      <w:r w:rsidR="00E31F0A"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- 674 человека</w:t>
      </w:r>
      <w:r w:rsidR="00E31F0A"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Средняя продолжительность жизни -73 года. Количество умерших уменьшилось, количество родившихся увеличилось </w:t>
      </w:r>
      <w:r w:rsidR="00E31F0A"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3 человека.</w:t>
      </w:r>
      <w:r w:rsidR="00E31F0A"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1F0A"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28A414D" w14:textId="567F283D" w:rsidR="007C2B53" w:rsidRPr="007330AA" w:rsidRDefault="009D2665" w:rsidP="007C2B53">
      <w:pPr>
        <w:jc w:val="both"/>
        <w:rPr>
          <w:rFonts w:ascii="Times New Roman" w:hAnsi="Times New Roman" w:cs="Times New Roman"/>
        </w:rPr>
      </w:pPr>
      <w:r w:rsidRPr="007330AA">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1F0A" w:rsidRPr="007330AA">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территории поселения </w:t>
      </w:r>
      <w:r w:rsidR="00EB35D6"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функционируют: </w:t>
      </w:r>
      <w:r w:rsidR="00B01B00"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поселенческий центр культуры, библиотека, 2 магазина, ФАП, почтовое отделение, филиал сбербанка, пожарная часть, кредитный кооператив «Содружество», сельхозпредприятие ООО «Добрыня»</w:t>
      </w:r>
      <w:r w:rsidR="007C2B53" w:rsidRPr="007330AA">
        <w:rPr>
          <w:rFonts w:ascii="Times New Roman" w:hAnsi="Times New Roman" w:cs="Times New Roman"/>
        </w:rPr>
        <w:t>, благодаря которой созданы рабочие места для 63 жителей,</w:t>
      </w:r>
    </w:p>
    <w:p w14:paraId="4386398C" w14:textId="2CF7F0C7" w:rsidR="00B01B00" w:rsidRPr="007330AA" w:rsidRDefault="00B01B00" w:rsidP="00EB35D6">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7 индивидуальных предпринимателей. </w:t>
      </w:r>
    </w:p>
    <w:p w14:paraId="0F5A905F" w14:textId="77777777" w:rsidR="00B01B00" w:rsidRPr="007330AA" w:rsidRDefault="00AD43DE" w:rsidP="00AD43DE">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0615532" w14:textId="77777777" w:rsidR="00B01B00" w:rsidRPr="007330AA" w:rsidRDefault="00B01B00" w:rsidP="00AD43DE">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CB10D8" w14:textId="77777777" w:rsidR="00CB64FB" w:rsidRPr="007330AA" w:rsidRDefault="00CB64FB" w:rsidP="00CB64FB">
      <w:pPr>
        <w:jc w:val="both"/>
        <w:rPr>
          <w:rFonts w:ascii="Times New Roman" w:hAnsi="Times New Roman" w:cs="Times New Roman"/>
        </w:rPr>
      </w:pPr>
      <w:r w:rsidRPr="007330AA">
        <w:rPr>
          <w:rFonts w:ascii="Times New Roman" w:hAnsi="Times New Roman" w:cs="Times New Roman"/>
          <w:b/>
        </w:rPr>
        <w:t>Жители поселения занимаются ведением личного подсобного хозяйства</w:t>
      </w:r>
      <w:r w:rsidRPr="007330AA">
        <w:rPr>
          <w:rFonts w:ascii="Times New Roman" w:hAnsi="Times New Roman" w:cs="Times New Roman"/>
        </w:rPr>
        <w:t>.</w:t>
      </w:r>
    </w:p>
    <w:p w14:paraId="6C51F6D9" w14:textId="77777777" w:rsidR="00CB64FB" w:rsidRPr="007330AA" w:rsidRDefault="00CB64FB" w:rsidP="00CB64FB">
      <w:pPr>
        <w:jc w:val="both"/>
        <w:rPr>
          <w:rFonts w:ascii="Times New Roman" w:hAnsi="Times New Roman" w:cs="Times New Roman"/>
        </w:rPr>
      </w:pPr>
      <w:r w:rsidRPr="007330AA">
        <w:rPr>
          <w:rFonts w:ascii="Times New Roman" w:hAnsi="Times New Roman" w:cs="Times New Roman"/>
        </w:rPr>
        <w:t xml:space="preserve"> На начало года их насчитывается 95.</w:t>
      </w:r>
    </w:p>
    <w:p w14:paraId="1F77E582" w14:textId="77777777" w:rsidR="00CB64FB" w:rsidRPr="007330AA" w:rsidRDefault="00CB64FB" w:rsidP="00CB64FB">
      <w:pPr>
        <w:jc w:val="both"/>
        <w:rPr>
          <w:rFonts w:ascii="Times New Roman" w:hAnsi="Times New Roman" w:cs="Times New Roman"/>
        </w:rPr>
      </w:pPr>
      <w:r w:rsidRPr="007330AA">
        <w:rPr>
          <w:rFonts w:ascii="Times New Roman" w:hAnsi="Times New Roman" w:cs="Times New Roman"/>
        </w:rPr>
        <w:t>Чтобы сохранить поголовье птицы на подворье, не приобретайте в несанкционированных местах торговли, без ветеринарных сопроводительных документов с целью недопущения заноса возбудителя гриппа птиц и других заболеваний.</w:t>
      </w:r>
    </w:p>
    <w:p w14:paraId="72846D02" w14:textId="38649870" w:rsidR="00CB64FB" w:rsidRPr="007330AA" w:rsidRDefault="00CB64FB" w:rsidP="00CB64FB">
      <w:pPr>
        <w:jc w:val="both"/>
        <w:rPr>
          <w:rFonts w:ascii="Times New Roman" w:hAnsi="Times New Roman" w:cs="Times New Roman"/>
        </w:rPr>
      </w:pPr>
      <w:r w:rsidRPr="007330AA">
        <w:rPr>
          <w:rFonts w:ascii="Times New Roman" w:hAnsi="Times New Roman" w:cs="Times New Roman"/>
        </w:rPr>
        <w:t>Будет организовано проведение вакцинации всего поголовья птицы, содержащегося в ЛПХ.</w:t>
      </w:r>
    </w:p>
    <w:p w14:paraId="5D9FE7CE" w14:textId="77777777" w:rsidR="00CB64FB" w:rsidRPr="007330AA" w:rsidRDefault="00CB64FB" w:rsidP="00CB64FB">
      <w:pPr>
        <w:jc w:val="both"/>
        <w:rPr>
          <w:rFonts w:ascii="Times New Roman" w:hAnsi="Times New Roman" w:cs="Times New Roman"/>
        </w:rPr>
      </w:pPr>
    </w:p>
    <w:p w14:paraId="29B7C1B8" w14:textId="0CFA1F03" w:rsidR="007C2B53" w:rsidRPr="007330AA" w:rsidRDefault="007C2B53" w:rsidP="007C2B53">
      <w:pPr>
        <w:pStyle w:val="af"/>
        <w:jc w:val="both"/>
        <w:rPr>
          <w:rFonts w:ascii="Times New Roman" w:hAnsi="Times New Roman"/>
          <w:sz w:val="24"/>
          <w:szCs w:val="24"/>
        </w:rPr>
      </w:pPr>
      <w:r w:rsidRPr="007330AA">
        <w:rPr>
          <w:rFonts w:ascii="Times New Roman" w:hAnsi="Times New Roman"/>
          <w:b/>
          <w:sz w:val="24"/>
          <w:szCs w:val="24"/>
          <w:u w:val="single"/>
        </w:rPr>
        <w:t xml:space="preserve">Почтовое отделение связи: </w:t>
      </w:r>
      <w:r w:rsidRPr="007330AA">
        <w:rPr>
          <w:rFonts w:ascii="Times New Roman" w:hAnsi="Times New Roman"/>
          <w:b/>
          <w:sz w:val="24"/>
          <w:szCs w:val="24"/>
        </w:rPr>
        <w:t xml:space="preserve"> </w:t>
      </w:r>
      <w:r w:rsidRPr="007330AA">
        <w:rPr>
          <w:rFonts w:ascii="Times New Roman" w:hAnsi="Times New Roman"/>
          <w:sz w:val="24"/>
          <w:szCs w:val="24"/>
        </w:rPr>
        <w:t>Работники работают дружно, в коллективе теплая, добрая атмосфера. Жители выписывают 230 экземпляров газет, журналов, из них «Добринские вести»-108 экземпляров, которую жители любят и читают.</w:t>
      </w:r>
    </w:p>
    <w:p w14:paraId="626CBEA1" w14:textId="77777777" w:rsidR="00CB64FB" w:rsidRPr="007330AA" w:rsidRDefault="00CB64FB" w:rsidP="007C2B53">
      <w:pPr>
        <w:pStyle w:val="af"/>
        <w:jc w:val="both"/>
        <w:rPr>
          <w:rFonts w:ascii="Times New Roman" w:hAnsi="Times New Roman"/>
          <w:sz w:val="24"/>
          <w:szCs w:val="24"/>
        </w:rPr>
      </w:pPr>
    </w:p>
    <w:p w14:paraId="098F6FC3" w14:textId="77777777" w:rsidR="007C2B53" w:rsidRPr="007330AA" w:rsidRDefault="007C2B53" w:rsidP="007C2B53">
      <w:pPr>
        <w:pStyle w:val="af"/>
        <w:rPr>
          <w:rFonts w:ascii="Times New Roman" w:hAnsi="Times New Roman"/>
          <w:b/>
          <w:sz w:val="24"/>
          <w:szCs w:val="24"/>
        </w:rPr>
      </w:pPr>
      <w:r w:rsidRPr="007330AA">
        <w:rPr>
          <w:rFonts w:ascii="Times New Roman" w:hAnsi="Times New Roman"/>
          <w:b/>
          <w:sz w:val="24"/>
          <w:szCs w:val="24"/>
          <w:u w:val="single"/>
        </w:rPr>
        <w:t xml:space="preserve">Филиал сбербанка работает мобильно, </w:t>
      </w:r>
      <w:r w:rsidRPr="007330AA">
        <w:rPr>
          <w:rFonts w:ascii="Times New Roman" w:hAnsi="Times New Roman"/>
          <w:b/>
          <w:sz w:val="24"/>
          <w:szCs w:val="24"/>
        </w:rPr>
        <w:t>приезжает раз в неделю, во вторник.</w:t>
      </w:r>
    </w:p>
    <w:p w14:paraId="462609DE" w14:textId="77777777" w:rsidR="00CB64FB" w:rsidRPr="007330AA" w:rsidRDefault="00CB64FB" w:rsidP="007C2B53">
      <w:pPr>
        <w:pStyle w:val="af"/>
        <w:rPr>
          <w:rFonts w:ascii="Times New Roman" w:hAnsi="Times New Roman"/>
          <w:sz w:val="24"/>
          <w:szCs w:val="24"/>
        </w:rPr>
      </w:pPr>
    </w:p>
    <w:p w14:paraId="0A913688" w14:textId="77777777" w:rsidR="00A377CD" w:rsidRPr="007330AA" w:rsidRDefault="007C2B53" w:rsidP="00A377CD">
      <w:pPr>
        <w:jc w:val="both"/>
        <w:rPr>
          <w:rFonts w:ascii="Times New Roman" w:hAnsi="Times New Roman" w:cs="Times New Roman"/>
          <w:b/>
          <w:u w:val="single"/>
        </w:rPr>
      </w:pPr>
      <w:r w:rsidRPr="007330AA">
        <w:rPr>
          <w:rFonts w:ascii="Times New Roman" w:hAnsi="Times New Roman" w:cs="Times New Roman"/>
        </w:rPr>
        <w:t xml:space="preserve"> </w:t>
      </w:r>
      <w:r w:rsidR="00A377CD" w:rsidRPr="007330AA">
        <w:rPr>
          <w:rFonts w:ascii="Times New Roman" w:hAnsi="Times New Roman" w:cs="Times New Roman"/>
          <w:b/>
          <w:u w:val="single"/>
        </w:rPr>
        <w:t>Детский сад</w:t>
      </w:r>
    </w:p>
    <w:p w14:paraId="2BB2E6C4" w14:textId="0638D7D5" w:rsidR="00A377CD" w:rsidRPr="007330AA" w:rsidRDefault="00A377CD" w:rsidP="00A377CD">
      <w:pPr>
        <w:jc w:val="both"/>
        <w:rPr>
          <w:rFonts w:ascii="Times New Roman" w:hAnsi="Times New Roman" w:cs="Times New Roman"/>
        </w:rPr>
      </w:pPr>
      <w:r w:rsidRPr="007330AA">
        <w:rPr>
          <w:rFonts w:ascii="Times New Roman" w:hAnsi="Times New Roman" w:cs="Times New Roman"/>
        </w:rPr>
        <w:t xml:space="preserve">На территории находится ГДО </w:t>
      </w:r>
      <w:proofErr w:type="spellStart"/>
      <w:r w:rsidRPr="007330AA">
        <w:rPr>
          <w:rFonts w:ascii="Times New Roman" w:hAnsi="Times New Roman" w:cs="Times New Roman"/>
        </w:rPr>
        <w:t>с.Средняя</w:t>
      </w:r>
      <w:proofErr w:type="spellEnd"/>
      <w:r w:rsidRPr="007330AA">
        <w:rPr>
          <w:rFonts w:ascii="Times New Roman" w:hAnsi="Times New Roman" w:cs="Times New Roman"/>
        </w:rPr>
        <w:t xml:space="preserve"> </w:t>
      </w:r>
      <w:proofErr w:type="spellStart"/>
      <w:r w:rsidRPr="007330AA">
        <w:rPr>
          <w:rFonts w:ascii="Times New Roman" w:hAnsi="Times New Roman" w:cs="Times New Roman"/>
        </w:rPr>
        <w:t>Матренка</w:t>
      </w:r>
      <w:proofErr w:type="spellEnd"/>
      <w:r w:rsidRPr="007330AA">
        <w:rPr>
          <w:rFonts w:ascii="Times New Roman" w:hAnsi="Times New Roman" w:cs="Times New Roman"/>
        </w:rPr>
        <w:t xml:space="preserve"> на 20 мест. Работа ведется по программе общего развития. В 2023 году пришли в ГДО новые кадры: </w:t>
      </w:r>
      <w:proofErr w:type="spellStart"/>
      <w:r w:rsidRPr="007330AA">
        <w:rPr>
          <w:rFonts w:ascii="Times New Roman" w:hAnsi="Times New Roman" w:cs="Times New Roman"/>
        </w:rPr>
        <w:t>Степенюк</w:t>
      </w:r>
      <w:proofErr w:type="spellEnd"/>
      <w:r w:rsidRPr="007330AA">
        <w:rPr>
          <w:rFonts w:ascii="Times New Roman" w:hAnsi="Times New Roman" w:cs="Times New Roman"/>
        </w:rPr>
        <w:t xml:space="preserve"> Ирина и Свирид Анастасия.</w:t>
      </w:r>
    </w:p>
    <w:p w14:paraId="350CD612" w14:textId="77777777" w:rsidR="00CB64FB" w:rsidRPr="007330AA" w:rsidRDefault="00CB64FB" w:rsidP="00A377CD">
      <w:pPr>
        <w:jc w:val="both"/>
        <w:rPr>
          <w:rFonts w:ascii="Times New Roman" w:hAnsi="Times New Roman" w:cs="Times New Roman"/>
        </w:rPr>
      </w:pPr>
    </w:p>
    <w:p w14:paraId="094BA853" w14:textId="77777777" w:rsidR="00A377CD" w:rsidRPr="007330AA" w:rsidRDefault="00A377CD" w:rsidP="00A377CD">
      <w:pPr>
        <w:jc w:val="both"/>
        <w:rPr>
          <w:rFonts w:ascii="Times New Roman" w:hAnsi="Times New Roman" w:cs="Times New Roman"/>
        </w:rPr>
      </w:pPr>
      <w:r w:rsidRPr="007330AA">
        <w:rPr>
          <w:rFonts w:ascii="Times New Roman" w:hAnsi="Times New Roman" w:cs="Times New Roman"/>
          <w:b/>
          <w:u w:val="single"/>
        </w:rPr>
        <w:t xml:space="preserve">Здравоохранение </w:t>
      </w:r>
      <w:r w:rsidRPr="007330AA">
        <w:rPr>
          <w:rFonts w:ascii="Times New Roman" w:hAnsi="Times New Roman" w:cs="Times New Roman"/>
        </w:rPr>
        <w:t>- это то направление, с которым соприкасается каждый человек и каждая семья.</w:t>
      </w:r>
    </w:p>
    <w:p w14:paraId="368537B1" w14:textId="77777777" w:rsidR="00A377CD" w:rsidRPr="007330AA" w:rsidRDefault="00A377CD" w:rsidP="00A377CD">
      <w:pPr>
        <w:jc w:val="both"/>
        <w:rPr>
          <w:rFonts w:ascii="Times New Roman" w:hAnsi="Times New Roman" w:cs="Times New Roman"/>
        </w:rPr>
      </w:pPr>
      <w:r w:rsidRPr="007330AA">
        <w:rPr>
          <w:rFonts w:ascii="Times New Roman" w:hAnsi="Times New Roman" w:cs="Times New Roman"/>
        </w:rPr>
        <w:lastRenderedPageBreak/>
        <w:t xml:space="preserve">  По графику приезжает Выездной мобильный комплекс, где принимают врачи, теперь  можно сдать анализы у фельдшера </w:t>
      </w:r>
      <w:proofErr w:type="spellStart"/>
      <w:r w:rsidRPr="007330AA">
        <w:rPr>
          <w:rFonts w:ascii="Times New Roman" w:hAnsi="Times New Roman" w:cs="Times New Roman"/>
        </w:rPr>
        <w:t>Н.Д.Нижегородовой</w:t>
      </w:r>
      <w:proofErr w:type="spellEnd"/>
      <w:r w:rsidRPr="007330AA">
        <w:rPr>
          <w:rFonts w:ascii="Times New Roman" w:hAnsi="Times New Roman" w:cs="Times New Roman"/>
        </w:rPr>
        <w:t>.</w:t>
      </w:r>
    </w:p>
    <w:p w14:paraId="2FB65C57" w14:textId="77777777" w:rsidR="00A377CD" w:rsidRPr="007330AA" w:rsidRDefault="00A377CD" w:rsidP="00A377CD">
      <w:pPr>
        <w:jc w:val="both"/>
        <w:rPr>
          <w:rFonts w:ascii="Times New Roman" w:hAnsi="Times New Roman" w:cs="Times New Roman"/>
        </w:rPr>
      </w:pPr>
      <w:r w:rsidRPr="007330AA">
        <w:rPr>
          <w:rFonts w:ascii="Times New Roman" w:hAnsi="Times New Roman" w:cs="Times New Roman"/>
        </w:rPr>
        <w:t xml:space="preserve">Проводилась большая работа по   диспансеризации. </w:t>
      </w:r>
    </w:p>
    <w:p w14:paraId="5EBF3CFE" w14:textId="058E4E65" w:rsidR="007C2B53" w:rsidRPr="007330AA" w:rsidRDefault="007C2B53" w:rsidP="007C2B53">
      <w:pPr>
        <w:pStyle w:val="af"/>
        <w:rPr>
          <w:rFonts w:ascii="Times New Roman" w:hAnsi="Times New Roman"/>
          <w:sz w:val="24"/>
          <w:szCs w:val="24"/>
        </w:rPr>
      </w:pPr>
    </w:p>
    <w:p w14:paraId="6993BC1B" w14:textId="77777777" w:rsidR="007C2B53" w:rsidRPr="007330AA" w:rsidRDefault="007C2B53" w:rsidP="007C2B53">
      <w:pPr>
        <w:pStyle w:val="af"/>
        <w:rPr>
          <w:rFonts w:ascii="Times New Roman" w:hAnsi="Times New Roman"/>
          <w:sz w:val="24"/>
          <w:szCs w:val="24"/>
        </w:rPr>
      </w:pPr>
      <w:r w:rsidRPr="007330AA">
        <w:rPr>
          <w:rFonts w:ascii="Times New Roman" w:hAnsi="Times New Roman"/>
          <w:b/>
          <w:sz w:val="24"/>
          <w:szCs w:val="24"/>
          <w:u w:val="single"/>
        </w:rPr>
        <w:t>Магазины</w:t>
      </w:r>
      <w:r w:rsidRPr="007330AA">
        <w:rPr>
          <w:rFonts w:ascii="Times New Roman" w:hAnsi="Times New Roman"/>
          <w:b/>
          <w:sz w:val="24"/>
          <w:szCs w:val="24"/>
        </w:rPr>
        <w:t xml:space="preserve"> :</w:t>
      </w:r>
      <w:r w:rsidRPr="007330AA">
        <w:rPr>
          <w:rFonts w:ascii="Times New Roman" w:hAnsi="Times New Roman"/>
          <w:sz w:val="24"/>
          <w:szCs w:val="24"/>
        </w:rPr>
        <w:t>на территории поселения 2 магазина: «Мечта», «Отличный». Все продавцы вежливые, товары всегда в ассортименте, кому что необходимо, делают заявки.</w:t>
      </w:r>
    </w:p>
    <w:p w14:paraId="63A43DDC" w14:textId="77777777" w:rsidR="007C2B53" w:rsidRPr="007330AA" w:rsidRDefault="007C2B53" w:rsidP="007C2B53">
      <w:pPr>
        <w:pStyle w:val="af"/>
        <w:rPr>
          <w:rFonts w:ascii="Times New Roman" w:hAnsi="Times New Roman"/>
          <w:sz w:val="24"/>
          <w:szCs w:val="24"/>
        </w:rPr>
      </w:pPr>
    </w:p>
    <w:p w14:paraId="2EE609E6" w14:textId="77777777" w:rsidR="007C2B53" w:rsidRPr="007330AA" w:rsidRDefault="007C2B53" w:rsidP="007C2B53">
      <w:pPr>
        <w:pStyle w:val="af"/>
        <w:rPr>
          <w:rFonts w:ascii="Times New Roman" w:hAnsi="Times New Roman"/>
          <w:sz w:val="24"/>
          <w:szCs w:val="24"/>
        </w:rPr>
      </w:pPr>
      <w:r w:rsidRPr="007330AA">
        <w:rPr>
          <w:rFonts w:ascii="Times New Roman" w:hAnsi="Times New Roman"/>
          <w:b/>
          <w:sz w:val="24"/>
          <w:szCs w:val="24"/>
          <w:u w:val="single"/>
        </w:rPr>
        <w:t>15 одиноко проживающих пенсионера находились на социальном обеспечении 1 соцработника</w:t>
      </w:r>
      <w:r w:rsidRPr="007330AA">
        <w:rPr>
          <w:rFonts w:ascii="Times New Roman" w:hAnsi="Times New Roman"/>
          <w:b/>
          <w:sz w:val="24"/>
          <w:szCs w:val="24"/>
        </w:rPr>
        <w:t xml:space="preserve">. </w:t>
      </w:r>
      <w:r w:rsidRPr="007330AA">
        <w:rPr>
          <w:rFonts w:ascii="Times New Roman" w:hAnsi="Times New Roman"/>
          <w:bCs/>
          <w:sz w:val="24"/>
          <w:szCs w:val="24"/>
        </w:rPr>
        <w:t>Соцработник Зайцева Любовь Николаевна</w:t>
      </w:r>
      <w:r w:rsidRPr="007330AA">
        <w:rPr>
          <w:rFonts w:ascii="Times New Roman" w:hAnsi="Times New Roman"/>
          <w:b/>
          <w:sz w:val="24"/>
          <w:szCs w:val="24"/>
        </w:rPr>
        <w:t xml:space="preserve"> </w:t>
      </w:r>
      <w:r w:rsidRPr="007330AA">
        <w:rPr>
          <w:rFonts w:ascii="Times New Roman" w:hAnsi="Times New Roman"/>
          <w:sz w:val="24"/>
          <w:szCs w:val="24"/>
        </w:rPr>
        <w:t xml:space="preserve">покупают им продукты питания, осуществляют оплату коммунальных платежей, покупку лекарств, иногда приходится сделать уборку в доме. </w:t>
      </w:r>
    </w:p>
    <w:p w14:paraId="4A168263" w14:textId="77777777" w:rsidR="007C2B53" w:rsidRPr="007330AA" w:rsidRDefault="007C2B53" w:rsidP="007C2B53">
      <w:pPr>
        <w:pStyle w:val="af"/>
        <w:rPr>
          <w:rFonts w:ascii="Times New Roman" w:hAnsi="Times New Roman"/>
          <w:sz w:val="24"/>
          <w:szCs w:val="24"/>
        </w:rPr>
      </w:pPr>
    </w:p>
    <w:p w14:paraId="47FB5344" w14:textId="77777777" w:rsidR="00CB58BB" w:rsidRPr="007330AA" w:rsidRDefault="007C2B53" w:rsidP="00CB58BB">
      <w:pPr>
        <w:pStyle w:val="af"/>
        <w:rPr>
          <w:rFonts w:ascii="Times New Roman" w:hAnsi="Times New Roman"/>
          <w:b/>
          <w:sz w:val="24"/>
          <w:szCs w:val="24"/>
          <w:u w:val="single"/>
        </w:rPr>
      </w:pPr>
      <w:r w:rsidRPr="007330AA">
        <w:rPr>
          <w:rFonts w:ascii="Times New Roman" w:hAnsi="Times New Roman"/>
          <w:b/>
          <w:sz w:val="24"/>
          <w:szCs w:val="24"/>
          <w:u w:val="single"/>
        </w:rPr>
        <w:t xml:space="preserve">На территории поселения работает кредитный кооператив «Содружество» </w:t>
      </w:r>
    </w:p>
    <w:p w14:paraId="157B9FC3" w14:textId="1FD84C7E" w:rsidR="00CB58BB" w:rsidRPr="007330AA" w:rsidRDefault="00CB58BB" w:rsidP="00CB58BB">
      <w:pPr>
        <w:pStyle w:val="af"/>
        <w:rPr>
          <w:rFonts w:ascii="Times New Roman" w:hAnsi="Times New Roman"/>
          <w:sz w:val="24"/>
          <w:szCs w:val="24"/>
        </w:rPr>
      </w:pPr>
      <w:r w:rsidRPr="007330AA">
        <w:rPr>
          <w:rFonts w:ascii="Times New Roman" w:hAnsi="Times New Roman"/>
          <w:sz w:val="24"/>
          <w:szCs w:val="24"/>
        </w:rPr>
        <w:t>В кредитном кооперативе «Содружество» состоят  -</w:t>
      </w:r>
      <w:r w:rsidRPr="007330AA">
        <w:rPr>
          <w:rFonts w:ascii="Times New Roman" w:hAnsi="Times New Roman"/>
          <w:b/>
          <w:sz w:val="24"/>
          <w:szCs w:val="24"/>
        </w:rPr>
        <w:t>196 членов</w:t>
      </w:r>
      <w:r w:rsidRPr="007330AA">
        <w:rPr>
          <w:rFonts w:ascii="Times New Roman" w:hAnsi="Times New Roman"/>
          <w:sz w:val="24"/>
          <w:szCs w:val="24"/>
        </w:rPr>
        <w:t xml:space="preserve">, </w:t>
      </w:r>
    </w:p>
    <w:p w14:paraId="77C87155" w14:textId="0B2751B4" w:rsidR="00CB58BB" w:rsidRPr="007330AA" w:rsidRDefault="00CB58BB" w:rsidP="00CB58BB">
      <w:pPr>
        <w:pStyle w:val="af"/>
        <w:rPr>
          <w:rFonts w:ascii="Times New Roman" w:hAnsi="Times New Roman"/>
          <w:sz w:val="24"/>
          <w:szCs w:val="24"/>
        </w:rPr>
      </w:pPr>
      <w:r w:rsidRPr="007330AA">
        <w:rPr>
          <w:rFonts w:ascii="Times New Roman" w:hAnsi="Times New Roman"/>
          <w:sz w:val="24"/>
          <w:szCs w:val="24"/>
        </w:rPr>
        <w:t xml:space="preserve"> выдано займов  в 2023 году –   </w:t>
      </w:r>
      <w:r w:rsidRPr="007330AA">
        <w:rPr>
          <w:rFonts w:ascii="Times New Roman" w:hAnsi="Times New Roman"/>
          <w:b/>
          <w:sz w:val="24"/>
          <w:szCs w:val="24"/>
        </w:rPr>
        <w:t xml:space="preserve"> 33 займов на сумму   2 млн 648 </w:t>
      </w:r>
      <w:proofErr w:type="spellStart"/>
      <w:r w:rsidRPr="007330AA">
        <w:rPr>
          <w:rFonts w:ascii="Times New Roman" w:hAnsi="Times New Roman"/>
          <w:b/>
          <w:sz w:val="24"/>
          <w:szCs w:val="24"/>
        </w:rPr>
        <w:t>тыс.рублей</w:t>
      </w:r>
      <w:proofErr w:type="spellEnd"/>
      <w:r w:rsidRPr="007330AA">
        <w:rPr>
          <w:rFonts w:ascii="Times New Roman" w:hAnsi="Times New Roman"/>
          <w:b/>
          <w:sz w:val="24"/>
          <w:szCs w:val="24"/>
        </w:rPr>
        <w:t xml:space="preserve">, привлечено от второго уровня Альянс 25 договоров на сумму 3 155 000 рублей </w:t>
      </w:r>
    </w:p>
    <w:p w14:paraId="5C94F4E4" w14:textId="487D3BB1" w:rsidR="007C2B53" w:rsidRPr="007330AA" w:rsidRDefault="00CB58BB" w:rsidP="007C2B53">
      <w:pPr>
        <w:pStyle w:val="af"/>
        <w:rPr>
          <w:rFonts w:ascii="Times New Roman" w:hAnsi="Times New Roman"/>
          <w:b/>
          <w:sz w:val="24"/>
          <w:szCs w:val="24"/>
        </w:rPr>
      </w:pPr>
      <w:r w:rsidRPr="007330AA">
        <w:rPr>
          <w:rFonts w:ascii="Times New Roman" w:hAnsi="Times New Roman"/>
          <w:sz w:val="24"/>
          <w:szCs w:val="24"/>
        </w:rPr>
        <w:t>Прием вкладов -</w:t>
      </w:r>
      <w:r w:rsidRPr="007330AA">
        <w:rPr>
          <w:rFonts w:ascii="Times New Roman" w:hAnsi="Times New Roman"/>
          <w:b/>
          <w:sz w:val="24"/>
          <w:szCs w:val="24"/>
        </w:rPr>
        <w:t>7%</w:t>
      </w:r>
      <w:r w:rsidRPr="007330AA">
        <w:rPr>
          <w:rFonts w:ascii="Times New Roman" w:hAnsi="Times New Roman"/>
          <w:sz w:val="24"/>
          <w:szCs w:val="24"/>
        </w:rPr>
        <w:t xml:space="preserve">, выдача кредитов – </w:t>
      </w:r>
      <w:r w:rsidRPr="007330AA">
        <w:rPr>
          <w:rFonts w:ascii="Times New Roman" w:hAnsi="Times New Roman"/>
          <w:b/>
          <w:sz w:val="24"/>
          <w:szCs w:val="24"/>
        </w:rPr>
        <w:t>28%</w:t>
      </w:r>
    </w:p>
    <w:p w14:paraId="510E19FB" w14:textId="77777777" w:rsidR="00B01B00" w:rsidRPr="007330AA" w:rsidRDefault="00B01B00" w:rsidP="00AD43DE">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07A294" w14:textId="77777777" w:rsidR="00AD43DE" w:rsidRPr="007330AA" w:rsidRDefault="00B01B00" w:rsidP="00AD43DE">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D43DE"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прошедшем </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году были</w:t>
      </w:r>
      <w:r w:rsidR="00AD43DE"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проведен</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w:t>
      </w:r>
      <w:r w:rsidR="00AD43DE"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работы по благоустройству сельского поселения, неоднократно на всей территории   проводились субботники</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w:t>
      </w:r>
      <w:r w:rsidR="00AD43DE" w:rsidRPr="007330AA">
        <w:rPr>
          <w:rFonts w:ascii="Times New Roman" w:eastAsia="MS Mincho"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егулярно вывозился мусор, окашивались территории организаций и частных домовладений.</w:t>
      </w:r>
      <w:r w:rsidR="00AD43DE"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EED9674" w14:textId="239242ED" w:rsidR="007C2B53" w:rsidRPr="007330AA" w:rsidRDefault="007C2B53" w:rsidP="00AD43DE">
      <w:pPr>
        <w:jc w:val="both"/>
        <w:rPr>
          <w:rFonts w:ascii="Times New Roman" w:hAnsi="Times New Roman" w:cs="Times New Roman"/>
        </w:rPr>
      </w:pPr>
      <w:r w:rsidRPr="007330AA">
        <w:rPr>
          <w:rFonts w:ascii="Times New Roman" w:hAnsi="Times New Roman" w:cs="Times New Roman"/>
        </w:rPr>
        <w:t>Выражаю слова благодарности всем неравнодушным людям, кто активно проявляет себя в общественной жизни, участвует в субботниках, помогая своим участием создавать более комфортные условия для проживания.</w:t>
      </w:r>
    </w:p>
    <w:p w14:paraId="30F4CCED" w14:textId="0B43AEF4" w:rsidR="00AD43DE" w:rsidRPr="007330AA" w:rsidRDefault="00AD43DE" w:rsidP="00AD43DE">
      <w:pPr>
        <w:jc w:val="both"/>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30AA">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вопросе расчистки дорог от снега</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населению оказывали </w:t>
      </w:r>
      <w:r w:rsidR="00D41D2F"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оказывают руководство и сотрудники </w:t>
      </w:r>
      <w:r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ООО «Добрыня»</w:t>
      </w:r>
      <w:r w:rsidR="007C2B53" w:rsidRPr="007330AA">
        <w:rPr>
          <w:rFonts w:ascii="Times New Roman" w:hAnsi="Times New Roman" w:cs="Times New Roman"/>
        </w:rPr>
        <w:t xml:space="preserve"> (днем и ночью в стихию расчищали) </w:t>
      </w:r>
      <w:r w:rsidR="00E7578A" w:rsidRPr="007330AA">
        <w:rPr>
          <w:rFonts w:ascii="Times New Roman" w:hAnsi="Times New Roman" w:cs="Times New Roman"/>
        </w:rPr>
        <w:t>,</w:t>
      </w:r>
      <w:r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ИП Зайцев Ю.А. и Злобин А.Е.</w:t>
      </w:r>
    </w:p>
    <w:p w14:paraId="35937D77" w14:textId="77777777" w:rsidR="00CB64FB" w:rsidRPr="007330AA" w:rsidRDefault="00CB64FB" w:rsidP="00AD43DE">
      <w:pPr>
        <w:jc w:val="both"/>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666CAD" w14:textId="77777777" w:rsidR="00AD43DE" w:rsidRPr="007330AA" w:rsidRDefault="00AD43DE" w:rsidP="00EB35D6">
      <w:pPr>
        <w:jc w:val="both"/>
        <w:rPr>
          <w:rFonts w:ascii="Times New Roman" w:eastAsia="Calibri" w:hAnsi="Times New Roman" w:cs="Times New Roman"/>
          <w:color w:val="000000" w:themeColor="text1"/>
          <w:kern w:val="2"/>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01B00" w:rsidRPr="007330AA">
        <w:rPr>
          <w:rFonts w:ascii="Times New Roman" w:eastAsia="Calibri"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2023 году </w:t>
      </w:r>
      <w:r w:rsidRPr="007330AA">
        <w:rPr>
          <w:rFonts w:ascii="Times New Roman" w:eastAsia="Calibri" w:hAnsi="Times New Roman" w:cs="Times New Roman"/>
          <w:b/>
          <w:bCs/>
          <w:color w:val="000000" w:themeColor="text1"/>
          <w:kern w:val="2"/>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проведена р</w:t>
      </w:r>
      <w:r w:rsidRPr="007330AA">
        <w:rPr>
          <w:rFonts w:ascii="Times New Roman" w:eastAsia="Calibri" w:hAnsi="Times New Roman" w:cs="Times New Roman"/>
          <w:b/>
          <w:bCs/>
          <w:color w:val="000000" w:themeColor="text1"/>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еконструкция линии электропередач</w:t>
      </w:r>
      <w:r w:rsidRPr="007330AA">
        <w:rPr>
          <w:rFonts w:ascii="Times New Roman" w:eastAsia="Calibri" w:hAnsi="Times New Roman" w:cs="Times New Roman"/>
          <w:bCs/>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0,4-КВ</w:t>
      </w:r>
      <w:r w:rsidRPr="007330AA">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ул. Пролетарская д.Коновка протяженностью 900 м</w:t>
      </w:r>
      <w:r w:rsidR="00EB35D6" w:rsidRPr="007330AA">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етров</w:t>
      </w:r>
      <w:r w:rsidRPr="007330AA">
        <w:rPr>
          <w:rFonts w:ascii="Times New Roman" w:eastAsia="Calibri"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330AA">
        <w:rPr>
          <w:rFonts w:ascii="Times New Roman" w:eastAsia="Calibri"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30AA">
        <w:rPr>
          <w:rFonts w:ascii="Times New Roman" w:eastAsia="Calibri" w:hAnsi="Times New Roman" w:cs="Times New Roman"/>
          <w:color w:val="000000" w:themeColor="text1"/>
          <w:kern w:val="2"/>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заменены опоры, укреплен кабель СИП.</w:t>
      </w:r>
    </w:p>
    <w:p w14:paraId="39062A91" w14:textId="77777777" w:rsidR="00CB64FB" w:rsidRPr="007330AA" w:rsidRDefault="00CB64FB" w:rsidP="00EB35D6">
      <w:pPr>
        <w:jc w:val="both"/>
        <w:rPr>
          <w:rFonts w:ascii="Times New Roman" w:eastAsia="Calibri"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63F4C1" w14:textId="18FE361C" w:rsidR="00D41D2F" w:rsidRPr="007330AA" w:rsidRDefault="00AD43DE" w:rsidP="00EB35D6">
      <w:pPr>
        <w:jc w:val="both"/>
        <w:rPr>
          <w:rFonts w:ascii="Times New Roman" w:eastAsia="Calibri" w:hAnsi="Times New Roman" w:cs="Times New Roman"/>
          <w:b/>
          <w:bCs/>
          <w:kern w:val="2"/>
          <w:lang w:eastAsia="en-US"/>
        </w:rPr>
      </w:pPr>
      <w:r w:rsidRPr="007330AA">
        <w:rPr>
          <w:rFonts w:ascii="Times New Roman" w:eastAsia="Calibri" w:hAnsi="Times New Roman" w:cs="Times New Roman"/>
          <w:b/>
          <w:bCs/>
          <w:kern w:val="2"/>
          <w:lang w:eastAsia="en-US"/>
        </w:rPr>
        <w:tab/>
      </w:r>
      <w:r w:rsidR="00D41D2F" w:rsidRPr="007330AA">
        <w:rPr>
          <w:rFonts w:ascii="Times New Roman" w:eastAsia="Calibri" w:hAnsi="Times New Roman" w:cs="Times New Roman"/>
          <w:kern w:val="2"/>
          <w:u w:val="single"/>
          <w:lang w:eastAsia="en-US"/>
        </w:rPr>
        <w:t>П</w:t>
      </w:r>
      <w:r w:rsidR="00D41D2F" w:rsidRPr="007330AA">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риобретен и установлен в нашем парке </w:t>
      </w:r>
      <w:r w:rsidR="00D41D2F" w:rsidRPr="007330AA">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детский игровой комплекс </w:t>
      </w:r>
      <w:r w:rsidR="00D41D2F"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стоимостью 241,7 тыс. рублей</w:t>
      </w:r>
      <w:r w:rsidR="007C2B53"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внебюджетные средства (рубль на рубль) благодаря спонсорской помощи ООО «Добрыня»</w:t>
      </w:r>
      <w:r w:rsidR="00D41D2F"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D88353" w14:textId="365C0F38" w:rsidR="009B515C" w:rsidRPr="007330AA" w:rsidRDefault="00D41D2F" w:rsidP="0041544C">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Calibri" w:hAnsi="Times New Roman" w:cs="Times New Roman"/>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53E8C" w:rsidRPr="007330AA">
        <w:rPr>
          <w:rFonts w:ascii="Times New Roman" w:eastAsia="Calibri" w:hAnsi="Times New Roman" w:cs="Times New Roman"/>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32D5C0" w14:textId="77777777" w:rsidR="009B515C" w:rsidRPr="007330AA" w:rsidRDefault="009B515C" w:rsidP="009B515C">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В 2023 году администрацией поселения большое внимание уделялось   обеспечению </w:t>
      </w:r>
      <w:r w:rsidRPr="007330AA">
        <w:rPr>
          <w:rFonts w:ascii="Times New Roman" w:hAnsi="Times New Roman" w:cs="Times New Roman"/>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первичных мер пожарной безопасности</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33F2C59" w14:textId="445B2031" w:rsidR="009B515C" w:rsidRPr="007330AA" w:rsidRDefault="007922D2" w:rsidP="009B515C">
      <w:pPr>
        <w:pStyle w:val="af"/>
        <w:jc w:val="both"/>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прошлом году у</w:t>
      </w:r>
      <w:r w:rsidR="009B515C" w:rsidRPr="007330AA">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становлен</w:t>
      </w:r>
      <w:r w:rsidR="001F4296" w:rsidRPr="007330AA">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w:t>
      </w:r>
      <w:r w:rsidR="009B515C" w:rsidRPr="007330AA">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w:t>
      </w:r>
      <w:r w:rsidR="009B515C" w:rsidRPr="007330A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пожарных извещателей</w:t>
      </w:r>
      <w:r w:rsidRPr="007330A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(всего 55)</w:t>
      </w:r>
      <w:r w:rsidR="009B515C" w:rsidRPr="007330A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4296" w:rsidRPr="007330AA">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установлены </w:t>
      </w:r>
      <w:r w:rsidR="009B515C" w:rsidRPr="007330AA">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обозначающие знаки пожарных гидрантов.</w:t>
      </w:r>
    </w:p>
    <w:p w14:paraId="77AEAB45" w14:textId="409025F1" w:rsidR="0041544C" w:rsidRPr="007330AA" w:rsidRDefault="0041544C" w:rsidP="0041544C">
      <w:pPr>
        <w:pStyle w:val="af"/>
        <w:jc w:val="both"/>
        <w:rPr>
          <w:rFonts w:ascii="Times New Roman" w:hAnsi="Times New Roman"/>
          <w:sz w:val="24"/>
          <w:szCs w:val="24"/>
        </w:rPr>
      </w:pPr>
      <w:r w:rsidRPr="007330AA">
        <w:rPr>
          <w:rFonts w:ascii="Times New Roman" w:hAnsi="Times New Roman"/>
          <w:sz w:val="24"/>
          <w:szCs w:val="24"/>
        </w:rPr>
        <w:t xml:space="preserve">В 2023 году работниками пожарной части №6 осуществлено 10 выездов на пожары и 18- помощь населению. Спасено 13 человек. </w:t>
      </w:r>
    </w:p>
    <w:p w14:paraId="02ED5DD9" w14:textId="265FB628" w:rsidR="0041544C" w:rsidRPr="007330AA" w:rsidRDefault="0041544C" w:rsidP="0041544C">
      <w:pPr>
        <w:pStyle w:val="af"/>
        <w:jc w:val="both"/>
        <w:rPr>
          <w:rFonts w:ascii="Times New Roman" w:hAnsi="Times New Roman"/>
          <w:sz w:val="24"/>
          <w:szCs w:val="24"/>
        </w:rPr>
      </w:pPr>
      <w:r w:rsidRPr="007330AA">
        <w:rPr>
          <w:rFonts w:ascii="Times New Roman" w:hAnsi="Times New Roman"/>
          <w:sz w:val="24"/>
          <w:szCs w:val="24"/>
        </w:rPr>
        <w:t xml:space="preserve">Кроме того они постоянно оказывали помощь сельскому поселению: заливка катка, </w:t>
      </w:r>
      <w:proofErr w:type="spellStart"/>
      <w:r w:rsidRPr="007330AA">
        <w:rPr>
          <w:rFonts w:ascii="Times New Roman" w:hAnsi="Times New Roman"/>
          <w:sz w:val="24"/>
          <w:szCs w:val="24"/>
        </w:rPr>
        <w:t>окос</w:t>
      </w:r>
      <w:proofErr w:type="spellEnd"/>
      <w:r w:rsidRPr="007330AA">
        <w:rPr>
          <w:rFonts w:ascii="Times New Roman" w:hAnsi="Times New Roman"/>
          <w:sz w:val="24"/>
          <w:szCs w:val="24"/>
        </w:rPr>
        <w:t xml:space="preserve"> территории, участие в субботниках, в спортивной и культурной жизни села.</w:t>
      </w:r>
    </w:p>
    <w:p w14:paraId="19AC07A9" w14:textId="77777777" w:rsidR="0041544C" w:rsidRPr="007330AA" w:rsidRDefault="0041544C" w:rsidP="009B515C">
      <w:pPr>
        <w:pStyle w:val="af"/>
        <w:jc w:val="both"/>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52713" w14:textId="77777777" w:rsidR="00444B4D" w:rsidRPr="007330AA" w:rsidRDefault="00F62A85" w:rsidP="003426BC">
      <w:pPr>
        <w:pStyle w:val="af"/>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F4296" w:rsidRPr="007330AA">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3E8C" w:rsidRPr="007330A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Администрацией </w:t>
      </w:r>
      <w:r w:rsidR="00E53E8C" w:rsidRPr="007330AA">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велась</w:t>
      </w:r>
      <w:r w:rsidR="00444B4D" w:rsidRPr="007330AA">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3E8C" w:rsidRPr="007330AA">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работа</w:t>
      </w:r>
      <w:r w:rsidR="00E53E8C" w:rsidRPr="007330A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14:paraId="4102DD51" w14:textId="77777777" w:rsidR="00CB64FB" w:rsidRPr="007330AA" w:rsidRDefault="00CB64FB" w:rsidP="003426BC">
      <w:pPr>
        <w:pStyle w:val="af"/>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99BCB8" w14:textId="49740CAF" w:rsidR="007922D2" w:rsidRPr="007330AA" w:rsidRDefault="00444B4D" w:rsidP="00E53E8C">
      <w:pPr>
        <w:jc w:val="both"/>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53E8C" w:rsidRPr="007330AA">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воинском учете у нас состо</w:t>
      </w:r>
      <w:r w:rsidR="003426BC" w:rsidRPr="007330AA">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00E53E8C" w:rsidRPr="007330AA">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 113 человек</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из которых    14 человек подлежащие призыву на военную службу</w:t>
      </w:r>
      <w:r w:rsidR="007922D2"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B4D4DF" w14:textId="3B9E5CFC" w:rsidR="00A377CD" w:rsidRPr="007330AA" w:rsidRDefault="007922D2" w:rsidP="007922D2">
      <w:pPr>
        <w:jc w:val="both"/>
        <w:rPr>
          <w:rFonts w:ascii="Times New Roman" w:hAnsi="Times New Roman" w:cs="Times New Roman"/>
        </w:rPr>
      </w:pPr>
      <w:r w:rsidRPr="007330AA">
        <w:rPr>
          <w:rFonts w:ascii="Times New Roman" w:hAnsi="Times New Roman" w:cs="Times New Roman"/>
          <w:b/>
          <w:bCs/>
        </w:rPr>
        <w:t>В настоящее время участниками СВО на Украине являются 9 военнообязанных</w:t>
      </w:r>
      <w:r w:rsidRPr="007330AA">
        <w:rPr>
          <w:rFonts w:ascii="Times New Roman" w:hAnsi="Times New Roman" w:cs="Times New Roman"/>
        </w:rPr>
        <w:t>: Подугольников А</w:t>
      </w:r>
      <w:r w:rsidR="00A377CD" w:rsidRPr="007330AA">
        <w:rPr>
          <w:rFonts w:ascii="Times New Roman" w:hAnsi="Times New Roman" w:cs="Times New Roman"/>
        </w:rPr>
        <w:t xml:space="preserve">ндрей </w:t>
      </w:r>
      <w:r w:rsidRPr="007330AA">
        <w:rPr>
          <w:rFonts w:ascii="Times New Roman" w:hAnsi="Times New Roman" w:cs="Times New Roman"/>
        </w:rPr>
        <w:t xml:space="preserve">В., </w:t>
      </w:r>
      <w:proofErr w:type="spellStart"/>
      <w:r w:rsidRPr="007330AA">
        <w:rPr>
          <w:rFonts w:ascii="Times New Roman" w:hAnsi="Times New Roman" w:cs="Times New Roman"/>
        </w:rPr>
        <w:t>Иляшенко</w:t>
      </w:r>
      <w:proofErr w:type="spellEnd"/>
      <w:r w:rsidRPr="007330AA">
        <w:rPr>
          <w:rFonts w:ascii="Times New Roman" w:hAnsi="Times New Roman" w:cs="Times New Roman"/>
        </w:rPr>
        <w:t xml:space="preserve"> М</w:t>
      </w:r>
      <w:r w:rsidR="00A377CD" w:rsidRPr="007330AA">
        <w:rPr>
          <w:rFonts w:ascii="Times New Roman" w:hAnsi="Times New Roman" w:cs="Times New Roman"/>
        </w:rPr>
        <w:t xml:space="preserve">ихаил </w:t>
      </w:r>
      <w:r w:rsidRPr="007330AA">
        <w:rPr>
          <w:rFonts w:ascii="Times New Roman" w:hAnsi="Times New Roman" w:cs="Times New Roman"/>
        </w:rPr>
        <w:t>А., Саратовцев А</w:t>
      </w:r>
      <w:r w:rsidR="00951A1A">
        <w:rPr>
          <w:rFonts w:ascii="Times New Roman" w:hAnsi="Times New Roman" w:cs="Times New Roman"/>
        </w:rPr>
        <w:t xml:space="preserve">лексей </w:t>
      </w:r>
      <w:r w:rsidR="00A377CD" w:rsidRPr="007330AA">
        <w:rPr>
          <w:rFonts w:ascii="Times New Roman" w:hAnsi="Times New Roman" w:cs="Times New Roman"/>
        </w:rPr>
        <w:t xml:space="preserve"> </w:t>
      </w:r>
      <w:r w:rsidRPr="007330AA">
        <w:rPr>
          <w:rFonts w:ascii="Times New Roman" w:hAnsi="Times New Roman" w:cs="Times New Roman"/>
        </w:rPr>
        <w:t xml:space="preserve">И., </w:t>
      </w:r>
      <w:proofErr w:type="spellStart"/>
      <w:r w:rsidRPr="007330AA">
        <w:rPr>
          <w:rFonts w:ascii="Times New Roman" w:hAnsi="Times New Roman" w:cs="Times New Roman"/>
        </w:rPr>
        <w:t>Похлебин</w:t>
      </w:r>
      <w:proofErr w:type="spellEnd"/>
      <w:r w:rsidRPr="007330AA">
        <w:rPr>
          <w:rFonts w:ascii="Times New Roman" w:hAnsi="Times New Roman" w:cs="Times New Roman"/>
        </w:rPr>
        <w:t xml:space="preserve"> </w:t>
      </w:r>
      <w:r w:rsidRPr="007330AA">
        <w:rPr>
          <w:rFonts w:ascii="Times New Roman" w:hAnsi="Times New Roman" w:cs="Times New Roman"/>
        </w:rPr>
        <w:lastRenderedPageBreak/>
        <w:t>С</w:t>
      </w:r>
      <w:r w:rsidR="00A377CD" w:rsidRPr="007330AA">
        <w:rPr>
          <w:rFonts w:ascii="Times New Roman" w:hAnsi="Times New Roman" w:cs="Times New Roman"/>
        </w:rPr>
        <w:t xml:space="preserve">ергей </w:t>
      </w:r>
      <w:r w:rsidRPr="007330AA">
        <w:rPr>
          <w:rFonts w:ascii="Times New Roman" w:hAnsi="Times New Roman" w:cs="Times New Roman"/>
        </w:rPr>
        <w:t>Е., Карасев В</w:t>
      </w:r>
      <w:r w:rsidR="00A377CD" w:rsidRPr="007330AA">
        <w:rPr>
          <w:rFonts w:ascii="Times New Roman" w:hAnsi="Times New Roman" w:cs="Times New Roman"/>
        </w:rPr>
        <w:t xml:space="preserve">ладимир </w:t>
      </w:r>
      <w:r w:rsidRPr="007330AA">
        <w:rPr>
          <w:rFonts w:ascii="Times New Roman" w:hAnsi="Times New Roman" w:cs="Times New Roman"/>
        </w:rPr>
        <w:t>А., Карасев В</w:t>
      </w:r>
      <w:r w:rsidR="00A377CD" w:rsidRPr="007330AA">
        <w:rPr>
          <w:rFonts w:ascii="Times New Roman" w:hAnsi="Times New Roman" w:cs="Times New Roman"/>
        </w:rPr>
        <w:t xml:space="preserve">ладимир </w:t>
      </w:r>
      <w:r w:rsidRPr="007330AA">
        <w:rPr>
          <w:rFonts w:ascii="Times New Roman" w:hAnsi="Times New Roman" w:cs="Times New Roman"/>
        </w:rPr>
        <w:t xml:space="preserve">В., </w:t>
      </w:r>
      <w:r w:rsidR="00A377CD" w:rsidRPr="007330AA">
        <w:rPr>
          <w:rFonts w:ascii="Times New Roman" w:hAnsi="Times New Roman" w:cs="Times New Roman"/>
        </w:rPr>
        <w:t>Власов Ю.А., который награжден за героизм и личное мужество, проявленное при исполнении воинского долга ( 7 сентября 2023 года его подразделение оказалось в сложной критической ситуации- он своим метким огнем остановил танк противника) знаком отличия ордена Святого Георгия, Георгиевский крест четвертой степени. Это уже вторая награда. Ранее ему вручена медаль Министерства обороны Российской Федерации «За укрепление Боевого Содружества».</w:t>
      </w:r>
    </w:p>
    <w:p w14:paraId="13BFABD7" w14:textId="2EEA118F" w:rsidR="00CB58BB" w:rsidRPr="007330AA" w:rsidRDefault="00A377CD" w:rsidP="007922D2">
      <w:pPr>
        <w:jc w:val="both"/>
        <w:rPr>
          <w:rFonts w:ascii="Times New Roman" w:hAnsi="Times New Roman" w:cs="Times New Roman"/>
        </w:rPr>
      </w:pPr>
      <w:r w:rsidRPr="007330AA">
        <w:rPr>
          <w:rFonts w:ascii="Times New Roman" w:hAnsi="Times New Roman" w:cs="Times New Roman"/>
        </w:rPr>
        <w:t>Д</w:t>
      </w:r>
      <w:r w:rsidR="007922D2" w:rsidRPr="007330AA">
        <w:rPr>
          <w:rFonts w:ascii="Times New Roman" w:hAnsi="Times New Roman" w:cs="Times New Roman"/>
        </w:rPr>
        <w:t xml:space="preserve">вое участников СВО ранены: Калиничев Н.Г., Григорьев А.Ю., который находится в госпитале в </w:t>
      </w:r>
      <w:proofErr w:type="spellStart"/>
      <w:r w:rsidR="007922D2" w:rsidRPr="007330AA">
        <w:rPr>
          <w:rFonts w:ascii="Times New Roman" w:hAnsi="Times New Roman" w:cs="Times New Roman"/>
        </w:rPr>
        <w:t>г.Санкт</w:t>
      </w:r>
      <w:proofErr w:type="spellEnd"/>
      <w:r w:rsidR="007922D2" w:rsidRPr="007330AA">
        <w:rPr>
          <w:rFonts w:ascii="Times New Roman" w:hAnsi="Times New Roman" w:cs="Times New Roman"/>
        </w:rPr>
        <w:t>-Петербург.</w:t>
      </w:r>
    </w:p>
    <w:p w14:paraId="5370797D" w14:textId="77777777" w:rsidR="007922D2" w:rsidRPr="007330AA" w:rsidRDefault="007922D2" w:rsidP="007922D2">
      <w:pPr>
        <w:spacing w:after="160" w:line="259" w:lineRule="auto"/>
        <w:rPr>
          <w:rFonts w:ascii="Times New Roman" w:eastAsia="Calibri" w:hAnsi="Times New Roman" w:cs="Times New Roman"/>
          <w:lang w:eastAsia="en-US"/>
        </w:rPr>
      </w:pPr>
      <w:r w:rsidRPr="007330AA">
        <w:rPr>
          <w:rFonts w:ascii="Times New Roman" w:eastAsia="Calibri" w:hAnsi="Times New Roman" w:cs="Times New Roman"/>
          <w:lang w:eastAsia="en-US"/>
        </w:rPr>
        <w:t xml:space="preserve">29 марта 2024 исполнится 2  года со дня гибели Данила </w:t>
      </w:r>
      <w:proofErr w:type="spellStart"/>
      <w:r w:rsidRPr="007330AA">
        <w:rPr>
          <w:rFonts w:ascii="Times New Roman" w:eastAsia="Calibri" w:hAnsi="Times New Roman" w:cs="Times New Roman"/>
          <w:lang w:eastAsia="en-US"/>
        </w:rPr>
        <w:t>Рущинского</w:t>
      </w:r>
      <w:proofErr w:type="spellEnd"/>
      <w:r w:rsidRPr="007330AA">
        <w:rPr>
          <w:rFonts w:ascii="Times New Roman" w:eastAsia="Calibri" w:hAnsi="Times New Roman" w:cs="Times New Roman"/>
          <w:lang w:eastAsia="en-US"/>
        </w:rPr>
        <w:t>, геройски погибшего в боях на Украине, но боль на сердце не только родителей, друзей, но и всех, кто его знал, не утихает.</w:t>
      </w:r>
    </w:p>
    <w:p w14:paraId="1CF19C16" w14:textId="77777777" w:rsidR="007922D2" w:rsidRPr="007330AA" w:rsidRDefault="007922D2" w:rsidP="007922D2">
      <w:pPr>
        <w:spacing w:after="160" w:line="259" w:lineRule="auto"/>
        <w:rPr>
          <w:rFonts w:ascii="Times New Roman" w:eastAsia="Calibri" w:hAnsi="Times New Roman" w:cs="Times New Roman"/>
          <w:lang w:eastAsia="en-US"/>
        </w:rPr>
      </w:pPr>
      <w:r w:rsidRPr="007330AA">
        <w:rPr>
          <w:rFonts w:ascii="Times New Roman" w:eastAsia="Calibri" w:hAnsi="Times New Roman" w:cs="Times New Roman"/>
          <w:b/>
          <w:bCs/>
          <w:lang w:eastAsia="en-US"/>
        </w:rPr>
        <w:t>29 марта 2023 года</w:t>
      </w:r>
      <w:r w:rsidRPr="007330AA">
        <w:rPr>
          <w:rFonts w:ascii="Times New Roman" w:eastAsia="Calibri" w:hAnsi="Times New Roman" w:cs="Times New Roman"/>
          <w:lang w:eastAsia="en-US"/>
        </w:rPr>
        <w:t xml:space="preserve"> состоялось </w:t>
      </w:r>
      <w:r w:rsidRPr="007330AA">
        <w:rPr>
          <w:rFonts w:ascii="Times New Roman" w:eastAsia="Calibri" w:hAnsi="Times New Roman" w:cs="Times New Roman"/>
          <w:b/>
          <w:bCs/>
          <w:lang w:eastAsia="en-US"/>
        </w:rPr>
        <w:t>открытие мемориальной доски</w:t>
      </w:r>
      <w:r w:rsidRPr="007330AA">
        <w:rPr>
          <w:rFonts w:ascii="Times New Roman" w:eastAsia="Calibri" w:hAnsi="Times New Roman" w:cs="Times New Roman"/>
          <w:lang w:eastAsia="en-US"/>
        </w:rPr>
        <w:t xml:space="preserve">  на здании школы,</w:t>
      </w:r>
      <w:r w:rsidRPr="007330AA">
        <w:rPr>
          <w:rFonts w:ascii="Times New Roman" w:hAnsi="Times New Roman" w:cs="Times New Roman"/>
        </w:rPr>
        <w:t xml:space="preserve"> где начинал учебу наш герой Данил </w:t>
      </w:r>
      <w:proofErr w:type="spellStart"/>
      <w:r w:rsidRPr="007330AA">
        <w:rPr>
          <w:rFonts w:ascii="Times New Roman" w:hAnsi="Times New Roman" w:cs="Times New Roman"/>
        </w:rPr>
        <w:t>Рущинский</w:t>
      </w:r>
      <w:proofErr w:type="spellEnd"/>
      <w:r w:rsidRPr="007330AA">
        <w:rPr>
          <w:rFonts w:ascii="Times New Roman" w:hAnsi="Times New Roman" w:cs="Times New Roman"/>
        </w:rPr>
        <w:t>.</w:t>
      </w:r>
    </w:p>
    <w:p w14:paraId="7BFDAC24" w14:textId="77777777" w:rsidR="007922D2" w:rsidRPr="007330AA" w:rsidRDefault="007922D2" w:rsidP="007922D2">
      <w:pPr>
        <w:spacing w:after="160" w:line="259" w:lineRule="auto"/>
        <w:rPr>
          <w:rFonts w:ascii="Times New Roman" w:eastAsia="Calibri" w:hAnsi="Times New Roman" w:cs="Times New Roman"/>
          <w:lang w:eastAsia="en-US"/>
        </w:rPr>
      </w:pPr>
      <w:r w:rsidRPr="007330AA">
        <w:rPr>
          <w:rFonts w:ascii="Times New Roman" w:hAnsi="Times New Roman" w:cs="Times New Roman"/>
        </w:rPr>
        <w:t>Отдельная благодарность предпринимателю Юлии Таболиной, на фирме которой была безвозмездно изготовлена мемориальная доска нашему герою.</w:t>
      </w:r>
    </w:p>
    <w:p w14:paraId="4DC1CB1A" w14:textId="77777777" w:rsidR="007922D2" w:rsidRPr="007330AA" w:rsidRDefault="007922D2" w:rsidP="007922D2">
      <w:pPr>
        <w:jc w:val="both"/>
        <w:rPr>
          <w:rFonts w:ascii="Times New Roman" w:eastAsia="Calibri" w:hAnsi="Times New Roman" w:cs="Times New Roman"/>
          <w:kern w:val="2"/>
          <w:lang w:eastAsia="en-US"/>
        </w:rPr>
      </w:pPr>
      <w:r w:rsidRPr="007330AA">
        <w:rPr>
          <w:rFonts w:ascii="Times New Roman" w:eastAsia="Calibri" w:hAnsi="Times New Roman" w:cs="Times New Roman"/>
          <w:b/>
          <w:bCs/>
          <w:lang w:eastAsia="en-US"/>
        </w:rPr>
        <w:t>9 июня 2023 года  состоялось открытие Мемориала</w:t>
      </w:r>
      <w:r w:rsidRPr="007330AA">
        <w:rPr>
          <w:rFonts w:ascii="Times New Roman" w:eastAsia="Calibri" w:hAnsi="Times New Roman" w:cs="Times New Roman"/>
          <w:lang w:eastAsia="en-US"/>
        </w:rPr>
        <w:t xml:space="preserve"> в память Данила </w:t>
      </w:r>
      <w:proofErr w:type="spellStart"/>
      <w:r w:rsidRPr="007330AA">
        <w:rPr>
          <w:rFonts w:ascii="Times New Roman" w:eastAsia="Calibri" w:hAnsi="Times New Roman" w:cs="Times New Roman"/>
          <w:lang w:eastAsia="en-US"/>
        </w:rPr>
        <w:t>Рущинского</w:t>
      </w:r>
      <w:proofErr w:type="spellEnd"/>
      <w:r w:rsidRPr="007330AA">
        <w:rPr>
          <w:rFonts w:ascii="Times New Roman" w:eastAsia="Calibri" w:hAnsi="Times New Roman" w:cs="Times New Roman"/>
          <w:lang w:eastAsia="en-US"/>
        </w:rPr>
        <w:t xml:space="preserve"> у памятника погибшим воинам-Стены Памяти.</w:t>
      </w:r>
      <w:r w:rsidRPr="007330AA">
        <w:rPr>
          <w:rFonts w:ascii="Times New Roman" w:eastAsia="Calibri" w:hAnsi="Times New Roman" w:cs="Times New Roman"/>
          <w:kern w:val="2"/>
          <w:lang w:eastAsia="en-US"/>
        </w:rPr>
        <w:t xml:space="preserve"> Проект этого мемориала принадлежит ИП Екатерине Серегиной. </w:t>
      </w:r>
      <w:r w:rsidRPr="007330AA">
        <w:rPr>
          <w:rFonts w:ascii="Times New Roman" w:hAnsi="Times New Roman" w:cs="Times New Roman"/>
        </w:rPr>
        <w:t>Эти потери ничем не восполнить. И только одно смягчает-наша вечная память. Память не только на этой гранитной плите, мемориале, но и в сердцах.</w:t>
      </w:r>
      <w:r w:rsidRPr="007330AA">
        <w:rPr>
          <w:rFonts w:ascii="Times New Roman" w:eastAsia="Calibri" w:hAnsi="Times New Roman" w:cs="Times New Roman"/>
          <w:kern w:val="2"/>
          <w:lang w:eastAsia="en-US"/>
        </w:rPr>
        <w:t xml:space="preserve"> Это мемориальная стела будет напоминать о храбрости и патриотическом уме нашего Героя. Будет примером для молодежи.</w:t>
      </w:r>
    </w:p>
    <w:p w14:paraId="327DC342" w14:textId="77777777" w:rsidR="00CB64FB" w:rsidRPr="007330AA" w:rsidRDefault="00CB64FB" w:rsidP="007922D2">
      <w:pPr>
        <w:jc w:val="both"/>
        <w:rPr>
          <w:rFonts w:ascii="Times New Roman" w:eastAsia="Calibri" w:hAnsi="Times New Roman" w:cs="Times New Roman"/>
          <w:kern w:val="2"/>
          <w:lang w:eastAsia="en-US"/>
        </w:rPr>
      </w:pPr>
    </w:p>
    <w:p w14:paraId="7A08EE72" w14:textId="7FF62295" w:rsidR="000A31DF" w:rsidRPr="007330AA" w:rsidRDefault="00E53E8C" w:rsidP="00E53E8C">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1F0A"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31DF"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62D24"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протяжении года администрацией поселения оказывалась поддержка и семьям участников СВО. </w:t>
      </w:r>
    </w:p>
    <w:p w14:paraId="37464928" w14:textId="77777777" w:rsidR="007922D2" w:rsidRPr="007330AA" w:rsidRDefault="007922D2" w:rsidP="007922D2">
      <w:pPr>
        <w:spacing w:after="160" w:line="259" w:lineRule="auto"/>
        <w:jc w:val="both"/>
        <w:rPr>
          <w:rFonts w:ascii="Times New Roman" w:eastAsia="Calibri" w:hAnsi="Times New Roman" w:cs="Times New Roman"/>
          <w:kern w:val="2"/>
          <w:lang w:eastAsia="en-US"/>
        </w:rPr>
      </w:pPr>
      <w:r w:rsidRPr="007330AA">
        <w:rPr>
          <w:rFonts w:ascii="Times New Roman" w:eastAsia="Calibri" w:hAnsi="Times New Roman" w:cs="Times New Roman"/>
          <w:b/>
          <w:bCs/>
          <w:kern w:val="2"/>
          <w:lang w:eastAsia="en-US"/>
        </w:rPr>
        <w:t xml:space="preserve">На обустройство парка </w:t>
      </w:r>
      <w:proofErr w:type="spellStart"/>
      <w:r w:rsidRPr="007330AA">
        <w:rPr>
          <w:rFonts w:ascii="Times New Roman" w:eastAsia="Calibri" w:hAnsi="Times New Roman" w:cs="Times New Roman"/>
          <w:b/>
          <w:bCs/>
          <w:kern w:val="2"/>
          <w:lang w:eastAsia="en-US"/>
        </w:rPr>
        <w:t>с.Средняя</w:t>
      </w:r>
      <w:proofErr w:type="spellEnd"/>
      <w:r w:rsidRPr="007330AA">
        <w:rPr>
          <w:rFonts w:ascii="Times New Roman" w:eastAsia="Calibri" w:hAnsi="Times New Roman" w:cs="Times New Roman"/>
          <w:b/>
          <w:bCs/>
          <w:kern w:val="2"/>
          <w:lang w:eastAsia="en-US"/>
        </w:rPr>
        <w:t xml:space="preserve"> </w:t>
      </w:r>
      <w:proofErr w:type="spellStart"/>
      <w:r w:rsidRPr="007330AA">
        <w:rPr>
          <w:rFonts w:ascii="Times New Roman" w:eastAsia="Calibri" w:hAnsi="Times New Roman" w:cs="Times New Roman"/>
          <w:b/>
          <w:bCs/>
          <w:kern w:val="2"/>
          <w:lang w:eastAsia="en-US"/>
        </w:rPr>
        <w:t>Матренка</w:t>
      </w:r>
      <w:proofErr w:type="spellEnd"/>
      <w:r w:rsidRPr="007330AA">
        <w:rPr>
          <w:rFonts w:ascii="Times New Roman" w:eastAsia="Calibri" w:hAnsi="Times New Roman" w:cs="Times New Roman"/>
          <w:b/>
          <w:bCs/>
          <w:kern w:val="2"/>
          <w:lang w:eastAsia="en-US"/>
        </w:rPr>
        <w:t>(строительство «Стены Памяти» у памятника погибшим воинам</w:t>
      </w:r>
      <w:r w:rsidRPr="007330AA">
        <w:rPr>
          <w:rFonts w:ascii="Times New Roman" w:eastAsia="Calibri" w:hAnsi="Times New Roman" w:cs="Times New Roman"/>
          <w:kern w:val="2"/>
          <w:lang w:eastAsia="en-US"/>
        </w:rPr>
        <w:t xml:space="preserve"> (тем кто погиб, не вернувшись с войны, и тем, кто умер, вернувшись с войны), реконструкцию постамента существующего памятника, укладку площадки возле памятника из тротуарной плитки «Старый город», установка антивандальных лавочек, урн, подсветка Стены Памяти и входная группа в парк (Арка) </w:t>
      </w:r>
      <w:r w:rsidRPr="007330AA">
        <w:rPr>
          <w:rFonts w:ascii="Times New Roman" w:eastAsia="Calibri" w:hAnsi="Times New Roman" w:cs="Times New Roman"/>
          <w:b/>
          <w:bCs/>
          <w:kern w:val="2"/>
          <w:lang w:eastAsia="en-US"/>
        </w:rPr>
        <w:t>были затрачены денежные средства на сумму 1 357 089,35 рублей</w:t>
      </w:r>
      <w:r w:rsidRPr="007330AA">
        <w:rPr>
          <w:rFonts w:ascii="Times New Roman" w:eastAsia="Calibri" w:hAnsi="Times New Roman" w:cs="Times New Roman"/>
          <w:kern w:val="2"/>
          <w:lang w:eastAsia="en-US"/>
        </w:rPr>
        <w:t xml:space="preserve"> (средства областного бюджета-1 199 124,37 рублей, местного бюджета-76 539,60 рублей, спонсорские средства ООО «Добрыня»- 81 425,38 рублей). Работы были произведены  в марте-апреле 2023г.</w:t>
      </w:r>
    </w:p>
    <w:p w14:paraId="1E7152A8" w14:textId="77777777" w:rsidR="007922D2" w:rsidRPr="007330AA" w:rsidRDefault="007922D2" w:rsidP="007922D2">
      <w:pPr>
        <w:rPr>
          <w:rFonts w:ascii="Times New Roman" w:hAnsi="Times New Roman" w:cs="Times New Roman"/>
        </w:rPr>
      </w:pPr>
      <w:r w:rsidRPr="007330AA">
        <w:rPr>
          <w:rFonts w:ascii="Times New Roman" w:hAnsi="Times New Roman" w:cs="Times New Roman"/>
        </w:rPr>
        <w:t xml:space="preserve">345 </w:t>
      </w:r>
      <w:proofErr w:type="spellStart"/>
      <w:r w:rsidRPr="007330AA">
        <w:rPr>
          <w:rFonts w:ascii="Times New Roman" w:hAnsi="Times New Roman" w:cs="Times New Roman"/>
        </w:rPr>
        <w:t>среднематренцев</w:t>
      </w:r>
      <w:proofErr w:type="spellEnd"/>
      <w:r w:rsidRPr="007330AA">
        <w:rPr>
          <w:rFonts w:ascii="Times New Roman" w:hAnsi="Times New Roman" w:cs="Times New Roman"/>
        </w:rPr>
        <w:t xml:space="preserve"> ушли на фронт. Не вернулось 269 родных и близких. Более половины сложили свои головы на полях сражений. Это те солдаты и солдатки, которые подарили нашей стране самое дорогое — мир. Это те предки, которым мы приходим поклониться в святые, для каждого из нас дни.</w:t>
      </w:r>
    </w:p>
    <w:p w14:paraId="7C7CC9AC" w14:textId="77777777" w:rsidR="007922D2" w:rsidRPr="007330AA" w:rsidRDefault="007922D2" w:rsidP="007922D2">
      <w:pPr>
        <w:rPr>
          <w:rFonts w:ascii="Times New Roman" w:eastAsia="Calibri" w:hAnsi="Times New Roman" w:cs="Times New Roman"/>
          <w:kern w:val="2"/>
          <w:lang w:eastAsia="en-US"/>
        </w:rPr>
      </w:pPr>
      <w:r w:rsidRPr="007330AA">
        <w:rPr>
          <w:rFonts w:ascii="Times New Roman" w:eastAsia="Calibri" w:hAnsi="Times New Roman" w:cs="Times New Roman"/>
          <w:kern w:val="2"/>
          <w:lang w:eastAsia="en-US"/>
        </w:rPr>
        <w:t xml:space="preserve">В селе Средняя </w:t>
      </w:r>
      <w:proofErr w:type="spellStart"/>
      <w:r w:rsidRPr="007330AA">
        <w:rPr>
          <w:rFonts w:ascii="Times New Roman" w:eastAsia="Calibri" w:hAnsi="Times New Roman" w:cs="Times New Roman"/>
          <w:kern w:val="2"/>
          <w:lang w:eastAsia="en-US"/>
        </w:rPr>
        <w:t>Матренка</w:t>
      </w:r>
      <w:proofErr w:type="spellEnd"/>
      <w:r w:rsidRPr="007330AA">
        <w:rPr>
          <w:rFonts w:ascii="Times New Roman" w:eastAsia="Calibri" w:hAnsi="Times New Roman" w:cs="Times New Roman"/>
          <w:kern w:val="2"/>
          <w:lang w:eastAsia="en-US"/>
        </w:rPr>
        <w:t xml:space="preserve"> в парке памятник погибшим воинам был построен в 1975 году. За это время назрела необходимость в капитальном ремонте. Его проведение стало возможным благодаря федеральной программы «Комфортная городская среда», подпрограмма «Инициативное бюджетирование» в рамках ТОС.</w:t>
      </w:r>
    </w:p>
    <w:p w14:paraId="5A51D919" w14:textId="77777777" w:rsidR="007922D2" w:rsidRPr="007330AA" w:rsidRDefault="007922D2" w:rsidP="007922D2">
      <w:pPr>
        <w:rPr>
          <w:rFonts w:ascii="Times New Roman" w:eastAsia="Calibri" w:hAnsi="Times New Roman" w:cs="Times New Roman"/>
          <w:kern w:val="2"/>
          <w:lang w:eastAsia="en-US"/>
        </w:rPr>
      </w:pPr>
    </w:p>
    <w:p w14:paraId="1102799D" w14:textId="2DEA6958" w:rsidR="007922D2" w:rsidRPr="007330AA" w:rsidRDefault="007922D2" w:rsidP="007922D2">
      <w:pPr>
        <w:rPr>
          <w:rFonts w:ascii="Times New Roman" w:eastAsia="Calibri" w:hAnsi="Times New Roman" w:cs="Times New Roman"/>
          <w:kern w:val="2"/>
          <w:lang w:eastAsia="en-US"/>
        </w:rPr>
      </w:pPr>
      <w:r w:rsidRPr="007330AA">
        <w:rPr>
          <w:rFonts w:ascii="Times New Roman" w:eastAsia="Calibri" w:hAnsi="Times New Roman" w:cs="Times New Roman"/>
          <w:b/>
          <w:bCs/>
          <w:kern w:val="2"/>
          <w:lang w:eastAsia="en-US"/>
        </w:rPr>
        <w:t>Инициативная группа под руководством Нели Григорьевой</w:t>
      </w:r>
      <w:r w:rsidRPr="007330AA">
        <w:rPr>
          <w:rFonts w:ascii="Times New Roman" w:eastAsia="Calibri" w:hAnsi="Times New Roman" w:cs="Times New Roman"/>
          <w:kern w:val="2"/>
          <w:lang w:eastAsia="en-US"/>
        </w:rPr>
        <w:t>, у которой сын -участник СВО, получил тяжелое ранение, за год со всеми неравнодушными жителями не только нашего поселения, но и района</w:t>
      </w:r>
      <w:r w:rsidR="0020310D">
        <w:rPr>
          <w:rFonts w:ascii="Times New Roman" w:eastAsia="Calibri" w:hAnsi="Times New Roman" w:cs="Times New Roman"/>
          <w:kern w:val="2"/>
          <w:lang w:eastAsia="en-US"/>
        </w:rPr>
        <w:t>,</w:t>
      </w:r>
      <w:r w:rsidRPr="007330AA">
        <w:rPr>
          <w:rFonts w:ascii="Times New Roman" w:eastAsia="Calibri" w:hAnsi="Times New Roman" w:cs="Times New Roman"/>
          <w:kern w:val="2"/>
          <w:lang w:eastAsia="en-US"/>
        </w:rPr>
        <w:t xml:space="preserve"> многое изготовили: сухие души, браслеты выживания, вязали носки, приготавливали сухие супы, сухарики, травяные чаи, писали письма и отправляли теплый привет из родных мест.</w:t>
      </w:r>
    </w:p>
    <w:p w14:paraId="2700343C" w14:textId="77777777" w:rsidR="007922D2" w:rsidRPr="007330AA" w:rsidRDefault="007922D2" w:rsidP="007922D2">
      <w:pPr>
        <w:rPr>
          <w:rFonts w:ascii="Times New Roman" w:eastAsia="Calibri" w:hAnsi="Times New Roman" w:cs="Times New Roman"/>
          <w:kern w:val="2"/>
          <w:lang w:eastAsia="en-US"/>
        </w:rPr>
      </w:pPr>
      <w:r w:rsidRPr="007330AA">
        <w:rPr>
          <w:rFonts w:ascii="Times New Roman" w:eastAsia="Calibri" w:hAnsi="Times New Roman" w:cs="Times New Roman"/>
          <w:kern w:val="2"/>
          <w:lang w:eastAsia="en-US"/>
        </w:rPr>
        <w:t>У нас фронт и тыл едины.</w:t>
      </w:r>
    </w:p>
    <w:p w14:paraId="4DE09E1D" w14:textId="77777777" w:rsidR="007922D2" w:rsidRPr="007330AA" w:rsidRDefault="007922D2" w:rsidP="007922D2">
      <w:pPr>
        <w:rPr>
          <w:rFonts w:ascii="Times New Roman" w:eastAsia="Calibri" w:hAnsi="Times New Roman" w:cs="Times New Roman"/>
          <w:kern w:val="2"/>
          <w:lang w:eastAsia="en-US"/>
        </w:rPr>
      </w:pPr>
      <w:r w:rsidRPr="007330AA">
        <w:rPr>
          <w:rFonts w:ascii="Times New Roman" w:eastAsia="Calibri" w:hAnsi="Times New Roman" w:cs="Times New Roman"/>
          <w:kern w:val="2"/>
          <w:lang w:eastAsia="en-US"/>
        </w:rPr>
        <w:t>Никто не может быть сильнее, больше, чем мы вместе. Вместе-мы сила!</w:t>
      </w:r>
    </w:p>
    <w:p w14:paraId="3D1EA0D7" w14:textId="7E24C6DF" w:rsidR="007922D2" w:rsidRPr="007330AA" w:rsidRDefault="007922D2" w:rsidP="007922D2">
      <w:pPr>
        <w:jc w:val="both"/>
        <w:rPr>
          <w:rFonts w:ascii="Times New Roman" w:hAnsi="Times New Roman" w:cs="Times New Roman"/>
        </w:rPr>
      </w:pPr>
      <w:r w:rsidRPr="007330AA">
        <w:rPr>
          <w:rFonts w:ascii="Times New Roman" w:hAnsi="Times New Roman" w:cs="Times New Roman"/>
        </w:rPr>
        <w:t>Мы неоднократно отправляли гуманитарную помощь: продуктами питания, одеждой</w:t>
      </w:r>
      <w:r w:rsidR="0020310D">
        <w:rPr>
          <w:rFonts w:ascii="Times New Roman" w:hAnsi="Times New Roman" w:cs="Times New Roman"/>
        </w:rPr>
        <w:t>.</w:t>
      </w:r>
    </w:p>
    <w:p w14:paraId="43B096DB" w14:textId="1DB8883B" w:rsidR="003426BC" w:rsidRPr="007330AA" w:rsidRDefault="003426BC" w:rsidP="000A31DF">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982ABF" w14:textId="77777777" w:rsidR="003426BC" w:rsidRPr="007330AA" w:rsidRDefault="003426BC" w:rsidP="000A31DF">
      <w:pPr>
        <w:jc w:val="both"/>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53E8C" w:rsidRPr="007330AA">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Приоритетными направлениями </w:t>
      </w:r>
      <w:r w:rsidR="000A31DF" w:rsidRPr="007330AA">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нашей </w:t>
      </w:r>
      <w:r w:rsidR="00E53E8C" w:rsidRPr="007330AA">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работы</w:t>
      </w:r>
      <w:r w:rsidR="000A31DF" w:rsidRPr="007330AA">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были также культурно</w:t>
      </w:r>
      <w:r w:rsidR="00E53E8C" w:rsidRPr="007330AA">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A31DF" w:rsidRPr="007330AA">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досуговые и спортивные мероприятия. </w:t>
      </w:r>
    </w:p>
    <w:p w14:paraId="30ACBD66" w14:textId="77777777" w:rsidR="000A31DF" w:rsidRPr="007330AA" w:rsidRDefault="003426BC" w:rsidP="000A31DF">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0A31DF"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 отчётный период </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состоялись праздничные мероприятия, посвященные: Дню Победы, любви, семьи и верности, Дню Матери, Народного единства, пожилого человека</w:t>
      </w:r>
      <w:r w:rsidR="00B36DE5"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День физкультурника</w:t>
      </w: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DEACDFD" w14:textId="77777777" w:rsidR="003426BC" w:rsidRPr="007330AA" w:rsidRDefault="003426BC" w:rsidP="003426BC">
      <w:pPr>
        <w:ind w:firstLine="708"/>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Здоровый образ жизни будущего поколения – это одна из самых актуальных проблем сегодняшнего дня.  А это значит, что главное внимание должно быть направлено на детей, подростков                    и молодежь, а это значит, занятия физической культурой и спортом должны стать доступными и интересными каждому.</w:t>
      </w:r>
    </w:p>
    <w:p w14:paraId="30593457" w14:textId="77777777" w:rsidR="00CB64FB" w:rsidRPr="007330AA" w:rsidRDefault="00CB64FB" w:rsidP="003426BC">
      <w:pPr>
        <w:ind w:firstLine="708"/>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ED5E3E" w14:textId="422D511C" w:rsidR="00B36DE5" w:rsidRPr="007330AA" w:rsidRDefault="00B36DE5" w:rsidP="003426BC">
      <w:pPr>
        <w:ind w:firstLine="708"/>
        <w:jc w:val="both"/>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рамках реализации </w:t>
      </w:r>
      <w:r w:rsidRPr="007330AA">
        <w:rPr>
          <w:rFonts w:ascii="Times New Roman" w:hAnsi="Times New Roman" w:cs="Times New Roman"/>
          <w:b/>
          <w:bCs/>
          <w:color w:val="000000" w:themeColor="text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проекта «Активное долголетие»</w:t>
      </w:r>
      <w:r w:rsidRPr="007330AA">
        <w:rPr>
          <w:rFonts w:ascii="Times New Roman" w:hAnsi="Times New Roman"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мы созда</w:t>
      </w:r>
      <w:r w:rsidR="0041544C" w:rsidRPr="007330AA">
        <w:rPr>
          <w:rFonts w:ascii="Times New Roman" w:hAnsi="Times New Roman"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w:t>
      </w:r>
      <w:r w:rsidRPr="007330AA">
        <w:rPr>
          <w:rFonts w:ascii="Times New Roman" w:hAnsi="Times New Roman"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групп</w:t>
      </w:r>
      <w:r w:rsidR="0041544C" w:rsidRPr="007330AA">
        <w:rPr>
          <w:rFonts w:ascii="Times New Roman" w:hAnsi="Times New Roman"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r w:rsidRPr="007330AA">
        <w:rPr>
          <w:rFonts w:ascii="Times New Roman" w:hAnsi="Times New Roman" w:cs="Times New Roman"/>
          <w:b/>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регулярной деятельностью</w:t>
      </w:r>
      <w:r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проведение цикла мероприятий, приобщающих к практикам здорового образа жизни, правильного питания и сбережения здоровья, и участие в культурно-досуговы</w:t>
      </w:r>
      <w:r w:rsidR="00016FB4"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r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мероприятия</w:t>
      </w:r>
      <w:r w:rsidR="00016FB4"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r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4549C4" w14:textId="1DD49863" w:rsidR="00B36DE5" w:rsidRPr="007330AA" w:rsidRDefault="00B36DE5" w:rsidP="003426BC">
      <w:pPr>
        <w:ind w:firstLine="708"/>
        <w:jc w:val="both"/>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Подобра</w:t>
      </w:r>
      <w:r w:rsidR="0041544C"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w:t>
      </w:r>
      <w:r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26BC"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такие мероприятия, которые помога</w:t>
      </w:r>
      <w:r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ли бы </w:t>
      </w:r>
      <w:r w:rsidR="003426BC"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пожилым людям максимально </w:t>
      </w:r>
      <w:r w:rsidR="003426BC" w:rsidRPr="007330AA">
        <w:rPr>
          <w:rFonts w:ascii="Times New Roman" w:hAnsi="Times New Roman" w:cs="Times New Roman"/>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реализовать</w:t>
      </w:r>
      <w:r w:rsidR="003426BC"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свой потенциал</w:t>
      </w:r>
      <w:r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426BC" w:rsidRPr="007330AA">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2F5DE4" w14:textId="69DA445C" w:rsidR="0041544C" w:rsidRPr="007330AA" w:rsidRDefault="00B36DE5" w:rsidP="00B36DE5">
      <w:pPr>
        <w:jc w:val="both"/>
        <w:rPr>
          <w:rFonts w:ascii="Times New Roman" w:eastAsia="Times New Roman"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Times New Roman" w:hAnsi="Times New Roman" w:cs="Times New Roman"/>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544C" w:rsidRPr="007330AA">
        <w:rPr>
          <w:rFonts w:ascii="Times New Roman" w:eastAsia="Times New Roman" w:hAnsi="Times New Roman" w:cs="Times New Roman"/>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Активно проводили </w:t>
      </w:r>
      <w:bookmarkStart w:id="9" w:name="_Hlk160455625"/>
      <w:r w:rsidR="0041544C" w:rsidRPr="007330AA">
        <w:rPr>
          <w:rFonts w:ascii="Times New Roman" w:eastAsia="Times New Roman" w:hAnsi="Times New Roman" w:cs="Times New Roman"/>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 реализации поддержки населению</w:t>
      </w:r>
      <w:r w:rsidRPr="007330AA">
        <w:rPr>
          <w:rFonts w:ascii="Times New Roman" w:eastAsia="Times New Roman" w:hAnsi="Times New Roman" w:cs="Times New Roman"/>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w:t>
      </w:r>
      <w:r w:rsidRPr="007330AA">
        <w:rPr>
          <w:rFonts w:ascii="Times New Roman" w:eastAsia="Times New Roman"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r w:rsidR="0041544C" w:rsidRPr="007330AA">
        <w:rPr>
          <w:rFonts w:ascii="Times New Roman" w:eastAsia="Times New Roman"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средством</w:t>
      </w:r>
      <w:r w:rsidRPr="007330AA">
        <w:rPr>
          <w:rFonts w:ascii="Times New Roman" w:eastAsia="Times New Roman"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социальны</w:t>
      </w:r>
      <w:r w:rsidR="0041544C" w:rsidRPr="007330AA">
        <w:rPr>
          <w:rFonts w:ascii="Times New Roman" w:eastAsia="Times New Roman"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r w:rsidRPr="007330AA">
        <w:rPr>
          <w:rFonts w:ascii="Times New Roman" w:eastAsia="Times New Roman"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контракт</w:t>
      </w:r>
      <w:r w:rsidR="0041544C" w:rsidRPr="007330AA">
        <w:rPr>
          <w:rFonts w:ascii="Times New Roman" w:eastAsia="Times New Roman"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w:t>
      </w:r>
      <w:bookmarkEnd w:id="9"/>
      <w:r w:rsidRPr="007330AA">
        <w:rPr>
          <w:rFonts w:ascii="Times New Roman" w:eastAsia="Times New Roman"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544C" w:rsidRPr="007330AA">
        <w:rPr>
          <w:rFonts w:ascii="Times New Roman" w:eastAsia="Times New Roman"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итогам прошлого года 5 семей воспользовались такой поддержкой, направление в основном-животноводство, а семья Зибровой Ольги получила поддержку и федеральную, и региональную.</w:t>
      </w:r>
    </w:p>
    <w:p w14:paraId="112BA47F" w14:textId="14D82778" w:rsidR="00016FB4" w:rsidRPr="007330AA" w:rsidRDefault="00B36DE5" w:rsidP="00B36DE5">
      <w:pPr>
        <w:jc w:val="both"/>
        <w:rPr>
          <w:rFonts w:ascii="Times New Roman" w:eastAsia="Times New Roman" w:hAnsi="Times New Roman" w:cs="Times New Roman"/>
          <w:color w:val="000000" w:themeColor="text1"/>
          <w:shd w:val="clear" w:color="auto" w:fill="FFFFFF"/>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Times New Roman" w:hAnsi="Times New Roman" w:cs="Times New Roman"/>
          <w:color w:val="000000" w:themeColor="text1"/>
          <w:shd w:val="clear" w:color="auto" w:fill="FFFFFF"/>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Социальный контракт я напомню всем — это соглашение между государством и семьей (гражданином), по которому центр социальной защиты населения предоставит социальную помощь. </w:t>
      </w:r>
      <w:r w:rsidRPr="007330AA">
        <w:rPr>
          <w:rFonts w:ascii="Times New Roman" w:eastAsia="Times New Roman" w:hAnsi="Times New Roman" w:cs="Times New Roman"/>
          <w:color w:val="000000" w:themeColor="text1"/>
          <w:shd w:val="clear" w:color="auto" w:fill="FFFFFF"/>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При этом вторая сторона берет на себя обязательство выполнить определенные действия для повышения уровня благосостояния семьи.</w:t>
      </w:r>
    </w:p>
    <w:p w14:paraId="525249C4" w14:textId="757D7BF9" w:rsidR="00016FB4" w:rsidRPr="007330AA" w:rsidRDefault="00016FB4" w:rsidP="00016FB4">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Times New Roman" w:hAnsi="Times New Roman" w:cs="Times New Roman"/>
          <w:color w:val="000000" w:themeColor="text1"/>
          <w:shd w:val="clear" w:color="auto" w:fill="FFFFFF"/>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8F88E55" w14:textId="77777777" w:rsidR="00CB64FB" w:rsidRPr="007330AA" w:rsidRDefault="00016FB4" w:rsidP="00B917D7">
      <w:pPr>
        <w:spacing w:line="259" w:lineRule="auto"/>
        <w:jc w:val="both"/>
        <w:rPr>
          <w:rFonts w:ascii="Times New Roman" w:eastAsia="Calibri"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917D7" w:rsidRPr="007330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Проблем в поселении еще очень много, для решения этих задач мы </w:t>
      </w:r>
      <w:r w:rsidR="00B917D7" w:rsidRPr="007330AA">
        <w:rPr>
          <w:rFonts w:ascii="Times New Roman" w:hAnsi="Times New Roman" w:cs="Times New Roman"/>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планируем выполнить </w:t>
      </w:r>
      <w:r w:rsidR="00B917D7" w:rsidRPr="007330AA">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r w:rsidR="00B917D7" w:rsidRPr="007330AA">
        <w:rPr>
          <w:rFonts w:ascii="Times New Roman" w:eastAsia="Calibri" w:hAnsi="Times New Roman" w:cs="Times New Roman"/>
          <w:b/>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апитальный ремонт внутри поселенческой дороги протяженностью 1,4 км по улице Заречная за</w:t>
      </w:r>
      <w:r w:rsidR="00B917D7" w:rsidRPr="007330AA">
        <w:rPr>
          <w:rFonts w:ascii="Times New Roman" w:eastAsia="Calibri"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счет средств дорожного фонда.</w:t>
      </w:r>
    </w:p>
    <w:p w14:paraId="22BA46B6" w14:textId="77777777" w:rsidR="00CB64FB" w:rsidRPr="007330AA" w:rsidRDefault="00B917D7" w:rsidP="00B917D7">
      <w:pPr>
        <w:spacing w:line="259" w:lineRule="auto"/>
        <w:jc w:val="both"/>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Calibri" w:hAnsi="Times New Roman" w:cs="Times New Roman"/>
          <w:b/>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30AA">
        <w:rPr>
          <w:rFonts w:ascii="Times New Roman" w:eastAsia="Calibri" w:hAnsi="Times New Roman" w:cs="Times New Roman"/>
          <w:b/>
          <w:bCs/>
          <w:color w:val="000000" w:themeColor="text1"/>
          <w:kern w:val="2"/>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Pr="007330AA">
        <w:rPr>
          <w:rFonts w:ascii="Times New Roman" w:eastAsia="Times New Roman" w:hAnsi="Times New Roman" w:cs="Times New Roman"/>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ровести замену</w:t>
      </w:r>
      <w:r w:rsidRPr="007330AA">
        <w:rPr>
          <w:rFonts w:ascii="Times New Roman" w:eastAsia="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ВЛ-10 </w:t>
      </w:r>
      <w:proofErr w:type="spellStart"/>
      <w:r w:rsidRPr="007330AA">
        <w:rPr>
          <w:rFonts w:ascii="Times New Roman" w:eastAsia="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w:t>
      </w:r>
      <w:proofErr w:type="spellEnd"/>
      <w:r w:rsidRPr="007330AA">
        <w:rPr>
          <w:rFonts w:ascii="Times New Roman" w:eastAsia="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кабельной линии (высоковольтное напряжение) и опор на всем протяжении участка</w:t>
      </w:r>
      <w:r w:rsidRPr="007330AA">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так как имеет место частое отключение электроэнергии из-за проблем на высоковольтной линии. </w:t>
      </w:r>
    </w:p>
    <w:p w14:paraId="6B62E5D4" w14:textId="77777777" w:rsidR="00CB64FB" w:rsidRPr="007330AA" w:rsidRDefault="00B917D7" w:rsidP="00B917D7">
      <w:pPr>
        <w:spacing w:line="259" w:lineRule="auto"/>
        <w:jc w:val="both"/>
        <w:rPr>
          <w:rFonts w:ascii="Times New Roman" w:eastAsia="Calibri" w:hAnsi="Times New Roman" w:cs="Times New Roman"/>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Times New Roman" w:hAnsi="Times New Roman" w:cs="Times New Roman"/>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r w:rsidRPr="007330AA">
        <w:rPr>
          <w:rFonts w:ascii="Times New Roman" w:eastAsia="Calibri" w:hAnsi="Times New Roman" w:cs="Times New Roman"/>
          <w:b/>
          <w:bCs/>
          <w:color w:val="000000" w:themeColor="text1"/>
          <w:kern w:val="2"/>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становить </w:t>
      </w:r>
      <w:r w:rsidRPr="007330AA">
        <w:rPr>
          <w:rFonts w:ascii="Times New Roman" w:eastAsia="Calibri" w:hAnsi="Times New Roman" w:cs="Times New Roman"/>
          <w:b/>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АМС высотой 40 м. (вышки -металлической антенной опоры «Мегафон») в </w:t>
      </w:r>
      <w:proofErr w:type="spellStart"/>
      <w:r w:rsidRPr="007330AA">
        <w:rPr>
          <w:rFonts w:ascii="Times New Roman" w:eastAsia="Calibri" w:hAnsi="Times New Roman" w:cs="Times New Roman"/>
          <w:b/>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с.Средняя</w:t>
      </w:r>
      <w:proofErr w:type="spellEnd"/>
      <w:r w:rsidRPr="007330AA">
        <w:rPr>
          <w:rFonts w:ascii="Times New Roman" w:eastAsia="Calibri" w:hAnsi="Times New Roman" w:cs="Times New Roman"/>
          <w:b/>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330AA">
        <w:rPr>
          <w:rFonts w:ascii="Times New Roman" w:eastAsia="Calibri" w:hAnsi="Times New Roman" w:cs="Times New Roman"/>
          <w:b/>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Матренка</w:t>
      </w:r>
      <w:proofErr w:type="spellEnd"/>
      <w:r w:rsidRPr="007330AA">
        <w:rPr>
          <w:rFonts w:ascii="Times New Roman" w:eastAsia="Calibri" w:hAnsi="Times New Roman" w:cs="Times New Roman"/>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 земельном участке 25 кв.м.</w:t>
      </w:r>
    </w:p>
    <w:p w14:paraId="39E4D5CC" w14:textId="5F376678" w:rsidR="00B917D7" w:rsidRPr="007330AA" w:rsidRDefault="00B917D7" w:rsidP="00B917D7">
      <w:pPr>
        <w:spacing w:line="259" w:lineRule="auto"/>
        <w:jc w:val="both"/>
        <w:rPr>
          <w:rFonts w:ascii="Times New Roman" w:eastAsia="Calibri" w:hAnsi="Times New Roman" w:cs="Times New Roman"/>
          <w:b/>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Calibri" w:hAnsi="Times New Roman" w:cs="Times New Roman"/>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30AA">
        <w:rPr>
          <w:rFonts w:ascii="Times New Roman" w:eastAsia="Calibri" w:hAnsi="Times New Roman" w:cs="Times New Roman"/>
          <w:b/>
          <w:color w:val="000000" w:themeColor="text1"/>
          <w:kern w:val="2"/>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Ремонт памятника Чапаева.</w:t>
      </w:r>
      <w:r w:rsidRPr="007330AA">
        <w:rPr>
          <w:rFonts w:ascii="Times New Roman" w:eastAsia="Calibri" w:hAnsi="Times New Roman" w:cs="Times New Roman"/>
          <w:b/>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EAB4AD" w14:textId="77777777" w:rsidR="00B917D7" w:rsidRPr="007330AA" w:rsidRDefault="00B917D7" w:rsidP="00B917D7">
      <w:pPr>
        <w:jc w:val="both"/>
        <w:rPr>
          <w:rFonts w:ascii="Times New Roman" w:eastAsia="Calibri"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Calibri"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Сделать собирательный образ, созвучный Году семьи: </w:t>
      </w:r>
      <w:r w:rsidRPr="007330AA">
        <w:rPr>
          <w:rFonts w:ascii="Times New Roman" w:eastAsia="Calibri" w:hAnsi="Times New Roman" w:cs="Times New Roman"/>
          <w:b/>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композиция «Семья», скульптуры</w:t>
      </w:r>
      <w:r w:rsidRPr="007330AA">
        <w:rPr>
          <w:rFonts w:ascii="Times New Roman" w:eastAsia="Calibri"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организовать зону отдыха, детскую зону со сказочными персонажами.</w:t>
      </w:r>
    </w:p>
    <w:p w14:paraId="2A20F5C9" w14:textId="436ED98C" w:rsidR="00E7578A" w:rsidRPr="0020310D" w:rsidRDefault="00B917D7" w:rsidP="007C2B53">
      <w:pPr>
        <w:jc w:val="both"/>
        <w:rPr>
          <w:rFonts w:ascii="Times New Roman" w:eastAsia="Calibri"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0AA">
        <w:rPr>
          <w:rFonts w:ascii="Times New Roman" w:eastAsia="Times New Roman" w:hAnsi="Times New Roman" w:cs="Times New Roman"/>
          <w:bCs/>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30AA">
        <w:rPr>
          <w:rFonts w:ascii="Times New Roman" w:eastAsia="Times New Roman" w:hAnsi="Times New Roman" w:cs="Times New Roman"/>
          <w:b/>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Продолжить работы по реализации мероприятий дорожной карты социального контракта</w:t>
      </w:r>
      <w:r w:rsidRPr="007330AA">
        <w:rPr>
          <w:rFonts w:ascii="Times New Roman" w:eastAsia="Calibri" w:hAnsi="Times New Roman" w:cs="Times New Roman"/>
          <w:color w:val="000000" w:themeColor="text1"/>
          <w:kern w:val="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(направления- животноводство, птица, пчелы, клубника, чеснок и др.). Завершить работу по переводу земельных паев из гектаров в дроби. Осуществить ямочный ремонт улицы Заречной. </w:t>
      </w:r>
    </w:p>
    <w:p w14:paraId="4D81DD29" w14:textId="77777777" w:rsidR="00E7578A" w:rsidRPr="007330AA" w:rsidRDefault="00E7578A" w:rsidP="00E7578A">
      <w:pPr>
        <w:jc w:val="both"/>
        <w:rPr>
          <w:rFonts w:ascii="Times New Roman" w:hAnsi="Times New Roman" w:cs="Times New Roman"/>
        </w:rPr>
      </w:pPr>
    </w:p>
    <w:p w14:paraId="0A0E5021" w14:textId="77777777" w:rsidR="00E7578A" w:rsidRPr="007330AA" w:rsidRDefault="00E7578A" w:rsidP="00E7578A">
      <w:pPr>
        <w:spacing w:after="160" w:line="259" w:lineRule="auto"/>
        <w:jc w:val="center"/>
        <w:rPr>
          <w:rFonts w:ascii="Times New Roman" w:eastAsia="Calibri" w:hAnsi="Times New Roman" w:cs="Times New Roman"/>
          <w:b/>
          <w:bCs/>
          <w:kern w:val="2"/>
          <w:lang w:eastAsia="en-US"/>
        </w:rPr>
      </w:pPr>
      <w:r w:rsidRPr="007330AA">
        <w:rPr>
          <w:rFonts w:ascii="Times New Roman" w:eastAsia="Calibri" w:hAnsi="Times New Roman" w:cs="Times New Roman"/>
          <w:b/>
          <w:bCs/>
          <w:kern w:val="2"/>
          <w:lang w:eastAsia="en-US"/>
        </w:rPr>
        <w:t>СДЕЛАНО В 2023 году</w:t>
      </w:r>
    </w:p>
    <w:p w14:paraId="6224BA7C" w14:textId="77777777" w:rsidR="00E7578A" w:rsidRPr="007330AA" w:rsidRDefault="00E7578A" w:rsidP="00E7578A">
      <w:pPr>
        <w:spacing w:after="160" w:line="259" w:lineRule="auto"/>
        <w:jc w:val="both"/>
        <w:rPr>
          <w:rFonts w:ascii="Times New Roman" w:eastAsia="Calibri" w:hAnsi="Times New Roman" w:cs="Times New Roman"/>
          <w:b/>
          <w:bCs/>
          <w:kern w:val="2"/>
          <w:lang w:eastAsia="en-US"/>
        </w:rPr>
      </w:pPr>
    </w:p>
    <w:p w14:paraId="3612FF3D"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r w:rsidRPr="007330AA">
        <w:rPr>
          <w:rFonts w:ascii="Times New Roman" w:eastAsia="Calibri" w:hAnsi="Times New Roman" w:cs="Times New Roman"/>
          <w:kern w:val="2"/>
          <w:lang w:eastAsia="en-US"/>
        </w:rPr>
        <w:t xml:space="preserve">1.Изготовлен мемориал участнику СВО Данилу </w:t>
      </w:r>
      <w:proofErr w:type="spellStart"/>
      <w:r w:rsidRPr="007330AA">
        <w:rPr>
          <w:rFonts w:ascii="Times New Roman" w:eastAsia="Calibri" w:hAnsi="Times New Roman" w:cs="Times New Roman"/>
          <w:kern w:val="2"/>
          <w:lang w:eastAsia="en-US"/>
        </w:rPr>
        <w:t>Рущинскому</w:t>
      </w:r>
      <w:proofErr w:type="spellEnd"/>
      <w:r w:rsidRPr="007330AA">
        <w:rPr>
          <w:rFonts w:ascii="Times New Roman" w:eastAsia="Calibri" w:hAnsi="Times New Roman" w:cs="Times New Roman"/>
          <w:kern w:val="2"/>
          <w:lang w:eastAsia="en-US"/>
        </w:rPr>
        <w:t>.</w:t>
      </w:r>
    </w:p>
    <w:p w14:paraId="11D698FC"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r w:rsidRPr="007330AA">
        <w:rPr>
          <w:rFonts w:ascii="Times New Roman" w:eastAsia="Calibri" w:hAnsi="Times New Roman" w:cs="Times New Roman"/>
          <w:kern w:val="2"/>
          <w:lang w:eastAsia="en-US"/>
        </w:rPr>
        <w:t xml:space="preserve">Обустройство парка </w:t>
      </w:r>
      <w:proofErr w:type="spellStart"/>
      <w:r w:rsidRPr="007330AA">
        <w:rPr>
          <w:rFonts w:ascii="Times New Roman" w:eastAsia="Calibri" w:hAnsi="Times New Roman" w:cs="Times New Roman"/>
          <w:kern w:val="2"/>
          <w:lang w:eastAsia="en-US"/>
        </w:rPr>
        <w:t>с.Средняя</w:t>
      </w:r>
      <w:proofErr w:type="spellEnd"/>
      <w:r w:rsidRPr="007330AA">
        <w:rPr>
          <w:rFonts w:ascii="Times New Roman" w:eastAsia="Calibri" w:hAnsi="Times New Roman" w:cs="Times New Roman"/>
          <w:kern w:val="2"/>
          <w:lang w:eastAsia="en-US"/>
        </w:rPr>
        <w:t xml:space="preserve"> </w:t>
      </w:r>
      <w:proofErr w:type="spellStart"/>
      <w:r w:rsidRPr="007330AA">
        <w:rPr>
          <w:rFonts w:ascii="Times New Roman" w:eastAsia="Calibri" w:hAnsi="Times New Roman" w:cs="Times New Roman"/>
          <w:kern w:val="2"/>
          <w:lang w:eastAsia="en-US"/>
        </w:rPr>
        <w:t>Матренка</w:t>
      </w:r>
      <w:proofErr w:type="spellEnd"/>
      <w:r w:rsidRPr="007330AA">
        <w:rPr>
          <w:rFonts w:ascii="Times New Roman" w:eastAsia="Calibri" w:hAnsi="Times New Roman" w:cs="Times New Roman"/>
          <w:kern w:val="2"/>
          <w:lang w:eastAsia="en-US"/>
        </w:rPr>
        <w:t xml:space="preserve">(строительство «Стены Памяти» у памятника погибшим воинам (тем кто погиб, не вернувшись с войны, и тем, кто умер, вернувшись с войны), реконструкция постамента существующего памятника, укладка площадки возле памятника из тротуарной плитки «Старый город», установка антивандальных лавочек, урн, подсветка Стены Памяти и входная группа в парк (Арка) на сумму1 357 089,35 (средства </w:t>
      </w:r>
      <w:r w:rsidRPr="007330AA">
        <w:rPr>
          <w:rFonts w:ascii="Times New Roman" w:eastAsia="Calibri" w:hAnsi="Times New Roman" w:cs="Times New Roman"/>
          <w:kern w:val="2"/>
          <w:lang w:eastAsia="en-US"/>
        </w:rPr>
        <w:lastRenderedPageBreak/>
        <w:t>областного бюджета-1 199 124,37 рублей, местного бюджета-76 539,60 рублей, спонсорские средства ООО «Добрыня»- 81 425,38 рублей) Работы: Март-апрель 2023г</w:t>
      </w:r>
    </w:p>
    <w:p w14:paraId="70B7BC82"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p>
    <w:p w14:paraId="53C7B392" w14:textId="77777777" w:rsidR="00E7578A" w:rsidRPr="007330AA" w:rsidRDefault="00E7578A" w:rsidP="00E7578A">
      <w:pPr>
        <w:spacing w:after="160" w:line="259" w:lineRule="auto"/>
        <w:rPr>
          <w:rFonts w:ascii="Times New Roman" w:hAnsi="Times New Roman" w:cs="Times New Roman"/>
          <w:b/>
        </w:rPr>
      </w:pPr>
      <w:r w:rsidRPr="007330AA">
        <w:rPr>
          <w:rFonts w:ascii="Times New Roman" w:eastAsia="Calibri" w:hAnsi="Times New Roman" w:cs="Times New Roman"/>
          <w:kern w:val="2"/>
          <w:lang w:eastAsia="en-US"/>
        </w:rPr>
        <w:t>2.</w:t>
      </w:r>
      <w:r w:rsidRPr="007330AA">
        <w:rPr>
          <w:rFonts w:ascii="Times New Roman" w:hAnsi="Times New Roman" w:cs="Times New Roman"/>
        </w:rPr>
        <w:t xml:space="preserve"> На внебюджетные средства (рубль на рубль) приобретен и установлен детский игровой комплекс «Прыжок»  стоимостью 241 </w:t>
      </w:r>
      <w:proofErr w:type="spellStart"/>
      <w:r w:rsidRPr="007330AA">
        <w:rPr>
          <w:rFonts w:ascii="Times New Roman" w:hAnsi="Times New Roman" w:cs="Times New Roman"/>
        </w:rPr>
        <w:t>тыс.рублей</w:t>
      </w:r>
      <w:proofErr w:type="spellEnd"/>
      <w:r w:rsidRPr="007330AA">
        <w:rPr>
          <w:rFonts w:ascii="Times New Roman" w:hAnsi="Times New Roman" w:cs="Times New Roman"/>
        </w:rPr>
        <w:t xml:space="preserve"> в парке </w:t>
      </w:r>
      <w:proofErr w:type="spellStart"/>
      <w:r w:rsidRPr="007330AA">
        <w:rPr>
          <w:rFonts w:ascii="Times New Roman" w:hAnsi="Times New Roman" w:cs="Times New Roman"/>
        </w:rPr>
        <w:t>с.Средняя</w:t>
      </w:r>
      <w:proofErr w:type="spellEnd"/>
      <w:r w:rsidRPr="007330AA">
        <w:rPr>
          <w:rFonts w:ascii="Times New Roman" w:hAnsi="Times New Roman" w:cs="Times New Roman"/>
        </w:rPr>
        <w:t xml:space="preserve"> </w:t>
      </w:r>
      <w:proofErr w:type="spellStart"/>
      <w:r w:rsidRPr="007330AA">
        <w:rPr>
          <w:rFonts w:ascii="Times New Roman" w:hAnsi="Times New Roman" w:cs="Times New Roman"/>
        </w:rPr>
        <w:t>Матренка</w:t>
      </w:r>
      <w:proofErr w:type="spellEnd"/>
    </w:p>
    <w:p w14:paraId="2F40DB0E"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p>
    <w:p w14:paraId="66207AF4"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r w:rsidRPr="007330AA">
        <w:rPr>
          <w:rFonts w:ascii="Times New Roman" w:eastAsia="Calibri" w:hAnsi="Times New Roman" w:cs="Times New Roman"/>
          <w:kern w:val="2"/>
          <w:lang w:eastAsia="en-US"/>
        </w:rPr>
        <w:t>3.Проведена р</w:t>
      </w:r>
      <w:r w:rsidRPr="007330AA">
        <w:rPr>
          <w:rFonts w:ascii="Times New Roman" w:eastAsia="Calibri" w:hAnsi="Times New Roman" w:cs="Times New Roman"/>
          <w:lang w:eastAsia="en-US"/>
        </w:rPr>
        <w:t xml:space="preserve">еконструкция линии электропередач 0,4-КВ по ул. Пролетарская </w:t>
      </w:r>
      <w:proofErr w:type="spellStart"/>
      <w:r w:rsidRPr="007330AA">
        <w:rPr>
          <w:rFonts w:ascii="Times New Roman" w:eastAsia="Calibri" w:hAnsi="Times New Roman" w:cs="Times New Roman"/>
          <w:lang w:eastAsia="en-US"/>
        </w:rPr>
        <w:t>д.Коновка</w:t>
      </w:r>
      <w:proofErr w:type="spellEnd"/>
      <w:r w:rsidRPr="007330AA">
        <w:rPr>
          <w:rFonts w:ascii="Times New Roman" w:eastAsia="Calibri" w:hAnsi="Times New Roman" w:cs="Times New Roman"/>
          <w:lang w:eastAsia="en-US"/>
        </w:rPr>
        <w:t xml:space="preserve"> протяженностью 900м :</w:t>
      </w:r>
      <w:r w:rsidRPr="007330AA">
        <w:rPr>
          <w:rFonts w:ascii="Times New Roman" w:eastAsia="Calibri" w:hAnsi="Times New Roman" w:cs="Times New Roman"/>
          <w:kern w:val="2"/>
          <w:lang w:eastAsia="en-US"/>
        </w:rPr>
        <w:t xml:space="preserve"> заменены опоры, укреплен кабель СИП</w:t>
      </w:r>
    </w:p>
    <w:p w14:paraId="0719DECD"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p>
    <w:p w14:paraId="06851121" w14:textId="77777777" w:rsidR="00E7578A" w:rsidRPr="007330AA" w:rsidRDefault="00E7578A" w:rsidP="00E7578A">
      <w:pPr>
        <w:jc w:val="both"/>
        <w:rPr>
          <w:rFonts w:ascii="Times New Roman" w:hAnsi="Times New Roman" w:cs="Times New Roman"/>
        </w:rPr>
      </w:pPr>
      <w:r w:rsidRPr="007330AA">
        <w:rPr>
          <w:rFonts w:ascii="Times New Roman" w:hAnsi="Times New Roman" w:cs="Times New Roman"/>
        </w:rPr>
        <w:t xml:space="preserve">4. В очередной раз обновлена </w:t>
      </w:r>
      <w:r w:rsidRPr="007330AA">
        <w:rPr>
          <w:rFonts w:ascii="Times New Roman" w:hAnsi="Times New Roman" w:cs="Times New Roman"/>
          <w:u w:val="single"/>
        </w:rPr>
        <w:t xml:space="preserve">Доска почета «Гордость нашего села»- </w:t>
      </w:r>
      <w:r w:rsidRPr="007330AA">
        <w:rPr>
          <w:rFonts w:ascii="Times New Roman" w:hAnsi="Times New Roman" w:cs="Times New Roman"/>
        </w:rPr>
        <w:t>фотографии 16 лучших жителей поселения</w:t>
      </w:r>
    </w:p>
    <w:p w14:paraId="39EECA5F" w14:textId="77777777" w:rsidR="00E7578A" w:rsidRPr="007330AA" w:rsidRDefault="00E7578A" w:rsidP="00E7578A">
      <w:pPr>
        <w:jc w:val="both"/>
        <w:rPr>
          <w:rFonts w:ascii="Times New Roman" w:hAnsi="Times New Roman" w:cs="Times New Roman"/>
        </w:rPr>
      </w:pPr>
    </w:p>
    <w:p w14:paraId="18D67EDF"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p>
    <w:p w14:paraId="77CDFB1D"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p>
    <w:p w14:paraId="34277A07"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p>
    <w:p w14:paraId="698126FF"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p>
    <w:p w14:paraId="1AC1F748" w14:textId="77777777" w:rsidR="00E7578A" w:rsidRDefault="00E7578A" w:rsidP="00E7578A">
      <w:pPr>
        <w:spacing w:after="160" w:line="259" w:lineRule="auto"/>
        <w:jc w:val="both"/>
        <w:rPr>
          <w:rFonts w:ascii="Times New Roman" w:eastAsia="Calibri" w:hAnsi="Times New Roman" w:cs="Times New Roman"/>
          <w:kern w:val="2"/>
          <w:lang w:eastAsia="en-US"/>
        </w:rPr>
      </w:pPr>
    </w:p>
    <w:p w14:paraId="6674D9EB" w14:textId="77777777" w:rsidR="007330AA" w:rsidRDefault="007330AA" w:rsidP="00E7578A">
      <w:pPr>
        <w:spacing w:after="160" w:line="259" w:lineRule="auto"/>
        <w:jc w:val="both"/>
        <w:rPr>
          <w:rFonts w:ascii="Times New Roman" w:eastAsia="Calibri" w:hAnsi="Times New Roman" w:cs="Times New Roman"/>
          <w:kern w:val="2"/>
          <w:lang w:eastAsia="en-US"/>
        </w:rPr>
      </w:pPr>
    </w:p>
    <w:p w14:paraId="3E2C32F3" w14:textId="77777777" w:rsidR="007330AA" w:rsidRDefault="007330AA" w:rsidP="00E7578A">
      <w:pPr>
        <w:spacing w:after="160" w:line="259" w:lineRule="auto"/>
        <w:jc w:val="both"/>
        <w:rPr>
          <w:rFonts w:ascii="Times New Roman" w:eastAsia="Calibri" w:hAnsi="Times New Roman" w:cs="Times New Roman"/>
          <w:kern w:val="2"/>
          <w:lang w:eastAsia="en-US"/>
        </w:rPr>
      </w:pPr>
    </w:p>
    <w:p w14:paraId="0A89F3A3" w14:textId="77777777" w:rsidR="007330AA" w:rsidRDefault="007330AA" w:rsidP="00E7578A">
      <w:pPr>
        <w:spacing w:after="160" w:line="259" w:lineRule="auto"/>
        <w:jc w:val="both"/>
        <w:rPr>
          <w:rFonts w:ascii="Times New Roman" w:eastAsia="Calibri" w:hAnsi="Times New Roman" w:cs="Times New Roman"/>
          <w:kern w:val="2"/>
          <w:lang w:eastAsia="en-US"/>
        </w:rPr>
      </w:pPr>
    </w:p>
    <w:p w14:paraId="652C2DB4" w14:textId="77777777" w:rsidR="007330AA" w:rsidRDefault="007330AA" w:rsidP="00E7578A">
      <w:pPr>
        <w:spacing w:after="160" w:line="259" w:lineRule="auto"/>
        <w:jc w:val="both"/>
        <w:rPr>
          <w:rFonts w:ascii="Times New Roman" w:eastAsia="Calibri" w:hAnsi="Times New Roman" w:cs="Times New Roman"/>
          <w:kern w:val="2"/>
          <w:lang w:eastAsia="en-US"/>
        </w:rPr>
      </w:pPr>
    </w:p>
    <w:p w14:paraId="06FA893B" w14:textId="77777777" w:rsidR="007330AA" w:rsidRDefault="007330AA" w:rsidP="00E7578A">
      <w:pPr>
        <w:spacing w:after="160" w:line="259" w:lineRule="auto"/>
        <w:jc w:val="both"/>
        <w:rPr>
          <w:rFonts w:ascii="Times New Roman" w:eastAsia="Calibri" w:hAnsi="Times New Roman" w:cs="Times New Roman"/>
          <w:kern w:val="2"/>
          <w:lang w:eastAsia="en-US"/>
        </w:rPr>
      </w:pPr>
    </w:p>
    <w:p w14:paraId="4ECF1E81" w14:textId="77777777" w:rsidR="007330AA" w:rsidRPr="007330AA" w:rsidRDefault="007330AA" w:rsidP="00E7578A">
      <w:pPr>
        <w:spacing w:after="160" w:line="259" w:lineRule="auto"/>
        <w:jc w:val="both"/>
        <w:rPr>
          <w:rFonts w:ascii="Times New Roman" w:eastAsia="Calibri" w:hAnsi="Times New Roman" w:cs="Times New Roman"/>
          <w:kern w:val="2"/>
          <w:lang w:eastAsia="en-US"/>
        </w:rPr>
      </w:pPr>
    </w:p>
    <w:p w14:paraId="1E383530"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p>
    <w:p w14:paraId="7AD69599" w14:textId="77777777" w:rsidR="00E7578A" w:rsidRPr="007330AA" w:rsidRDefault="00E7578A" w:rsidP="00E7578A">
      <w:pPr>
        <w:spacing w:after="160" w:line="259" w:lineRule="auto"/>
        <w:jc w:val="both"/>
        <w:rPr>
          <w:rFonts w:ascii="Times New Roman" w:eastAsia="Calibri" w:hAnsi="Times New Roman" w:cs="Times New Roman"/>
          <w:kern w:val="2"/>
          <w:lang w:eastAsia="en-US"/>
        </w:rPr>
      </w:pPr>
    </w:p>
    <w:p w14:paraId="15360A84" w14:textId="77777777" w:rsidR="00E7578A" w:rsidRDefault="00E7578A" w:rsidP="00E7578A">
      <w:pPr>
        <w:spacing w:after="160" w:line="259" w:lineRule="auto"/>
        <w:jc w:val="both"/>
        <w:rPr>
          <w:rFonts w:ascii="Times New Roman" w:eastAsia="Calibri" w:hAnsi="Times New Roman" w:cs="Times New Roman"/>
          <w:kern w:val="2"/>
          <w:lang w:eastAsia="en-US"/>
        </w:rPr>
      </w:pPr>
    </w:p>
    <w:p w14:paraId="2454E8FB" w14:textId="77777777" w:rsidR="002F25A3" w:rsidRDefault="002F25A3" w:rsidP="00E7578A">
      <w:pPr>
        <w:spacing w:after="160" w:line="259" w:lineRule="auto"/>
        <w:jc w:val="both"/>
        <w:rPr>
          <w:rFonts w:ascii="Times New Roman" w:eastAsia="Calibri" w:hAnsi="Times New Roman" w:cs="Times New Roman"/>
          <w:kern w:val="2"/>
          <w:lang w:eastAsia="en-US"/>
        </w:rPr>
      </w:pPr>
    </w:p>
    <w:p w14:paraId="09A3F52C" w14:textId="77777777" w:rsidR="00ED2099" w:rsidRDefault="00ED2099" w:rsidP="00E7578A">
      <w:pPr>
        <w:spacing w:after="160" w:line="259" w:lineRule="auto"/>
        <w:jc w:val="both"/>
        <w:rPr>
          <w:rFonts w:ascii="Times New Roman" w:eastAsia="Calibri" w:hAnsi="Times New Roman" w:cs="Times New Roman"/>
          <w:kern w:val="2"/>
          <w:lang w:eastAsia="en-US"/>
        </w:rPr>
      </w:pPr>
    </w:p>
    <w:p w14:paraId="368320AE" w14:textId="77777777" w:rsidR="00ED2099" w:rsidRDefault="00ED2099" w:rsidP="00E7578A">
      <w:pPr>
        <w:spacing w:after="160" w:line="259" w:lineRule="auto"/>
        <w:jc w:val="both"/>
        <w:rPr>
          <w:rFonts w:ascii="Times New Roman" w:eastAsia="Calibri" w:hAnsi="Times New Roman" w:cs="Times New Roman"/>
          <w:kern w:val="2"/>
          <w:lang w:eastAsia="en-US"/>
        </w:rPr>
      </w:pPr>
    </w:p>
    <w:p w14:paraId="34CEF9ED" w14:textId="768BDDA0" w:rsidR="00ED2099" w:rsidRDefault="00ED2099" w:rsidP="00951A1A">
      <w:pPr>
        <w:spacing w:after="160" w:line="259" w:lineRule="auto"/>
        <w:jc w:val="both"/>
        <w:rPr>
          <w:rFonts w:ascii="Times New Roman" w:hAnsi="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Hlk160457069"/>
      <w:bookmarkEnd w:id="8"/>
    </w:p>
    <w:p w14:paraId="31B99776" w14:textId="77777777" w:rsidR="00ED2099" w:rsidRDefault="00ED2099" w:rsidP="003426BC">
      <w:pPr>
        <w:pStyle w:val="af"/>
        <w:jc w:val="both"/>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0"/>
    <w:p w14:paraId="0CAA2900" w14:textId="77777777" w:rsidR="00ED2099" w:rsidRDefault="00ED2099" w:rsidP="003426BC">
      <w:pPr>
        <w:pStyle w:val="af"/>
        <w:jc w:val="both"/>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0"/>
    <w:bookmarkEnd w:id="1"/>
    <w:bookmarkEnd w:id="2"/>
    <w:bookmarkEnd w:id="3"/>
    <w:bookmarkEnd w:id="4"/>
    <w:bookmarkEnd w:id="5"/>
    <w:bookmarkEnd w:id="6"/>
    <w:p w14:paraId="79195E67" w14:textId="77777777" w:rsidR="00ED2099" w:rsidRPr="007330AA" w:rsidRDefault="00ED2099" w:rsidP="003426BC">
      <w:pPr>
        <w:pStyle w:val="af"/>
        <w:jc w:val="both"/>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D2099" w:rsidRPr="007330AA" w:rsidSect="00833EB7">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31902"/>
    <w:multiLevelType w:val="hybridMultilevel"/>
    <w:tmpl w:val="E7EA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E57AD"/>
    <w:multiLevelType w:val="hybridMultilevel"/>
    <w:tmpl w:val="6304EA56"/>
    <w:lvl w:ilvl="0" w:tplc="7200E1A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F40EC6"/>
    <w:multiLevelType w:val="hybridMultilevel"/>
    <w:tmpl w:val="B606B6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D73EB"/>
    <w:multiLevelType w:val="hybridMultilevel"/>
    <w:tmpl w:val="6304EA56"/>
    <w:lvl w:ilvl="0" w:tplc="7200E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4C6C74"/>
    <w:multiLevelType w:val="hybridMultilevel"/>
    <w:tmpl w:val="6304EA56"/>
    <w:lvl w:ilvl="0" w:tplc="7200E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560506">
    <w:abstractNumId w:val="0"/>
  </w:num>
  <w:num w:numId="2" w16cid:durableId="179322115">
    <w:abstractNumId w:val="2"/>
  </w:num>
  <w:num w:numId="3" w16cid:durableId="1868759893">
    <w:abstractNumId w:val="1"/>
  </w:num>
  <w:num w:numId="4" w16cid:durableId="868102663">
    <w:abstractNumId w:val="4"/>
  </w:num>
  <w:num w:numId="5" w16cid:durableId="647247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D6"/>
    <w:rsid w:val="000048AF"/>
    <w:rsid w:val="00016FB4"/>
    <w:rsid w:val="000A31DF"/>
    <w:rsid w:val="001F4296"/>
    <w:rsid w:val="0020310D"/>
    <w:rsid w:val="00225916"/>
    <w:rsid w:val="002C00CC"/>
    <w:rsid w:val="002D0BF4"/>
    <w:rsid w:val="002F25A3"/>
    <w:rsid w:val="003426BC"/>
    <w:rsid w:val="00383D79"/>
    <w:rsid w:val="003A345C"/>
    <w:rsid w:val="003A499E"/>
    <w:rsid w:val="0041544C"/>
    <w:rsid w:val="00444B4D"/>
    <w:rsid w:val="00454B91"/>
    <w:rsid w:val="00472CB2"/>
    <w:rsid w:val="0062595E"/>
    <w:rsid w:val="006F6420"/>
    <w:rsid w:val="0071429E"/>
    <w:rsid w:val="007330AA"/>
    <w:rsid w:val="007922D2"/>
    <w:rsid w:val="007B279F"/>
    <w:rsid w:val="007C2B53"/>
    <w:rsid w:val="007F6EBD"/>
    <w:rsid w:val="00833EB7"/>
    <w:rsid w:val="00951A1A"/>
    <w:rsid w:val="00962D24"/>
    <w:rsid w:val="009B515C"/>
    <w:rsid w:val="009D2665"/>
    <w:rsid w:val="00A377CD"/>
    <w:rsid w:val="00AD43DE"/>
    <w:rsid w:val="00AF5C2A"/>
    <w:rsid w:val="00B01B00"/>
    <w:rsid w:val="00B36DE5"/>
    <w:rsid w:val="00B917D7"/>
    <w:rsid w:val="00C744BA"/>
    <w:rsid w:val="00C77493"/>
    <w:rsid w:val="00CB58BB"/>
    <w:rsid w:val="00CB64FB"/>
    <w:rsid w:val="00D41D2F"/>
    <w:rsid w:val="00DF5BEF"/>
    <w:rsid w:val="00E31F0A"/>
    <w:rsid w:val="00E53E8C"/>
    <w:rsid w:val="00E7578A"/>
    <w:rsid w:val="00EB35D6"/>
    <w:rsid w:val="00ED2099"/>
    <w:rsid w:val="00F62A85"/>
    <w:rsid w:val="00F715D6"/>
    <w:rsid w:val="00F809DA"/>
    <w:rsid w:val="00FD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3264"/>
  <w15:chartTrackingRefBased/>
  <w15:docId w15:val="{68E3EA06-79C6-4861-959E-D69E5B6F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29E"/>
    <w:pPr>
      <w:spacing w:after="0" w:line="240" w:lineRule="auto"/>
    </w:pPr>
    <w:rPr>
      <w:rFonts w:ascii="Verdana" w:eastAsia="Verdana" w:hAnsi="Verdana" w:cs="Verdana"/>
      <w:sz w:val="24"/>
      <w:szCs w:val="24"/>
      <w:lang w:eastAsia="ru-RU"/>
    </w:rPr>
  </w:style>
  <w:style w:type="paragraph" w:styleId="1">
    <w:name w:val="heading 1"/>
    <w:basedOn w:val="a"/>
    <w:next w:val="a"/>
    <w:link w:val="10"/>
    <w:uiPriority w:val="99"/>
    <w:qFormat/>
    <w:rsid w:val="0071429E"/>
    <w:pPr>
      <w:widowControl w:val="0"/>
      <w:autoSpaceDE w:val="0"/>
      <w:autoSpaceDN w:val="0"/>
      <w:adjustRightInd w:val="0"/>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429E"/>
    <w:rPr>
      <w:rFonts w:ascii="Verdana" w:eastAsia="Verdana" w:hAnsi="Verdana" w:cs="Verdana"/>
      <w:b/>
      <w:bCs/>
      <w:color w:val="000080"/>
      <w:sz w:val="24"/>
      <w:szCs w:val="24"/>
      <w:lang w:eastAsia="ru-RU"/>
    </w:rPr>
  </w:style>
  <w:style w:type="table" w:styleId="a3">
    <w:name w:val="Table Grid"/>
    <w:basedOn w:val="a1"/>
    <w:uiPriority w:val="39"/>
    <w:rsid w:val="0071429E"/>
    <w:pPr>
      <w:spacing w:after="0" w:line="240" w:lineRule="auto"/>
    </w:pPr>
    <w:rPr>
      <w:rFonts w:ascii="Times New Roman" w:eastAsia="Times New Roman" w:hAnsi="Times New Roman" w:cs="Verdana"/>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Title"/>
    <w:basedOn w:val="a"/>
    <w:link w:val="a5"/>
    <w:qFormat/>
    <w:rsid w:val="0071429E"/>
    <w:pPr>
      <w:jc w:val="center"/>
    </w:pPr>
    <w:rPr>
      <w:b/>
      <w:sz w:val="52"/>
      <w:szCs w:val="20"/>
    </w:rPr>
  </w:style>
  <w:style w:type="character" w:customStyle="1" w:styleId="a5">
    <w:name w:val="Заголовок Знак"/>
    <w:basedOn w:val="a0"/>
    <w:link w:val="a4"/>
    <w:rsid w:val="0071429E"/>
    <w:rPr>
      <w:rFonts w:ascii="Verdana" w:eastAsia="Verdana" w:hAnsi="Verdana" w:cs="Verdana"/>
      <w:b/>
      <w:sz w:val="52"/>
      <w:szCs w:val="20"/>
      <w:lang w:eastAsia="ru-RU"/>
    </w:rPr>
  </w:style>
  <w:style w:type="paragraph" w:styleId="a6">
    <w:name w:val="caption"/>
    <w:basedOn w:val="a"/>
    <w:qFormat/>
    <w:rsid w:val="0071429E"/>
    <w:pPr>
      <w:jc w:val="center"/>
    </w:pPr>
    <w:rPr>
      <w:sz w:val="32"/>
      <w:szCs w:val="20"/>
    </w:rPr>
  </w:style>
  <w:style w:type="paragraph" w:styleId="a7">
    <w:name w:val="Subtitle"/>
    <w:basedOn w:val="a"/>
    <w:link w:val="a8"/>
    <w:qFormat/>
    <w:rsid w:val="0071429E"/>
    <w:pPr>
      <w:jc w:val="center"/>
    </w:pPr>
    <w:rPr>
      <w:sz w:val="32"/>
      <w:szCs w:val="20"/>
    </w:rPr>
  </w:style>
  <w:style w:type="character" w:customStyle="1" w:styleId="a8">
    <w:name w:val="Подзаголовок Знак"/>
    <w:basedOn w:val="a0"/>
    <w:link w:val="a7"/>
    <w:rsid w:val="0071429E"/>
    <w:rPr>
      <w:rFonts w:ascii="Verdana" w:eastAsia="Verdana" w:hAnsi="Verdana" w:cs="Verdana"/>
      <w:sz w:val="32"/>
      <w:szCs w:val="20"/>
      <w:lang w:eastAsia="ru-RU"/>
    </w:rPr>
  </w:style>
  <w:style w:type="paragraph" w:styleId="a9">
    <w:name w:val="header"/>
    <w:basedOn w:val="a"/>
    <w:link w:val="aa"/>
    <w:unhideWhenUsed/>
    <w:rsid w:val="0071429E"/>
    <w:pPr>
      <w:tabs>
        <w:tab w:val="center" w:pos="4677"/>
        <w:tab w:val="right" w:pos="9355"/>
      </w:tabs>
      <w:jc w:val="center"/>
    </w:pPr>
    <w:rPr>
      <w:sz w:val="22"/>
    </w:rPr>
  </w:style>
  <w:style w:type="character" w:customStyle="1" w:styleId="aa">
    <w:name w:val="Верхний колонтитул Знак"/>
    <w:basedOn w:val="a0"/>
    <w:link w:val="a9"/>
    <w:rsid w:val="0071429E"/>
    <w:rPr>
      <w:rFonts w:ascii="Verdana" w:eastAsia="Verdana" w:hAnsi="Verdana" w:cs="Verdana"/>
      <w:szCs w:val="24"/>
      <w:lang w:eastAsia="ru-RU"/>
    </w:rPr>
  </w:style>
  <w:style w:type="paragraph" w:styleId="3">
    <w:name w:val="Body Text 3"/>
    <w:basedOn w:val="a"/>
    <w:link w:val="30"/>
    <w:uiPriority w:val="99"/>
    <w:rsid w:val="0071429E"/>
  </w:style>
  <w:style w:type="character" w:customStyle="1" w:styleId="30">
    <w:name w:val="Основной текст 3 Знак"/>
    <w:basedOn w:val="a0"/>
    <w:link w:val="3"/>
    <w:uiPriority w:val="99"/>
    <w:rsid w:val="0071429E"/>
    <w:rPr>
      <w:rFonts w:ascii="Verdana" w:eastAsia="Verdana" w:hAnsi="Verdana" w:cs="Verdana"/>
      <w:sz w:val="24"/>
      <w:szCs w:val="24"/>
      <w:lang w:eastAsia="ru-RU"/>
    </w:rPr>
  </w:style>
  <w:style w:type="paragraph" w:styleId="ab">
    <w:name w:val="Normal (Web)"/>
    <w:basedOn w:val="a"/>
    <w:uiPriority w:val="99"/>
    <w:rsid w:val="0071429E"/>
    <w:pPr>
      <w:spacing w:before="100" w:beforeAutospacing="1" w:after="100" w:afterAutospacing="1"/>
      <w:ind w:left="200" w:right="200"/>
      <w:jc w:val="both"/>
    </w:pPr>
    <w:rPr>
      <w:rFonts w:ascii="Cambria" w:hAnsi="Cambria" w:cs="Cambria"/>
      <w:color w:val="330000"/>
      <w:sz w:val="18"/>
      <w:szCs w:val="18"/>
    </w:rPr>
  </w:style>
  <w:style w:type="paragraph" w:styleId="ac">
    <w:name w:val="Body Text"/>
    <w:basedOn w:val="a"/>
    <w:link w:val="ad"/>
    <w:uiPriority w:val="99"/>
    <w:unhideWhenUsed/>
    <w:rsid w:val="0071429E"/>
    <w:pPr>
      <w:spacing w:after="120"/>
    </w:pPr>
    <w:rPr>
      <w:rFonts w:ascii="Times New Roman" w:eastAsia="Times New Roman" w:hAnsi="Times New Roman" w:cs="Times New Roman"/>
      <w:sz w:val="22"/>
      <w:szCs w:val="22"/>
      <w:lang w:eastAsia="en-US"/>
    </w:rPr>
  </w:style>
  <w:style w:type="character" w:customStyle="1" w:styleId="ad">
    <w:name w:val="Основной текст Знак"/>
    <w:basedOn w:val="a0"/>
    <w:link w:val="ac"/>
    <w:uiPriority w:val="99"/>
    <w:rsid w:val="0071429E"/>
    <w:rPr>
      <w:rFonts w:ascii="Times New Roman" w:eastAsia="Times New Roman" w:hAnsi="Times New Roman" w:cs="Times New Roman"/>
    </w:rPr>
  </w:style>
  <w:style w:type="character" w:customStyle="1" w:styleId="apple-converted-space">
    <w:name w:val="apple-converted-space"/>
    <w:basedOn w:val="a0"/>
    <w:rsid w:val="0071429E"/>
  </w:style>
  <w:style w:type="paragraph" w:styleId="ae">
    <w:name w:val="List Paragraph"/>
    <w:basedOn w:val="a"/>
    <w:uiPriority w:val="34"/>
    <w:qFormat/>
    <w:rsid w:val="0071429E"/>
    <w:pPr>
      <w:ind w:left="720"/>
      <w:contextualSpacing/>
    </w:pPr>
    <w:rPr>
      <w:rFonts w:ascii="Times New Roman" w:eastAsia="Times New Roman" w:hAnsi="Times New Roman" w:cs="Times New Roman"/>
    </w:rPr>
  </w:style>
  <w:style w:type="paragraph" w:styleId="af">
    <w:name w:val="No Spacing"/>
    <w:uiPriority w:val="1"/>
    <w:qFormat/>
    <w:rsid w:val="0071429E"/>
    <w:pPr>
      <w:spacing w:after="0" w:line="240" w:lineRule="auto"/>
    </w:pPr>
    <w:rPr>
      <w:rFonts w:ascii="Calibri" w:eastAsia="Times New Roman" w:hAnsi="Calibri" w:cs="Times New Roman"/>
      <w:lang w:eastAsia="ru-RU"/>
    </w:rPr>
  </w:style>
  <w:style w:type="character" w:styleId="af0">
    <w:name w:val="Strong"/>
    <w:uiPriority w:val="22"/>
    <w:qFormat/>
    <w:rsid w:val="0071429E"/>
    <w:rPr>
      <w:b/>
      <w:bCs/>
    </w:rPr>
  </w:style>
  <w:style w:type="paragraph" w:customStyle="1" w:styleId="af1">
    <w:name w:val="подпись"/>
    <w:basedOn w:val="a"/>
    <w:rsid w:val="0071429E"/>
    <w:pPr>
      <w:tabs>
        <w:tab w:val="left" w:pos="6237"/>
      </w:tabs>
      <w:spacing w:line="240" w:lineRule="atLeast"/>
      <w:ind w:right="5670"/>
    </w:pPr>
    <w:rPr>
      <w:rFonts w:ascii="Times New Roman" w:eastAsia="Times New Roman" w:hAnsi="Times New Roman" w:cs="Times New Roman"/>
      <w:sz w:val="28"/>
      <w:szCs w:val="20"/>
    </w:rPr>
  </w:style>
  <w:style w:type="character" w:styleId="af2">
    <w:name w:val="Hyperlink"/>
    <w:uiPriority w:val="99"/>
    <w:unhideWhenUsed/>
    <w:rsid w:val="0071429E"/>
    <w:rPr>
      <w:color w:val="0000FF"/>
      <w:u w:val="single"/>
    </w:rPr>
  </w:style>
  <w:style w:type="paragraph" w:customStyle="1" w:styleId="af3">
    <w:basedOn w:val="a"/>
    <w:next w:val="ab"/>
    <w:uiPriority w:val="99"/>
    <w:rsid w:val="00E7578A"/>
    <w:pPr>
      <w:spacing w:before="100" w:beforeAutospacing="1" w:after="100" w:afterAutospacing="1"/>
      <w:ind w:left="200" w:right="200"/>
      <w:jc w:val="both"/>
    </w:pPr>
    <w:rPr>
      <w:rFonts w:ascii="Cambria" w:hAnsi="Cambria" w:cs="Cambria"/>
      <w:color w:val="33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871D-C288-4D77-8F17-1483EF37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Александр Владимирович</dc:creator>
  <cp:keywords/>
  <dc:description/>
  <cp:lastModifiedBy>user</cp:lastModifiedBy>
  <cp:revision>10</cp:revision>
  <cp:lastPrinted>2024-03-04T12:29:00Z</cp:lastPrinted>
  <dcterms:created xsi:type="dcterms:W3CDTF">2024-02-29T10:22:00Z</dcterms:created>
  <dcterms:modified xsi:type="dcterms:W3CDTF">2024-04-05T08:05:00Z</dcterms:modified>
</cp:coreProperties>
</file>