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754"/>
      </w:tblGrid>
      <w:tr w:rsidR="00042BFB" w:rsidRPr="00042BFB" w14:paraId="087FEEBF" w14:textId="77777777" w:rsidTr="00FB1455">
        <w:trPr>
          <w:cantSplit/>
          <w:trHeight w:val="1133"/>
        </w:trPr>
        <w:tc>
          <w:tcPr>
            <w:tcW w:w="10004" w:type="dxa"/>
            <w:gridSpan w:val="3"/>
            <w:hideMark/>
          </w:tcPr>
          <w:p w14:paraId="7584F38A" w14:textId="77777777" w:rsidR="00042BFB" w:rsidRPr="00042BFB" w:rsidRDefault="00042BFB" w:rsidP="00042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042B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AC0867" wp14:editId="26CB2712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BFB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>\</w:t>
            </w:r>
          </w:p>
        </w:tc>
      </w:tr>
      <w:tr w:rsidR="00042BFB" w:rsidRPr="00042BFB" w14:paraId="2E437BA4" w14:textId="77777777" w:rsidTr="00FB1455">
        <w:trPr>
          <w:cantSplit/>
          <w:trHeight w:val="1134"/>
        </w:trPr>
        <w:tc>
          <w:tcPr>
            <w:tcW w:w="10004" w:type="dxa"/>
            <w:gridSpan w:val="3"/>
            <w:hideMark/>
          </w:tcPr>
          <w:p w14:paraId="2EF6C15F" w14:textId="77777777" w:rsidR="00042BFB" w:rsidRPr="00042BFB" w:rsidRDefault="00042BFB" w:rsidP="00042B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042BFB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>Р А С П О Р Я Ж Е Н И Е</w:t>
            </w:r>
          </w:p>
          <w:p w14:paraId="4B6524E4" w14:textId="77777777" w:rsidR="00042BFB" w:rsidRPr="00042BFB" w:rsidRDefault="00042BFB" w:rsidP="00042BFB">
            <w:pPr>
              <w:keepNext/>
              <w:spacing w:before="120"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r w:rsidRPr="00042BFB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Pr="00042BFB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val="en-US" w:eastAsia="ru-RU"/>
              </w:rPr>
              <w:t>CHTLYTVFNHTYCRBQ</w:t>
            </w:r>
            <w:r w:rsidRPr="00042BFB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  <w:t xml:space="preserve"> СЕЛЬСОВЕТ ДОБРИНСКОГО МУНИЦИПАЛЬНОГО РАЙОНА ЛИПЕЦКОЙ ОБЛАСТИ</w:t>
            </w:r>
          </w:p>
          <w:p w14:paraId="02450E55" w14:textId="77777777" w:rsidR="00042BFB" w:rsidRPr="00042BFB" w:rsidRDefault="00042BFB" w:rsidP="0004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BFB" w:rsidRPr="00042BFB" w14:paraId="1BFF2A9B" w14:textId="77777777" w:rsidTr="00FB1455">
        <w:tc>
          <w:tcPr>
            <w:tcW w:w="3125" w:type="dxa"/>
            <w:hideMark/>
          </w:tcPr>
          <w:p w14:paraId="6DEB1539" w14:textId="77777777" w:rsidR="00042BFB" w:rsidRPr="00042BFB" w:rsidRDefault="00042BFB" w:rsidP="00042BFB">
            <w:pPr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042BF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27.02.2024</w:t>
            </w:r>
          </w:p>
        </w:tc>
        <w:tc>
          <w:tcPr>
            <w:tcW w:w="3125" w:type="dxa"/>
            <w:hideMark/>
          </w:tcPr>
          <w:p w14:paraId="6E9A29F5" w14:textId="77650F65" w:rsidR="00042BFB" w:rsidRPr="00042BFB" w:rsidRDefault="00042BFB" w:rsidP="00042BFB">
            <w:pPr>
              <w:spacing w:before="120" w:after="0" w:line="280" w:lineRule="atLeast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proofErr w:type="spellStart"/>
            <w:r w:rsidRPr="000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с.Средняя</w:t>
            </w:r>
            <w:proofErr w:type="spellEnd"/>
            <w:r w:rsidRPr="000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3754" w:type="dxa"/>
            <w:hideMark/>
          </w:tcPr>
          <w:p w14:paraId="2B489EC1" w14:textId="77777777" w:rsidR="00042BFB" w:rsidRPr="00042BFB" w:rsidRDefault="00042BFB" w:rsidP="00042BFB">
            <w:pPr>
              <w:spacing w:before="120" w:after="0" w:line="240" w:lineRule="atLeast"/>
              <w:ind w:right="57"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42B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1-р</w:t>
            </w:r>
            <w:r w:rsidRPr="00042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</w:t>
            </w:r>
          </w:p>
        </w:tc>
      </w:tr>
    </w:tbl>
    <w:p w14:paraId="271243A4" w14:textId="77777777" w:rsidR="00042BFB" w:rsidRPr="00042BFB" w:rsidRDefault="00042BFB" w:rsidP="00042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9C16D" w14:textId="77777777" w:rsidR="00042BFB" w:rsidRPr="00042BFB" w:rsidRDefault="00042BFB" w:rsidP="00042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E13B8" w14:textId="77777777" w:rsidR="00042BFB" w:rsidRPr="00042BFB" w:rsidRDefault="00042BFB" w:rsidP="00042BFB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правоприменительной практике </w:t>
      </w:r>
      <w:r w:rsidRPr="0004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сельского поселения </w:t>
      </w:r>
      <w:proofErr w:type="spellStart"/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в 2023 году</w:t>
      </w:r>
    </w:p>
    <w:p w14:paraId="07873844" w14:textId="77777777" w:rsidR="00042BFB" w:rsidRPr="00042BFB" w:rsidRDefault="00042BFB" w:rsidP="00042BFB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Федерации»:</w:t>
      </w:r>
    </w:p>
    <w:p w14:paraId="69863895" w14:textId="77777777" w:rsidR="00042BFB" w:rsidRPr="00042BFB" w:rsidRDefault="00042BFB" w:rsidP="00042BFB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Доклад о правоприменительной практике при осуществлении муниципального контроля в сфере благоустройства на территории сельского поселения </w:t>
      </w:r>
      <w:proofErr w:type="spellStart"/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в 2023 году (прилагается).</w:t>
      </w:r>
    </w:p>
    <w:p w14:paraId="5D358897" w14:textId="77777777" w:rsidR="00042BFB" w:rsidRPr="00042BFB" w:rsidRDefault="00042BFB" w:rsidP="00042BFB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на официальном сайте администрации сельского поселения </w:t>
      </w:r>
      <w:proofErr w:type="spellStart"/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в информационно-телекоммуникационной сети «Интернет».</w:t>
      </w:r>
    </w:p>
    <w:p w14:paraId="69C5E83D" w14:textId="77777777" w:rsidR="00042BFB" w:rsidRPr="00042BFB" w:rsidRDefault="00042BFB" w:rsidP="00042BFB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14:paraId="686B4EC3" w14:textId="77777777" w:rsidR="00042BFB" w:rsidRPr="00042BFB" w:rsidRDefault="00042BFB" w:rsidP="00042BFB">
      <w:pPr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14:paraId="77B9908A" w14:textId="77777777" w:rsidR="00042BFB" w:rsidRPr="00042BFB" w:rsidRDefault="00042BFB" w:rsidP="0004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AE815" w14:textId="77777777" w:rsidR="00042BFB" w:rsidRPr="00042BFB" w:rsidRDefault="00042BFB" w:rsidP="00042BFB">
      <w:pPr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</w:t>
      </w:r>
    </w:p>
    <w:p w14:paraId="62D64179" w14:textId="77777777" w:rsidR="00042BFB" w:rsidRPr="00042BFB" w:rsidRDefault="00042BFB" w:rsidP="00042BFB">
      <w:pPr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509AA29C" w14:textId="77777777" w:rsidR="00042BFB" w:rsidRPr="00042BFB" w:rsidRDefault="00042BFB" w:rsidP="0004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                                      </w:t>
      </w:r>
      <w:proofErr w:type="spellStart"/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  <w:proofErr w:type="spellEnd"/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5D2AD7" w14:textId="77777777" w:rsidR="00042BFB" w:rsidRPr="00042BFB" w:rsidRDefault="00042BFB" w:rsidP="00042BFB">
      <w:pPr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150B9" w14:textId="77777777" w:rsidR="00042BFB" w:rsidRPr="00042BFB" w:rsidRDefault="00042BFB" w:rsidP="00042BFB">
      <w:pPr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2A225" w14:textId="77777777" w:rsidR="00042BFB" w:rsidRPr="00042BFB" w:rsidRDefault="00042BFB" w:rsidP="0004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35696" w14:textId="77777777" w:rsidR="00042BFB" w:rsidRPr="00042BFB" w:rsidRDefault="00042BFB" w:rsidP="0004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Волкова С.Н.</w:t>
      </w:r>
    </w:p>
    <w:p w14:paraId="37AD769C" w14:textId="77777777" w:rsidR="00042BFB" w:rsidRPr="00042BFB" w:rsidRDefault="00042BFB" w:rsidP="00042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8(47462)34-4-34</w:t>
      </w:r>
    </w:p>
    <w:p w14:paraId="18CAF44E" w14:textId="77777777" w:rsidR="00163709" w:rsidRDefault="00163709" w:rsidP="00042BFB">
      <w:pPr>
        <w:spacing w:line="271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8CAC8EA" w14:textId="00E2D325" w:rsidR="00163709" w:rsidRPr="00042BFB" w:rsidRDefault="00163709" w:rsidP="00042B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42BF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25845B6" w14:textId="77777777" w:rsidR="00042BFB" w:rsidRDefault="00163709" w:rsidP="00042B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42BF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14:paraId="7487FEC4" w14:textId="77777777" w:rsidR="00042BFB" w:rsidRDefault="00163709" w:rsidP="00042B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42BF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42BFB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042BFB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14:paraId="368A8848" w14:textId="5F770858" w:rsidR="00163709" w:rsidRPr="00042BFB" w:rsidRDefault="00163709" w:rsidP="00042BF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42BFB">
        <w:rPr>
          <w:rFonts w:ascii="Times New Roman" w:hAnsi="Times New Roman" w:cs="Times New Roman"/>
          <w:sz w:val="24"/>
          <w:szCs w:val="24"/>
        </w:rPr>
        <w:t xml:space="preserve">Добринского муниципального района Липецкой области </w:t>
      </w:r>
    </w:p>
    <w:p w14:paraId="7B9B12BC" w14:textId="3A2A2529" w:rsidR="00163709" w:rsidRDefault="00163709" w:rsidP="00042BFB">
      <w:pPr>
        <w:pStyle w:val="a8"/>
        <w:jc w:val="right"/>
        <w:rPr>
          <w:b/>
        </w:rPr>
      </w:pPr>
      <w:r w:rsidRPr="00042BFB">
        <w:rPr>
          <w:rFonts w:ascii="Times New Roman" w:hAnsi="Times New Roman" w:cs="Times New Roman"/>
          <w:sz w:val="24"/>
          <w:szCs w:val="24"/>
        </w:rPr>
        <w:t>№</w:t>
      </w:r>
      <w:r w:rsidR="00042BFB">
        <w:rPr>
          <w:rFonts w:ascii="Times New Roman" w:hAnsi="Times New Roman" w:cs="Times New Roman"/>
          <w:sz w:val="24"/>
          <w:szCs w:val="24"/>
        </w:rPr>
        <w:t xml:space="preserve"> 1-р</w:t>
      </w:r>
      <w:r w:rsidRPr="00042BFB">
        <w:rPr>
          <w:rFonts w:ascii="Times New Roman" w:hAnsi="Times New Roman" w:cs="Times New Roman"/>
          <w:sz w:val="24"/>
          <w:szCs w:val="24"/>
        </w:rPr>
        <w:t xml:space="preserve"> от </w:t>
      </w:r>
      <w:r w:rsidR="00042BFB">
        <w:rPr>
          <w:rFonts w:ascii="Times New Roman" w:hAnsi="Times New Roman" w:cs="Times New Roman"/>
          <w:sz w:val="24"/>
          <w:szCs w:val="24"/>
        </w:rPr>
        <w:t>27.02.2024</w:t>
      </w:r>
      <w:r w:rsidRPr="00042BFB">
        <w:rPr>
          <w:rFonts w:ascii="Times New Roman" w:hAnsi="Times New Roman" w:cs="Times New Roman"/>
          <w:sz w:val="24"/>
          <w:szCs w:val="24"/>
        </w:rPr>
        <w:t>г</w:t>
      </w:r>
      <w:r>
        <w:rPr>
          <w:b/>
        </w:rPr>
        <w:t>.</w:t>
      </w:r>
    </w:p>
    <w:p w14:paraId="33AB8B84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E1650" w14:textId="77777777" w:rsidR="00163709" w:rsidRDefault="00163709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B4487" w14:textId="4EC726ED" w:rsidR="00B357F4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ДОКЛАД</w:t>
      </w:r>
    </w:p>
    <w:p w14:paraId="10663406" w14:textId="492D3694" w:rsidR="00516648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</w:t>
      </w:r>
    </w:p>
    <w:p w14:paraId="2A20CB95" w14:textId="79025188" w:rsidR="002D3C69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АДМИНИСТРАЦИЕЙ СЕЛЬСКОГО ПОСЕЛЕНИЯ </w:t>
      </w:r>
      <w:r w:rsidR="00042BFB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472ED31E" w14:textId="7F30F582" w:rsidR="00A64A53" w:rsidRDefault="00986488" w:rsidP="0098648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БЛАГОУСТРОЙСТВА </w:t>
      </w:r>
      <w:r w:rsidRPr="00516648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0B394EDE" w14:textId="1CA3B4CE" w:rsidR="00B4573E" w:rsidRPr="00516648" w:rsidRDefault="00B4573E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30934BE1" w14:textId="46DAF8C9" w:rsidR="00F467B8" w:rsidRPr="00337717" w:rsidRDefault="00DD6E53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14:paraId="37CA1B48" w14:textId="77531A3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Добринского муниципального района Липецкой области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14:paraId="5F855C24" w14:textId="4D360882" w:rsidR="00337717" w:rsidRPr="00DD6E53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51664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47992271" w14:textId="77777777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14:paraId="6F8A1BDC" w14:textId="0469D4AE" w:rsidR="00516648" w:rsidRPr="00DD6E53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10.03.2022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066A2B3" w14:textId="685BF4BD" w:rsidR="00516648" w:rsidRDefault="0033771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48"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</w:p>
    <w:p w14:paraId="4EEC77C2" w14:textId="4BD4497E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принятого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spellStart"/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16.11.2021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Положение);</w:t>
      </w:r>
    </w:p>
    <w:p w14:paraId="2E13EA61" w14:textId="5436A93A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нормативных правовых актов.</w:t>
      </w:r>
    </w:p>
    <w:p w14:paraId="4F3F9FBF" w14:textId="7F1D5C23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(далее - уполномоченный орган).</w:t>
      </w:r>
    </w:p>
    <w:p w14:paraId="3295DB1A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14:paraId="2B329FF4" w14:textId="67A65E2A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района;</w:t>
      </w:r>
    </w:p>
    <w:p w14:paraId="1B8AD8E7" w14:textId="6CFE51F6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04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DA80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(далее - объект контроля)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949B4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6702A53E" w14:textId="77777777" w:rsidR="00516648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7A6A5D10" w14:textId="26CCA5C4" w:rsidR="005B1267" w:rsidRPr="005B1267" w:rsidRDefault="0051664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1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Федерации", в сфере 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5176C61E" w14:textId="77777777" w:rsidR="005B1267" w:rsidRPr="005B1267" w:rsidRDefault="0010172C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определены ключевые показатели вида </w:t>
      </w:r>
      <w:r w:rsidR="0084303F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 их целевые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значения. </w:t>
      </w:r>
    </w:p>
    <w:p w14:paraId="0D9EFC66" w14:textId="5128C985" w:rsidR="00DD6E53" w:rsidRPr="005B1267" w:rsidRDefault="008B6234" w:rsidP="00986488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Сведения об организации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986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3F4"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 территории </w:t>
      </w:r>
      <w:r w:rsidR="0000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0B70CA44" w14:textId="77777777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A93AD40" w14:textId="715089E6" w:rsidR="00D170FA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61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36009A85" w14:textId="2B386862" w:rsid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66 Федерального закона от 31 июля 2020 года 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986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5D3A17C8" w14:textId="55719858" w:rsidR="009460EB" w:rsidRPr="005B1267" w:rsidRDefault="00A73EA8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внесена необходимая информация и документы 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7D97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реестр видов контроля (ЕРВК)</w:t>
      </w:r>
      <w:r w:rsid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BECF52" w14:textId="44CC3230" w:rsidR="009460EB" w:rsidRPr="005B1267" w:rsidRDefault="005B1267" w:rsidP="000043F4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обжалование при осуществлении контроля не применяется. </w:t>
      </w:r>
      <w:r w:rsidR="003715D8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 w:rsidRPr="005B1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14:paraId="3F9F33EB" w14:textId="79F10042" w:rsidR="002A0478" w:rsidRPr="00C70875" w:rsidRDefault="00621145" w:rsidP="00C70875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</w:t>
      </w:r>
      <w:r w:rsidR="00C70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профилактических</w:t>
      </w:r>
      <w:r w:rsidRPr="005B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</w:p>
    <w:p w14:paraId="0B2234A6" w14:textId="77777777" w:rsidR="002A3C09" w:rsidRDefault="002A3C09" w:rsidP="002A3C09">
      <w:pPr>
        <w:spacing w:line="271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EE5E4F" w14:textId="77777777" w:rsidR="002A3C09" w:rsidRPr="00D170FA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67A4C47A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14:paraId="37127CF9" w14:textId="77777777" w:rsidR="002A3C09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14:paraId="5B513193" w14:textId="77777777" w:rsidR="002A3C09" w:rsidRPr="00C70875" w:rsidRDefault="002A3C09" w:rsidP="002A3C09">
      <w:pPr>
        <w:pStyle w:val="a7"/>
        <w:numPr>
          <w:ilvl w:val="0"/>
          <w:numId w:val="1"/>
        </w:numPr>
        <w:spacing w:before="2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правоприменительной практики.</w:t>
      </w:r>
    </w:p>
    <w:p w14:paraId="391205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консультирований не проводилось ввиду отсутствия обращений.</w:t>
      </w:r>
    </w:p>
    <w:p w14:paraId="31223CA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74">
        <w:rPr>
          <w:rFonts w:ascii="Times New Roman" w:hAnsi="Times New Roman"/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6" w:history="1">
        <w:r w:rsidRPr="00F86774">
          <w:rPr>
            <w:rFonts w:ascii="Times New Roman" w:hAnsi="Times New Roman"/>
            <w:sz w:val="28"/>
            <w:szCs w:val="28"/>
          </w:rPr>
          <w:t>статьи 46</w:t>
        </w:r>
      </w:hyperlink>
      <w:r w:rsidRPr="00F86774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rFonts w:ascii="Times New Roman" w:hAnsi="Times New Roman"/>
          <w:sz w:val="28"/>
          <w:szCs w:val="28"/>
        </w:rPr>
        <w:t xml:space="preserve"> наличии) и в иных формах.</w:t>
      </w:r>
    </w:p>
    <w:p w14:paraId="2DD9538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Указанные сведения </w:t>
      </w:r>
      <w:r w:rsidRPr="00F50534">
        <w:rPr>
          <w:rFonts w:ascii="Times New Roman" w:hAnsi="Times New Roman"/>
          <w:sz w:val="28"/>
          <w:szCs w:val="28"/>
        </w:rPr>
        <w:t xml:space="preserve">размещены Уполномоченным органом </w:t>
      </w:r>
      <w:r>
        <w:rPr>
          <w:rFonts w:ascii="Times New Roman" w:hAnsi="Times New Roman"/>
          <w:sz w:val="28"/>
          <w:szCs w:val="28"/>
        </w:rPr>
        <w:t>на своем официальном сайте в сети Интернет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F50534">
        <w:rPr>
          <w:rFonts w:ascii="Times New Roman" w:hAnsi="Times New Roman"/>
          <w:sz w:val="28"/>
          <w:szCs w:val="28"/>
        </w:rPr>
        <w:t>и поддерживаются в актуальном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A81EAD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Положение предусматривает консультирование </w:t>
      </w:r>
      <w:r w:rsidRPr="00F867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F86774">
        <w:rPr>
          <w:rFonts w:ascii="Times New Roman" w:hAnsi="Times New Roman"/>
          <w:sz w:val="28"/>
          <w:szCs w:val="28"/>
        </w:rPr>
        <w:t xml:space="preserve">графиком </w:t>
      </w:r>
      <w:r>
        <w:rPr>
          <w:rFonts w:ascii="Times New Roman" w:hAnsi="Times New Roman"/>
          <w:sz w:val="28"/>
          <w:szCs w:val="28"/>
        </w:rPr>
        <w:t>контролируемых лиц д</w:t>
      </w:r>
      <w:r w:rsidRPr="00F50534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F50534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7" w:history="1">
        <w:r w:rsidRPr="000D0A01">
          <w:rPr>
            <w:rFonts w:ascii="Times New Roman" w:hAnsi="Times New Roman"/>
            <w:sz w:val="28"/>
            <w:szCs w:val="28"/>
          </w:rPr>
          <w:t>статьи 50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</w:t>
      </w:r>
      <w:r>
        <w:rPr>
          <w:rFonts w:ascii="Times New Roman" w:hAnsi="Times New Roman"/>
          <w:sz w:val="28"/>
          <w:szCs w:val="28"/>
        </w:rPr>
        <w:t>«</w:t>
      </w:r>
      <w:r w:rsidRPr="000D0A0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D0A01">
        <w:rPr>
          <w:rFonts w:ascii="Times New Roman" w:hAnsi="Times New Roman"/>
          <w:sz w:val="28"/>
          <w:szCs w:val="28"/>
        </w:rPr>
        <w:t xml:space="preserve"> по вопросам, касающимся организации и осуществления муниципального контроля, в том числе</w:t>
      </w:r>
      <w:r w:rsidRPr="005A72F9">
        <w:rPr>
          <w:rFonts w:ascii="Times New Roman" w:hAnsi="Times New Roman"/>
          <w:sz w:val="28"/>
          <w:szCs w:val="28"/>
        </w:rPr>
        <w:t xml:space="preserve"> </w:t>
      </w:r>
      <w:r w:rsidRPr="000D0A01">
        <w:rPr>
          <w:rFonts w:ascii="Times New Roman" w:hAnsi="Times New Roman"/>
          <w:sz w:val="28"/>
          <w:szCs w:val="28"/>
        </w:rPr>
        <w:t>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7FAA38CD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52089DA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2) порядка проведения контрольных мероприятий;</w:t>
      </w:r>
    </w:p>
    <w:p w14:paraId="1A1390B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3) периодичности проведения контрольных мероприятий;</w:t>
      </w:r>
    </w:p>
    <w:p w14:paraId="12BE55F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4) порядка принятия решений по итогам контрольных мероприятий;</w:t>
      </w:r>
    </w:p>
    <w:p w14:paraId="25EE3CE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14:paraId="445D70BF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год. </w:t>
      </w:r>
    </w:p>
    <w:p w14:paraId="5BE572E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0D0A01">
        <w:rPr>
          <w:rFonts w:ascii="Times New Roman" w:hAnsi="Times New Roman"/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14:paraId="14B4B19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D0A01">
        <w:rPr>
          <w:rFonts w:ascii="Times New Roman" w:hAnsi="Times New Roman"/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8" w:history="1">
        <w:r w:rsidRPr="000D0A01">
          <w:rPr>
            <w:rFonts w:ascii="Times New Roman" w:hAnsi="Times New Roman"/>
            <w:sz w:val="28"/>
            <w:szCs w:val="28"/>
          </w:rPr>
          <w:t>статьей 53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4294311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rFonts w:ascii="Times New Roman" w:hAnsi="Times New Roman"/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9" w:history="1">
        <w:r w:rsidRPr="000D0A01">
          <w:rPr>
            <w:rFonts w:ascii="Times New Roman" w:hAnsi="Times New Roman"/>
            <w:sz w:val="28"/>
            <w:szCs w:val="28"/>
          </w:rPr>
          <w:t>статьей 44</w:t>
        </w:r>
      </w:hyperlink>
      <w:r w:rsidRPr="000D0A01">
        <w:rPr>
          <w:rFonts w:ascii="Times New Roman" w:hAnsi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0" w:history="1">
        <w:r w:rsidRPr="000D0A0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0D0A01">
        <w:rPr>
          <w:rFonts w:ascii="Times New Roman" w:hAnsi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23E65781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01">
        <w:rPr>
          <w:rFonts w:ascii="Times New Roman" w:hAnsi="Times New Roman"/>
          <w:sz w:val="28"/>
          <w:szCs w:val="28"/>
        </w:rPr>
        <w:lastRenderedPageBreak/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rFonts w:ascii="Times New Roman" w:hAnsi="Times New Roman"/>
          <w:sz w:val="28"/>
          <w:szCs w:val="28"/>
        </w:rPr>
        <w:t xml:space="preserve"> без взаимодействия с контролируемым лицом.</w:t>
      </w:r>
    </w:p>
    <w:p w14:paraId="60ECD3F0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3C2102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инспекционный визит;</w:t>
      </w:r>
    </w:p>
    <w:p w14:paraId="7EC332C2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рейдовый осмотр;</w:t>
      </w:r>
    </w:p>
    <w:p w14:paraId="3ED8FBCA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3) документарная проверка;</w:t>
      </w:r>
    </w:p>
    <w:p w14:paraId="3BBFCDC9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внеплановая выездная проверка.</w:t>
      </w:r>
    </w:p>
    <w:p w14:paraId="11770758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Без взаимодействия с контролируемым лицом </w:t>
      </w:r>
      <w:r w:rsidRPr="00F86774">
        <w:rPr>
          <w:rFonts w:ascii="Times New Roman" w:hAnsi="Times New Roman"/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rFonts w:ascii="Times New Roman" w:hAnsi="Times New Roman"/>
          <w:sz w:val="28"/>
          <w:szCs w:val="28"/>
        </w:rPr>
        <w:t>:</w:t>
      </w:r>
    </w:p>
    <w:p w14:paraId="2FBC6504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наблюдение за соблюдением обязательных требований;</w:t>
      </w:r>
    </w:p>
    <w:p w14:paraId="2AD38ED7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выездное обследование.</w:t>
      </w:r>
    </w:p>
    <w:p w14:paraId="37B9C37B" w14:textId="77777777" w:rsidR="002A3C09" w:rsidRDefault="002A3C09" w:rsidP="002A3C09">
      <w:pPr>
        <w:spacing w:before="2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Pr="00173CD5">
        <w:rPr>
          <w:rFonts w:ascii="Times New Roman" w:hAnsi="Times New Roman"/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№</w:t>
      </w:r>
      <w:r w:rsidRPr="00173CD5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173CD5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173CD5">
        <w:rPr>
          <w:rFonts w:ascii="Times New Roman" w:hAnsi="Times New Roman"/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14:paraId="301FCEE6" w14:textId="4D560616" w:rsidR="00EB0C99" w:rsidRPr="002A3C09" w:rsidRDefault="002A3C09" w:rsidP="002A3C09">
      <w:pPr>
        <w:spacing w:before="220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C09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EB0C99" w:rsidRPr="002A3C09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="00EB0C99" w:rsidRPr="005B1267">
        <w:rPr>
          <w:rFonts w:ascii="Times New Roman" w:hAnsi="Times New Roman" w:cs="Times New Roman"/>
          <w:b/>
          <w:sz w:val="28"/>
          <w:szCs w:val="28"/>
        </w:rPr>
        <w:t xml:space="preserve"> и предложения </w:t>
      </w:r>
    </w:p>
    <w:p w14:paraId="3401FD11" w14:textId="77777777" w:rsid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289DEB11" w14:textId="77777777" w:rsidR="00986488" w:rsidRP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76C0CDD0" w14:textId="4D4FB01C" w:rsidR="00986488" w:rsidRDefault="00986488" w:rsidP="00986488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488">
        <w:rPr>
          <w:rFonts w:ascii="Times New Roman" w:hAnsi="Times New Roman" w:cs="Times New Roman"/>
          <w:sz w:val="28"/>
          <w:szCs w:val="28"/>
        </w:rPr>
        <w:lastRenderedPageBreak/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159EE6B0" w14:textId="2D671FB1" w:rsidR="00EB0C99" w:rsidRPr="00D170FA" w:rsidRDefault="00D170FA" w:rsidP="000043F4">
      <w:pPr>
        <w:spacing w:before="2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A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70FA">
        <w:rPr>
          <w:rFonts w:ascii="Times New Roman" w:hAnsi="Times New Roman" w:cs="Times New Roman"/>
          <w:sz w:val="28"/>
          <w:szCs w:val="28"/>
        </w:rPr>
        <w:t xml:space="preserve"> о совершенствовании нормативного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0FA">
        <w:rPr>
          <w:rFonts w:ascii="Times New Roman" w:hAnsi="Times New Roman" w:cs="Times New Roman"/>
          <w:sz w:val="28"/>
          <w:szCs w:val="28"/>
        </w:rPr>
        <w:t>не имеется.</w:t>
      </w:r>
    </w:p>
    <w:sectPr w:rsidR="00EB0C99" w:rsidRPr="00D170FA" w:rsidSect="00A75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455C2E"/>
    <w:multiLevelType w:val="hybridMultilevel"/>
    <w:tmpl w:val="2A3A8258"/>
    <w:lvl w:ilvl="0" w:tplc="2018A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629948">
    <w:abstractNumId w:val="0"/>
  </w:num>
  <w:num w:numId="2" w16cid:durableId="89628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6"/>
    <w:rsid w:val="000043F4"/>
    <w:rsid w:val="00007720"/>
    <w:rsid w:val="00037D97"/>
    <w:rsid w:val="00042185"/>
    <w:rsid w:val="000425D5"/>
    <w:rsid w:val="00042BFB"/>
    <w:rsid w:val="00080D18"/>
    <w:rsid w:val="000A1431"/>
    <w:rsid w:val="000C074F"/>
    <w:rsid w:val="0010172C"/>
    <w:rsid w:val="00106D0D"/>
    <w:rsid w:val="0011790E"/>
    <w:rsid w:val="001259AC"/>
    <w:rsid w:val="001613BD"/>
    <w:rsid w:val="00163709"/>
    <w:rsid w:val="001B121F"/>
    <w:rsid w:val="00206CC0"/>
    <w:rsid w:val="002157CC"/>
    <w:rsid w:val="002301B9"/>
    <w:rsid w:val="00237563"/>
    <w:rsid w:val="00243B31"/>
    <w:rsid w:val="0026507C"/>
    <w:rsid w:val="00292808"/>
    <w:rsid w:val="002A0478"/>
    <w:rsid w:val="002A3C09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15D8"/>
    <w:rsid w:val="003749E5"/>
    <w:rsid w:val="003A3538"/>
    <w:rsid w:val="003E5AB5"/>
    <w:rsid w:val="004079CE"/>
    <w:rsid w:val="00415A44"/>
    <w:rsid w:val="00442352"/>
    <w:rsid w:val="0048004E"/>
    <w:rsid w:val="004A7DB4"/>
    <w:rsid w:val="004C13FF"/>
    <w:rsid w:val="00503396"/>
    <w:rsid w:val="00516648"/>
    <w:rsid w:val="0052060B"/>
    <w:rsid w:val="00523241"/>
    <w:rsid w:val="0053628F"/>
    <w:rsid w:val="00585D2E"/>
    <w:rsid w:val="00590D7B"/>
    <w:rsid w:val="005B1267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86488"/>
    <w:rsid w:val="009B126D"/>
    <w:rsid w:val="009D3BAB"/>
    <w:rsid w:val="009F2C9B"/>
    <w:rsid w:val="00A009F4"/>
    <w:rsid w:val="00A348F8"/>
    <w:rsid w:val="00A41691"/>
    <w:rsid w:val="00A43F98"/>
    <w:rsid w:val="00A44377"/>
    <w:rsid w:val="00A64A53"/>
    <w:rsid w:val="00A73EA8"/>
    <w:rsid w:val="00A74123"/>
    <w:rsid w:val="00A75A91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E7BF8"/>
    <w:rsid w:val="00BF44E0"/>
    <w:rsid w:val="00C433A0"/>
    <w:rsid w:val="00C63632"/>
    <w:rsid w:val="00C70875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170F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86575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872"/>
  <w15:docId w15:val="{E3AFC615-1EAB-4854-B05F-865CF70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styleId="a7">
    <w:name w:val="List Paragraph"/>
    <w:basedOn w:val="a"/>
    <w:uiPriority w:val="34"/>
    <w:qFormat/>
    <w:rsid w:val="00D170FA"/>
    <w:pPr>
      <w:ind w:left="720"/>
      <w:contextualSpacing/>
    </w:pPr>
  </w:style>
  <w:style w:type="paragraph" w:styleId="a8">
    <w:name w:val="No Spacing"/>
    <w:uiPriority w:val="1"/>
    <w:qFormat/>
    <w:rsid w:val="00042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8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2024-02-27T07:56:00Z</cp:lastPrinted>
  <dcterms:created xsi:type="dcterms:W3CDTF">2024-02-27T07:58:00Z</dcterms:created>
  <dcterms:modified xsi:type="dcterms:W3CDTF">2024-02-27T08:09:00Z</dcterms:modified>
</cp:coreProperties>
</file>