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«Среднематренский ПЦК»</w:t>
      </w:r>
    </w:p>
    <w:p w:rsidR="003D6ABC" w:rsidRPr="00304EDF" w:rsidRDefault="000472E0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</w:t>
      </w:r>
      <w:r w:rsidR="0029703B">
        <w:rPr>
          <w:b/>
          <w:sz w:val="36"/>
          <w:szCs w:val="36"/>
        </w:rPr>
        <w:t>.09</w:t>
      </w:r>
      <w:r w:rsidR="003D6ABC">
        <w:rPr>
          <w:b/>
          <w:sz w:val="36"/>
          <w:szCs w:val="36"/>
        </w:rPr>
        <w:t xml:space="preserve">.2022г.         </w:t>
      </w:r>
      <w:r w:rsidR="003D6ABC" w:rsidRPr="00304EDF">
        <w:rPr>
          <w:b/>
          <w:sz w:val="36"/>
          <w:szCs w:val="36"/>
        </w:rPr>
        <w:t xml:space="preserve">   с.Средняя </w:t>
      </w:r>
      <w:r>
        <w:rPr>
          <w:b/>
          <w:sz w:val="36"/>
          <w:szCs w:val="36"/>
        </w:rPr>
        <w:t>Матренка                    № 14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«Среднематренский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«Среднематренский ПЦК» (протокол №</w:t>
      </w:r>
      <w:r w:rsidR="000472E0">
        <w:rPr>
          <w:sz w:val="28"/>
          <w:szCs w:val="28"/>
        </w:rPr>
        <w:t>4</w:t>
      </w:r>
      <w:r w:rsidRPr="00304EDF">
        <w:rPr>
          <w:sz w:val="28"/>
          <w:szCs w:val="28"/>
        </w:rPr>
        <w:t xml:space="preserve">   от</w:t>
      </w:r>
      <w:r w:rsidR="000472E0">
        <w:rPr>
          <w:sz w:val="28"/>
          <w:szCs w:val="28"/>
        </w:rPr>
        <w:t xml:space="preserve"> 27</w:t>
      </w:r>
      <w:r>
        <w:rPr>
          <w:sz w:val="28"/>
          <w:szCs w:val="28"/>
        </w:rPr>
        <w:t>.</w:t>
      </w:r>
      <w:r w:rsidR="000472E0">
        <w:rPr>
          <w:sz w:val="28"/>
          <w:szCs w:val="28"/>
        </w:rPr>
        <w:t>09.</w:t>
      </w:r>
      <w:r>
        <w:rPr>
          <w:sz w:val="28"/>
          <w:szCs w:val="28"/>
        </w:rPr>
        <w:t>2022Г.</w:t>
      </w:r>
      <w:r w:rsidRPr="00304EDF">
        <w:rPr>
          <w:sz w:val="28"/>
          <w:szCs w:val="28"/>
        </w:rPr>
        <w:t xml:space="preserve">   )</w:t>
      </w: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«Среднематренский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«Среднематренский ПЦК»    В.И.Крылова</w:t>
      </w: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«Среднематренский ПЦК»</w:t>
      </w:r>
    </w:p>
    <w:p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:rsidR="003D6ABC" w:rsidRPr="005942CB" w:rsidRDefault="000472E0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29703B">
        <w:rPr>
          <w:b/>
          <w:sz w:val="32"/>
          <w:szCs w:val="32"/>
        </w:rPr>
        <w:t>.09</w:t>
      </w:r>
      <w:r w:rsidR="003D6ABC">
        <w:rPr>
          <w:b/>
          <w:sz w:val="32"/>
          <w:szCs w:val="32"/>
        </w:rPr>
        <w:t>.2022г.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«Среднематренский ПЦК»</w:t>
      </w:r>
      <w:r w:rsidRPr="003D6A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связи с поступлением субсидий на увеличение оплаты труда работниками кульруры </w:t>
      </w:r>
      <w:r w:rsidRPr="005942CB">
        <w:rPr>
          <w:sz w:val="32"/>
          <w:szCs w:val="32"/>
        </w:rPr>
        <w:t>: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 эк.ст.211 вид расходов 111</w:t>
      </w:r>
      <w:r w:rsidRPr="005942CB">
        <w:rPr>
          <w:sz w:val="32"/>
          <w:szCs w:val="32"/>
        </w:rPr>
        <w:t xml:space="preserve"> сумму </w:t>
      </w:r>
      <w:r w:rsidR="000472E0">
        <w:rPr>
          <w:sz w:val="32"/>
          <w:szCs w:val="32"/>
        </w:rPr>
        <w:t>465659,00</w:t>
      </w:r>
      <w:r w:rsidRPr="005942CB">
        <w:rPr>
          <w:sz w:val="32"/>
          <w:szCs w:val="32"/>
        </w:rPr>
        <w:t xml:space="preserve"> руб. Изменить на сумму </w:t>
      </w:r>
      <w:r w:rsidR="000472E0">
        <w:rPr>
          <w:sz w:val="32"/>
          <w:szCs w:val="32"/>
        </w:rPr>
        <w:t>473994,00</w:t>
      </w:r>
      <w:r w:rsidRPr="005942CB">
        <w:rPr>
          <w:sz w:val="32"/>
          <w:szCs w:val="32"/>
        </w:rPr>
        <w:t xml:space="preserve"> руб.</w:t>
      </w:r>
      <w:r>
        <w:rPr>
          <w:sz w:val="32"/>
          <w:szCs w:val="32"/>
        </w:rPr>
        <w:t xml:space="preserve"> 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 w:rsidRPr="005942CB">
        <w:rPr>
          <w:sz w:val="32"/>
          <w:szCs w:val="32"/>
        </w:rPr>
        <w:t xml:space="preserve">2.эк.ст. </w:t>
      </w:r>
      <w:r>
        <w:rPr>
          <w:sz w:val="32"/>
          <w:szCs w:val="32"/>
        </w:rPr>
        <w:t>213 вид расодов 119</w:t>
      </w:r>
      <w:r w:rsidRPr="005942CB">
        <w:rPr>
          <w:sz w:val="32"/>
          <w:szCs w:val="32"/>
        </w:rPr>
        <w:t xml:space="preserve"> сумму </w:t>
      </w:r>
      <w:r w:rsidR="000472E0">
        <w:rPr>
          <w:sz w:val="32"/>
          <w:szCs w:val="32"/>
        </w:rPr>
        <w:t>140629,00</w:t>
      </w:r>
      <w:r w:rsidRPr="005942CB">
        <w:rPr>
          <w:sz w:val="32"/>
          <w:szCs w:val="32"/>
        </w:rPr>
        <w:t xml:space="preserve"> руб. изменить на сумму </w:t>
      </w:r>
      <w:r w:rsidR="000472E0">
        <w:rPr>
          <w:sz w:val="32"/>
          <w:szCs w:val="32"/>
        </w:rPr>
        <w:t>143146,00</w:t>
      </w:r>
      <w:bookmarkStart w:id="0" w:name="_GoBack"/>
      <w:bookmarkEnd w:id="0"/>
      <w:r w:rsidRPr="005942CB">
        <w:rPr>
          <w:sz w:val="32"/>
          <w:szCs w:val="32"/>
        </w:rPr>
        <w:t xml:space="preserve"> руб.</w:t>
      </w: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«Среднематренский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К.Г.Гаршина</w:t>
      </w:r>
    </w:p>
    <w:p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374"/>
    <w:rsid w:val="000236FE"/>
    <w:rsid w:val="000403A8"/>
    <w:rsid w:val="000403CA"/>
    <w:rsid w:val="00043085"/>
    <w:rsid w:val="000433F2"/>
    <w:rsid w:val="000472E0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2567C"/>
    <w:rsid w:val="002263C5"/>
    <w:rsid w:val="00233C07"/>
    <w:rsid w:val="00242E4C"/>
    <w:rsid w:val="00256D0F"/>
    <w:rsid w:val="00265E28"/>
    <w:rsid w:val="00266510"/>
    <w:rsid w:val="00272FBB"/>
    <w:rsid w:val="0029703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AB16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1503-59AE-4A47-B9D2-7708DA47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2022-11-11T12:52:00Z</cp:lastPrinted>
  <dcterms:created xsi:type="dcterms:W3CDTF">2013-01-08T13:40:00Z</dcterms:created>
  <dcterms:modified xsi:type="dcterms:W3CDTF">2022-11-11T12:52:00Z</dcterms:modified>
</cp:coreProperties>
</file>