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A2FA" w14:textId="77777777" w:rsidR="00CB06A7" w:rsidRPr="00E94C24" w:rsidRDefault="00CB06A7" w:rsidP="00CB06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71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 ПРЕДСТАВЛЕНИЯ КАНДИДАТА от СМО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CB06A7" w:rsidRPr="00E94C24" w14:paraId="0F9D4F6D" w14:textId="77777777" w:rsidTr="00BA3CCA">
        <w:tc>
          <w:tcPr>
            <w:tcW w:w="3823" w:type="dxa"/>
          </w:tcPr>
          <w:p w14:paraId="2B112497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386" w:type="dxa"/>
          </w:tcPr>
          <w:p w14:paraId="4BB5918B" w14:textId="7FF4CF3C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Гущина Нина Александровна</w:t>
            </w:r>
          </w:p>
        </w:tc>
      </w:tr>
      <w:tr w:rsidR="00CB06A7" w:rsidRPr="00E94C24" w14:paraId="5717640A" w14:textId="77777777" w:rsidTr="00BA3CCA">
        <w:tc>
          <w:tcPr>
            <w:tcW w:w="3823" w:type="dxa"/>
          </w:tcPr>
          <w:p w14:paraId="20FCB87B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Муниципалитет</w:t>
            </w:r>
          </w:p>
        </w:tc>
        <w:tc>
          <w:tcPr>
            <w:tcW w:w="5386" w:type="dxa"/>
          </w:tcPr>
          <w:p w14:paraId="1A3DFCC9" w14:textId="074B392E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сельского поселения Среднематренский сельсовет Добринского муниципального района Липецкой области Российской Федерации</w:t>
            </w:r>
          </w:p>
        </w:tc>
      </w:tr>
      <w:tr w:rsidR="00CB06A7" w:rsidRPr="00E94C24" w14:paraId="16317B17" w14:textId="77777777" w:rsidTr="00BA3CCA">
        <w:tc>
          <w:tcPr>
            <w:tcW w:w="3823" w:type="dxa"/>
          </w:tcPr>
          <w:p w14:paraId="3765B63D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386" w:type="dxa"/>
          </w:tcPr>
          <w:p w14:paraId="540D1D7F" w14:textId="55F3BC6A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8-915-852-43-77</w:t>
            </w:r>
          </w:p>
        </w:tc>
      </w:tr>
      <w:tr w:rsidR="00CB06A7" w:rsidRPr="00E94C24" w14:paraId="09DCFE15" w14:textId="77777777" w:rsidTr="00BA3CCA">
        <w:tc>
          <w:tcPr>
            <w:tcW w:w="3823" w:type="dxa"/>
          </w:tcPr>
          <w:p w14:paraId="034BCEB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5386" w:type="dxa"/>
          </w:tcPr>
          <w:p w14:paraId="0E450BA9" w14:textId="7C8C9969" w:rsidR="00CB06A7" w:rsidRPr="00CB06A7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srmatrenka@dobrinka.li</w:t>
            </w:r>
            <w:r w:rsidR="00517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etsk.ru</w:t>
            </w:r>
          </w:p>
        </w:tc>
      </w:tr>
      <w:tr w:rsidR="00CB06A7" w:rsidRPr="00E94C24" w14:paraId="6651F84D" w14:textId="77777777" w:rsidTr="00517A0B">
        <w:trPr>
          <w:trHeight w:val="2057"/>
        </w:trPr>
        <w:tc>
          <w:tcPr>
            <w:tcW w:w="3823" w:type="dxa"/>
          </w:tcPr>
          <w:p w14:paraId="7E0C3222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5386" w:type="dxa"/>
          </w:tcPr>
          <w:p w14:paraId="34EC3FA2" w14:textId="459CB5CA" w:rsidR="00CB06A7" w:rsidRPr="00E94C24" w:rsidRDefault="009872D8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DCB4B9" wp14:editId="3BA4E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923925" cy="119126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58" r="19823" b="37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6A7" w:rsidRPr="00E94C24" w14:paraId="4A3CF750" w14:textId="77777777" w:rsidTr="00BA3CCA">
        <w:tc>
          <w:tcPr>
            <w:tcW w:w="3823" w:type="dxa"/>
          </w:tcPr>
          <w:p w14:paraId="71AF82A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Занимаемая должность</w:t>
            </w:r>
          </w:p>
        </w:tc>
        <w:tc>
          <w:tcPr>
            <w:tcW w:w="5386" w:type="dxa"/>
          </w:tcPr>
          <w:p w14:paraId="75334076" w14:textId="21F81725" w:rsidR="00CB06A7" w:rsidRPr="009872D8" w:rsidRDefault="009872D8" w:rsidP="00BA3CC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сельского поселения Среднематренский сельсовет</w:t>
            </w:r>
          </w:p>
        </w:tc>
      </w:tr>
      <w:tr w:rsidR="00CB06A7" w:rsidRPr="00E94C24" w14:paraId="1650B96F" w14:textId="77777777" w:rsidTr="00BA3CCA">
        <w:tc>
          <w:tcPr>
            <w:tcW w:w="3823" w:type="dxa"/>
          </w:tcPr>
          <w:p w14:paraId="1FE88910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кандидата</w:t>
            </w:r>
          </w:p>
        </w:tc>
        <w:tc>
          <w:tcPr>
            <w:tcW w:w="5386" w:type="dxa"/>
          </w:tcPr>
          <w:p w14:paraId="1318FFBA" w14:textId="7D35708C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Символично, что открытие уличной библиотеки </w:t>
            </w:r>
            <w:proofErr w:type="gramStart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ялось</w:t>
            </w: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объявленный Президентом Российской Федерации Владимиром </w:t>
            </w:r>
          </w:p>
          <w:p w14:paraId="318A0728" w14:textId="062BB16F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Владимировичем Путиным, Годом народного искусства и нематериального культурного наследия народов.</w:t>
            </w:r>
          </w:p>
          <w:p w14:paraId="0234AF5D" w14:textId="2C8DF3D4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создания уличной мобильной библиотеки принадлежит автору проекта Юлии </w:t>
            </w:r>
            <w:proofErr w:type="spellStart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Похлебиной</w:t>
            </w:r>
            <w:proofErr w:type="spellEnd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воплотить эту идею помог благотворительный фонд социальной защиты «Милосердие» в лице генерального директора Фрай Евгении Валерьевны при непосредственной помощи и содействии Веры Ивановны Урываевой -председателя ЛООО «Союз женщин Липецкой области» и благодаря спонсорской помощи ООО «Добрыня» в лице генерального директора Владимира </w:t>
            </w:r>
            <w:proofErr w:type="spellStart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Ромеовича</w:t>
            </w:r>
            <w:proofErr w:type="spellEnd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Арустамова</w:t>
            </w:r>
            <w:proofErr w:type="spellEnd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A3827A7" w14:textId="77777777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еще один путь привлечения жителей к чтению. А еще повод дать вторую жизнь </w:t>
            </w:r>
          </w:p>
          <w:p w14:paraId="57610CCD" w14:textId="051382CF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книгам в руках тех, кто, действительно, любит читать.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gramEnd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просты. Здесь не потребуют читательский билет. </w:t>
            </w:r>
          </w:p>
          <w:p w14:paraId="413503AB" w14:textId="77777777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можно везде: на скамеечке, в беседке-читальне или разрешается книгу взять с </w:t>
            </w:r>
          </w:p>
          <w:p w14:paraId="3E689C87" w14:textId="588DF213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</w:t>
            </w:r>
            <w:proofErr w:type="gramEnd"/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работает 24 часа в сутки. Здесь найдется литература на </w:t>
            </w:r>
          </w:p>
          <w:p w14:paraId="4E49ACF3" w14:textId="77777777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вкус: классика, детские книги, фантастика, православная тематика.</w:t>
            </w:r>
          </w:p>
          <w:p w14:paraId="21493A28" w14:textId="588CA98E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проекта звучит так: «Бесплатный обмен книгами. Возьми. Прочитай, принеси свою книгу».</w:t>
            </w:r>
          </w:p>
          <w:p w14:paraId="1148CD00" w14:textId="77777777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шаг в современный мир, это новый уровень культуры.</w:t>
            </w:r>
          </w:p>
          <w:p w14:paraId="30ED42E1" w14:textId="77777777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библиотечный уголок станет более комфортным и привлекательным </w:t>
            </w:r>
          </w:p>
          <w:p w14:paraId="192B8F54" w14:textId="77777777" w:rsidR="00BC14AD" w:rsidRPr="002B160D" w:rsidRDefault="00BC14AD" w:rsidP="00BC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читателей.</w:t>
            </w:r>
          </w:p>
          <w:p w14:paraId="65876594" w14:textId="33DF6655" w:rsidR="00B64AF7" w:rsidRPr="00B64AF7" w:rsidRDefault="00B64AF7" w:rsidP="00BC14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06A7" w:rsidRPr="00E94C24" w14:paraId="044AA361" w14:textId="77777777" w:rsidTr="00BA3CCA">
        <w:tc>
          <w:tcPr>
            <w:tcW w:w="3823" w:type="dxa"/>
          </w:tcPr>
          <w:p w14:paraId="31E6828F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Дополнительная информация</w:t>
            </w:r>
          </w:p>
        </w:tc>
        <w:tc>
          <w:tcPr>
            <w:tcW w:w="5386" w:type="dxa"/>
          </w:tcPr>
          <w:p w14:paraId="673AC4AA" w14:textId="77777777" w:rsidR="00BC14AD" w:rsidRDefault="00BC14AD" w:rsidP="00BC14AD">
            <w:hyperlink r:id="rId8" w:history="1">
              <w:r>
                <w:rPr>
                  <w:rStyle w:val="a7"/>
                </w:rPr>
                <w:t>https://vk.com/wall7082313</w:t>
              </w:r>
              <w:r>
                <w:rPr>
                  <w:rStyle w:val="a7"/>
                </w:rPr>
                <w:t>1</w:t>
              </w:r>
              <w:r>
                <w:rPr>
                  <w:rStyle w:val="a7"/>
                </w:rPr>
                <w:t>7_209</w:t>
              </w:r>
            </w:hyperlink>
          </w:p>
          <w:p w14:paraId="3BBCBC0B" w14:textId="77777777" w:rsidR="00052372" w:rsidRDefault="00052372" w:rsidP="00052372">
            <w:pPr>
              <w:pStyle w:val="a5"/>
              <w:spacing w:before="0" w:beforeAutospacing="0"/>
            </w:pPr>
          </w:p>
          <w:p w14:paraId="660260DB" w14:textId="045FC208" w:rsidR="00CB06A7" w:rsidRPr="00E94C24" w:rsidRDefault="00CB06A7" w:rsidP="004C3C04">
            <w:pPr>
              <w:pStyle w:val="a5"/>
              <w:spacing w:before="0" w:beforeAutospacing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34D6F97" w14:textId="77777777" w:rsidR="00C31FC4" w:rsidRDefault="00C31FC4" w:rsidP="00AD4A38">
      <w:pPr>
        <w:pStyle w:val="a5"/>
        <w:spacing w:before="0" w:beforeAutospacing="0"/>
      </w:pPr>
    </w:p>
    <w:sectPr w:rsidR="00C3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BB0"/>
    <w:multiLevelType w:val="hybridMultilevel"/>
    <w:tmpl w:val="84D69F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7F3D"/>
    <w:multiLevelType w:val="hybridMultilevel"/>
    <w:tmpl w:val="8432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53C"/>
    <w:multiLevelType w:val="hybridMultilevel"/>
    <w:tmpl w:val="1EE0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6944">
    <w:abstractNumId w:val="2"/>
  </w:num>
  <w:num w:numId="2" w16cid:durableId="2103405910">
    <w:abstractNumId w:val="0"/>
  </w:num>
  <w:num w:numId="3" w16cid:durableId="65303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DF"/>
    <w:rsid w:val="00024438"/>
    <w:rsid w:val="00024682"/>
    <w:rsid w:val="00052372"/>
    <w:rsid w:val="00110C1D"/>
    <w:rsid w:val="00496213"/>
    <w:rsid w:val="004C3C04"/>
    <w:rsid w:val="00517A0B"/>
    <w:rsid w:val="005A60FC"/>
    <w:rsid w:val="006D5BA0"/>
    <w:rsid w:val="00747428"/>
    <w:rsid w:val="00977105"/>
    <w:rsid w:val="009872D8"/>
    <w:rsid w:val="00AD4A38"/>
    <w:rsid w:val="00B64AF7"/>
    <w:rsid w:val="00BC14AD"/>
    <w:rsid w:val="00BE5CDF"/>
    <w:rsid w:val="00C31FC4"/>
    <w:rsid w:val="00CB06A7"/>
    <w:rsid w:val="00E4065B"/>
    <w:rsid w:val="00E67A40"/>
    <w:rsid w:val="00F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6AA"/>
  <w15:chartTrackingRefBased/>
  <w15:docId w15:val="{AF708377-126E-4BAC-87D9-FFBF76A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A7"/>
    <w:pPr>
      <w:ind w:left="720"/>
      <w:contextualSpacing/>
    </w:pPr>
  </w:style>
  <w:style w:type="table" w:styleId="a4">
    <w:name w:val="Table Grid"/>
    <w:basedOn w:val="a1"/>
    <w:uiPriority w:val="39"/>
    <w:rsid w:val="00C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742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E4065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621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621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6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08231317_209" TargetMode="External"/><Relationship Id="rId3" Type="http://schemas.openxmlformats.org/officeDocument/2006/relationships/styles" Target="styles.xml"/><Relationship Id="rId7" Type="http://schemas.openxmlformats.org/officeDocument/2006/relationships/image" Target="http://smatss.admdobrinka.ru/content/images/gushin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4DE1-D7A3-403F-8947-A47BE175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2023-03-10T08:19:00Z</cp:lastPrinted>
  <dcterms:created xsi:type="dcterms:W3CDTF">2023-03-10T10:54:00Z</dcterms:created>
  <dcterms:modified xsi:type="dcterms:W3CDTF">2023-03-13T06:16:00Z</dcterms:modified>
</cp:coreProperties>
</file>