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9D1A2D" w:rsidRPr="009D1A2D" w14:paraId="09B67981" w14:textId="77777777" w:rsidTr="006A470B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49C445CC" w14:textId="77777777" w:rsidR="009D1A2D" w:rsidRPr="009D1A2D" w:rsidRDefault="009D1A2D" w:rsidP="009D1A2D">
            <w:pPr>
              <w:spacing w:after="0" w:line="240" w:lineRule="auto"/>
              <w:rPr>
                <w:rFonts w:ascii="NTHarmonica" w:hAnsi="NTHarmonica" w:cs="Times New Roman"/>
                <w:sz w:val="24"/>
                <w:szCs w:val="24"/>
                <w:lang w:eastAsia="ru-RU"/>
              </w:rPr>
            </w:pPr>
            <w:r w:rsidRPr="009D1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9D1A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D7C32E" wp14:editId="22679853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1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14:paraId="38600DE6" w14:textId="77777777" w:rsidR="009D1A2D" w:rsidRPr="009D1A2D" w:rsidRDefault="009D1A2D" w:rsidP="009D1A2D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9D1A2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ab/>
      </w:r>
      <w:r w:rsidRPr="009D1A2D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</w:t>
      </w:r>
    </w:p>
    <w:p w14:paraId="580207B2" w14:textId="77777777" w:rsidR="009D1A2D" w:rsidRPr="009D1A2D" w:rsidRDefault="009D1A2D" w:rsidP="009D1A2D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9D1A2D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    </w:t>
      </w:r>
      <w:proofErr w:type="gramStart"/>
      <w:r w:rsidRPr="009D1A2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РОССИЙСКАЯ  ФЕДЕРАЦИЯ</w:t>
      </w:r>
      <w:proofErr w:type="gramEnd"/>
    </w:p>
    <w:p w14:paraId="60EE1B04" w14:textId="77777777" w:rsidR="009D1A2D" w:rsidRPr="009D1A2D" w:rsidRDefault="009D1A2D" w:rsidP="009D1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1A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14:paraId="298F631D" w14:textId="3858F9FB" w:rsidR="009D1A2D" w:rsidRPr="009D1A2D" w:rsidRDefault="009D1A2D" w:rsidP="009D1A2D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9D1A2D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        </w:t>
      </w:r>
      <w:r w:rsidR="008366CD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СРЕДНЕ</w:t>
      </w:r>
      <w:r w:rsidRPr="009D1A2D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МАТРЕНСКИЙ СЕЛЬСОВЕТ</w:t>
      </w:r>
    </w:p>
    <w:p w14:paraId="7CDA1045" w14:textId="77777777" w:rsidR="009D1A2D" w:rsidRPr="009D1A2D" w:rsidRDefault="009D1A2D" w:rsidP="009D1A2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9D1A2D"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Добринского муниципального </w:t>
      </w:r>
      <w:proofErr w:type="gramStart"/>
      <w:r w:rsidRPr="009D1A2D"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t>района  Липецкой</w:t>
      </w:r>
      <w:proofErr w:type="gramEnd"/>
      <w:r w:rsidRPr="009D1A2D"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области</w:t>
      </w:r>
    </w:p>
    <w:p w14:paraId="54AF24DF" w14:textId="2F922A48" w:rsidR="009D1A2D" w:rsidRPr="009D1A2D" w:rsidRDefault="009D1A2D" w:rsidP="009D1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1A2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366C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D1A2D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9D1A2D">
        <w:rPr>
          <w:rFonts w:ascii="Times New Roman" w:hAnsi="Times New Roman" w:cs="Times New Roman"/>
          <w:sz w:val="28"/>
          <w:szCs w:val="28"/>
          <w:lang w:eastAsia="ru-RU"/>
        </w:rPr>
        <w:t>я  сессия</w:t>
      </w:r>
      <w:proofErr w:type="gramEnd"/>
      <w:r w:rsidRPr="009D1A2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D1A2D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9D1A2D">
        <w:rPr>
          <w:rFonts w:ascii="Times New Roman" w:hAnsi="Times New Roman" w:cs="Times New Roman"/>
          <w:sz w:val="28"/>
          <w:szCs w:val="28"/>
          <w:lang w:eastAsia="ru-RU"/>
        </w:rPr>
        <w:t>1 созыва</w:t>
      </w:r>
    </w:p>
    <w:p w14:paraId="5E2657F3" w14:textId="77777777" w:rsidR="009D1A2D" w:rsidRPr="009D1A2D" w:rsidRDefault="009D1A2D" w:rsidP="009D1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08F66C" w14:textId="77777777" w:rsidR="009D1A2D" w:rsidRPr="009D1A2D" w:rsidRDefault="009D1A2D" w:rsidP="009D1A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D1A2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 Е Ш Е Н И Е</w:t>
      </w:r>
    </w:p>
    <w:p w14:paraId="72E24B59" w14:textId="77777777" w:rsidR="009D1A2D" w:rsidRPr="009D1A2D" w:rsidRDefault="009D1A2D" w:rsidP="009D1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E71856C" w14:textId="66FB4EF3" w:rsidR="009D1A2D" w:rsidRPr="009D1A2D" w:rsidRDefault="008366CD" w:rsidP="009D1A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07.12</w:t>
      </w:r>
      <w:r w:rsidR="009D1A2D" w:rsidRPr="009D1A2D">
        <w:rPr>
          <w:rFonts w:ascii="Times New Roman" w:hAnsi="Times New Roman" w:cs="Times New Roman"/>
          <w:sz w:val="28"/>
          <w:szCs w:val="28"/>
          <w:lang w:eastAsia="ru-RU"/>
        </w:rPr>
        <w:t xml:space="preserve">.2022 г.                          </w:t>
      </w:r>
      <w:proofErr w:type="spellStart"/>
      <w:r w:rsidR="009D1A2D" w:rsidRPr="009D1A2D">
        <w:rPr>
          <w:rFonts w:ascii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</w:t>
      </w:r>
      <w:r w:rsidR="009D1A2D" w:rsidRPr="009D1A2D">
        <w:rPr>
          <w:rFonts w:ascii="Times New Roman" w:hAnsi="Times New Roman" w:cs="Times New Roman"/>
          <w:sz w:val="28"/>
          <w:szCs w:val="28"/>
          <w:lang w:eastAsia="ru-RU"/>
        </w:rPr>
        <w:t>няя</w:t>
      </w:r>
      <w:proofErr w:type="spellEnd"/>
      <w:r w:rsidR="009D1A2D" w:rsidRPr="009D1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1A2D" w:rsidRPr="009D1A2D">
        <w:rPr>
          <w:rFonts w:ascii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="009D1A2D" w:rsidRPr="009D1A2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№ 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D52D5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D1A2D" w:rsidRPr="009D1A2D">
        <w:rPr>
          <w:rFonts w:ascii="Times New Roman" w:hAnsi="Times New Roman" w:cs="Times New Roman"/>
          <w:sz w:val="28"/>
          <w:szCs w:val="28"/>
          <w:lang w:eastAsia="ru-RU"/>
        </w:rPr>
        <w:t>-рс</w:t>
      </w:r>
    </w:p>
    <w:p w14:paraId="14188409" w14:textId="77777777"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8E143B" w14:textId="3A6AB21F" w:rsidR="00783AC1" w:rsidRPr="002D1B84" w:rsidRDefault="00D97345" w:rsidP="00783AC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68B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F20">
        <w:rPr>
          <w:rFonts w:ascii="Times New Roman" w:hAnsi="Times New Roman" w:cs="Times New Roman"/>
          <w:b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изменений </w:t>
      </w:r>
      <w:r w:rsidR="004C5AF6">
        <w:rPr>
          <w:rFonts w:ascii="Times New Roman" w:hAnsi="Times New Roman" w:cs="Times New Roman"/>
          <w:b/>
          <w:sz w:val="28"/>
          <w:szCs w:val="28"/>
        </w:rPr>
        <w:t xml:space="preserve">в </w:t>
      </w:r>
      <w:bookmarkStart w:id="0" w:name="OLE_LINK63"/>
      <w:bookmarkStart w:id="1" w:name="OLE_LINK64"/>
      <w:bookmarkStart w:id="2" w:name="OLE_LINK65"/>
      <w:r w:rsidR="00783AC1" w:rsidRPr="002D1B84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783AC1">
        <w:rPr>
          <w:rFonts w:ascii="Times New Roman" w:hAnsi="Times New Roman" w:cs="Times New Roman"/>
          <w:b/>
          <w:sz w:val="28"/>
          <w:szCs w:val="28"/>
        </w:rPr>
        <w:t>у</w:t>
      </w:r>
      <w:r w:rsidR="00783AC1" w:rsidRPr="002D1B84">
        <w:rPr>
          <w:rFonts w:ascii="Times New Roman" w:hAnsi="Times New Roman" w:cs="Times New Roman"/>
          <w:b/>
          <w:sz w:val="28"/>
          <w:szCs w:val="28"/>
        </w:rPr>
        <w:t xml:space="preserve"> комплексного развития  </w:t>
      </w:r>
      <w:r w:rsidR="00D52D50">
        <w:rPr>
          <w:rFonts w:ascii="Times New Roman" w:hAnsi="Times New Roman" w:cs="Times New Roman"/>
          <w:b/>
          <w:sz w:val="28"/>
          <w:szCs w:val="28"/>
        </w:rPr>
        <w:t>коммунальной</w:t>
      </w:r>
      <w:r w:rsidR="00783AC1" w:rsidRPr="002D1B84">
        <w:rPr>
          <w:rFonts w:ascii="Times New Roman" w:hAnsi="Times New Roman" w:cs="Times New Roman"/>
          <w:b/>
          <w:sz w:val="28"/>
          <w:szCs w:val="28"/>
        </w:rPr>
        <w:t xml:space="preserve"> инфраструктуры сельского поселения </w:t>
      </w:r>
      <w:proofErr w:type="spellStart"/>
      <w:r w:rsidR="008366CD">
        <w:rPr>
          <w:rFonts w:ascii="Times New Roman" w:hAnsi="Times New Roman" w:cs="Times New Roman"/>
          <w:b/>
          <w:bCs/>
          <w:sz w:val="28"/>
          <w:szCs w:val="28"/>
        </w:rPr>
        <w:t>Среднематренский</w:t>
      </w:r>
      <w:proofErr w:type="spellEnd"/>
      <w:r w:rsidR="00783AC1" w:rsidRPr="002D1B8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D52D5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_Hlk121230219"/>
      <w:r w:rsidR="00D52D50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 Российской Федерации</w:t>
      </w:r>
      <w:r w:rsidR="00783AC1" w:rsidRPr="002D1B8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3"/>
      <w:r w:rsidR="00783AC1" w:rsidRPr="002D1B8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83AC1" w:rsidRPr="002D1B84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D52D5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83AC1" w:rsidRPr="002D1B8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83AC1" w:rsidRPr="000A289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52D5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83AC1" w:rsidRPr="002D1B8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bookmarkEnd w:id="0"/>
    <w:bookmarkEnd w:id="1"/>
    <w:bookmarkEnd w:id="2"/>
    <w:p w14:paraId="64AACF6F" w14:textId="77777777" w:rsidR="00D97345" w:rsidRPr="005E68B1" w:rsidRDefault="00D97345" w:rsidP="00783AC1">
      <w:pPr>
        <w:spacing w:after="0" w:line="240" w:lineRule="auto"/>
        <w:jc w:val="center"/>
        <w:rPr>
          <w:sz w:val="28"/>
          <w:szCs w:val="28"/>
        </w:rPr>
      </w:pPr>
    </w:p>
    <w:p w14:paraId="07E4B16A" w14:textId="39BDE08B" w:rsidR="004C5AF6" w:rsidRPr="00783AC1" w:rsidRDefault="00911F20" w:rsidP="001969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3AC1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8366C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783AC1">
        <w:rPr>
          <w:rFonts w:ascii="Times New Roman" w:hAnsi="Times New Roman" w:cs="Times New Roman"/>
          <w:sz w:val="28"/>
          <w:szCs w:val="28"/>
        </w:rPr>
        <w:t xml:space="preserve"> сельсовет проект решения «О  внесении изменений в </w:t>
      </w:r>
      <w:r w:rsidR="00783AC1" w:rsidRPr="00783AC1">
        <w:rPr>
          <w:rFonts w:ascii="Times New Roman" w:hAnsi="Times New Roman" w:cs="Times New Roman"/>
          <w:sz w:val="28"/>
          <w:szCs w:val="28"/>
        </w:rPr>
        <w:t xml:space="preserve">Программе комплексного развития  </w:t>
      </w:r>
      <w:r w:rsidR="00D52D50">
        <w:rPr>
          <w:rFonts w:ascii="Times New Roman" w:hAnsi="Times New Roman" w:cs="Times New Roman"/>
          <w:sz w:val="28"/>
          <w:szCs w:val="28"/>
        </w:rPr>
        <w:t>коммуналь</w:t>
      </w:r>
      <w:r w:rsidR="00783AC1" w:rsidRPr="00783AC1">
        <w:rPr>
          <w:rFonts w:ascii="Times New Roman" w:hAnsi="Times New Roman" w:cs="Times New Roman"/>
          <w:sz w:val="28"/>
          <w:szCs w:val="28"/>
        </w:rPr>
        <w:t xml:space="preserve">ной инфраструктуры сельского поселения </w:t>
      </w:r>
      <w:proofErr w:type="spellStart"/>
      <w:r w:rsidR="008366CD">
        <w:rPr>
          <w:rFonts w:ascii="Times New Roman" w:hAnsi="Times New Roman" w:cs="Times New Roman"/>
          <w:bCs/>
          <w:sz w:val="28"/>
          <w:szCs w:val="28"/>
        </w:rPr>
        <w:t>Среднематренский</w:t>
      </w:r>
      <w:proofErr w:type="spellEnd"/>
      <w:r w:rsidR="00783AC1" w:rsidRPr="00783AC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 </w:t>
      </w:r>
      <w:r w:rsidR="00D52D50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Липецкой области Российской Федерации </w:t>
      </w:r>
      <w:r w:rsidR="00783AC1" w:rsidRPr="00783AC1">
        <w:rPr>
          <w:rFonts w:ascii="Times New Roman" w:hAnsi="Times New Roman" w:cs="Times New Roman"/>
          <w:sz w:val="28"/>
          <w:szCs w:val="28"/>
        </w:rPr>
        <w:t xml:space="preserve">на </w:t>
      </w:r>
      <w:r w:rsidR="00783AC1" w:rsidRPr="00783AC1">
        <w:rPr>
          <w:rFonts w:ascii="Times New Roman" w:hAnsi="Times New Roman" w:cs="Times New Roman"/>
          <w:bCs/>
          <w:sz w:val="28"/>
          <w:szCs w:val="28"/>
        </w:rPr>
        <w:t>201</w:t>
      </w:r>
      <w:r w:rsidR="00D52D50">
        <w:rPr>
          <w:rFonts w:ascii="Times New Roman" w:hAnsi="Times New Roman" w:cs="Times New Roman"/>
          <w:bCs/>
          <w:sz w:val="28"/>
          <w:szCs w:val="28"/>
        </w:rPr>
        <w:t>8</w:t>
      </w:r>
      <w:r w:rsidR="00783AC1" w:rsidRPr="00783AC1">
        <w:rPr>
          <w:rFonts w:ascii="Times New Roman" w:hAnsi="Times New Roman" w:cs="Times New Roman"/>
          <w:bCs/>
          <w:sz w:val="28"/>
          <w:szCs w:val="28"/>
        </w:rPr>
        <w:t>-202</w:t>
      </w:r>
      <w:r w:rsidR="00D52D50">
        <w:rPr>
          <w:rFonts w:ascii="Times New Roman" w:hAnsi="Times New Roman" w:cs="Times New Roman"/>
          <w:bCs/>
          <w:sz w:val="28"/>
          <w:szCs w:val="28"/>
        </w:rPr>
        <w:t>8</w:t>
      </w:r>
      <w:r w:rsidR="00783AC1" w:rsidRPr="00783AC1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19695C">
        <w:rPr>
          <w:rFonts w:ascii="Times New Roman" w:hAnsi="Times New Roman" w:cs="Times New Roman"/>
          <w:sz w:val="28"/>
          <w:szCs w:val="28"/>
        </w:rPr>
        <w:t>», р</w:t>
      </w:r>
      <w:r w:rsidR="004C5AF6" w:rsidRPr="00783AC1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5" w:history="1">
        <w:r w:rsidR="004C5AF6" w:rsidRPr="0019695C">
          <w:rPr>
            <w:rStyle w:val="a7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4C5AF6" w:rsidRPr="00196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AF6" w:rsidRPr="00783AC1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Pr="00783AC1">
        <w:rPr>
          <w:rFonts w:ascii="Times New Roman" w:hAnsi="Times New Roman" w:cs="Times New Roman"/>
          <w:sz w:val="28"/>
          <w:szCs w:val="28"/>
        </w:rPr>
        <w:t>№131</w:t>
      </w:r>
      <w:r w:rsidR="004C5AF6" w:rsidRPr="00783AC1">
        <w:rPr>
          <w:rFonts w:ascii="Times New Roman" w:hAnsi="Times New Roman" w:cs="Times New Roman"/>
          <w:sz w:val="28"/>
          <w:szCs w:val="28"/>
        </w:rPr>
        <w:t xml:space="preserve">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8366C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4C5AF6" w:rsidRPr="00783AC1">
        <w:rPr>
          <w:rFonts w:ascii="Times New Roman" w:hAnsi="Times New Roman" w:cs="Times New Roman"/>
          <w:sz w:val="28"/>
          <w:szCs w:val="28"/>
        </w:rPr>
        <w:t xml:space="preserve"> сельсовет, </w:t>
      </w:r>
      <w:bookmarkStart w:id="4" w:name="OLE_LINK5"/>
      <w:bookmarkStart w:id="5" w:name="OLE_LINK6"/>
      <w:r w:rsidR="004C5AF6" w:rsidRPr="00783AC1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proofErr w:type="spellStart"/>
      <w:r w:rsidR="008366C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4C5AF6" w:rsidRPr="00783AC1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End w:id="4"/>
      <w:bookmarkEnd w:id="5"/>
    </w:p>
    <w:p w14:paraId="6B76EC0C" w14:textId="77777777" w:rsidR="00911F20" w:rsidRDefault="00911F20" w:rsidP="004C5AF6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4A7F92" w14:textId="77777777" w:rsidR="004C5AF6" w:rsidRPr="004C5AF6" w:rsidRDefault="004C5AF6" w:rsidP="004C5AF6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AF6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610CDD94" w14:textId="77777777" w:rsidR="00D97345" w:rsidRPr="005E68B1" w:rsidRDefault="00D97345" w:rsidP="00D97345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14:paraId="459D52ED" w14:textId="7318A6E5" w:rsidR="004C5AF6" w:rsidRPr="004C5AF6" w:rsidRDefault="00D97345" w:rsidP="004C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    </w:t>
      </w:r>
      <w:r w:rsidR="00911F20">
        <w:rPr>
          <w:rFonts w:ascii="Times New Roman" w:hAnsi="Times New Roman" w:cs="Times New Roman"/>
          <w:sz w:val="28"/>
          <w:szCs w:val="28"/>
        </w:rPr>
        <w:t xml:space="preserve">    </w:t>
      </w:r>
      <w:r w:rsidRPr="005E68B1">
        <w:rPr>
          <w:rFonts w:ascii="Times New Roman" w:hAnsi="Times New Roman" w:cs="Times New Roman"/>
          <w:sz w:val="28"/>
          <w:szCs w:val="28"/>
        </w:rPr>
        <w:t xml:space="preserve">1. </w:t>
      </w:r>
      <w:r w:rsidR="00911F20">
        <w:rPr>
          <w:rFonts w:ascii="Times New Roman" w:hAnsi="Times New Roman" w:cs="Times New Roman"/>
          <w:sz w:val="28"/>
          <w:szCs w:val="28"/>
        </w:rPr>
        <w:t>Принять</w:t>
      </w:r>
      <w:r w:rsidR="004C5AF6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в Программу 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proofErr w:type="gramStart"/>
      <w:r w:rsidR="0019695C" w:rsidRPr="0019695C">
        <w:rPr>
          <w:rFonts w:ascii="Times New Roman" w:hAnsi="Times New Roman" w:cs="Times New Roman"/>
          <w:sz w:val="28"/>
          <w:szCs w:val="28"/>
        </w:rPr>
        <w:t xml:space="preserve">развития  </w:t>
      </w:r>
      <w:r w:rsidR="00D52D50">
        <w:rPr>
          <w:rFonts w:ascii="Times New Roman" w:hAnsi="Times New Roman" w:cs="Times New Roman"/>
          <w:sz w:val="28"/>
          <w:szCs w:val="28"/>
        </w:rPr>
        <w:t>коммунальной</w:t>
      </w:r>
      <w:proofErr w:type="gramEnd"/>
      <w:r w:rsidR="0019695C" w:rsidRPr="0019695C">
        <w:rPr>
          <w:rFonts w:ascii="Times New Roman" w:hAnsi="Times New Roman" w:cs="Times New Roman"/>
          <w:sz w:val="28"/>
          <w:szCs w:val="28"/>
        </w:rPr>
        <w:t xml:space="preserve"> инфраструктуры сельского поселения </w:t>
      </w:r>
      <w:proofErr w:type="spellStart"/>
      <w:r w:rsidR="008366CD">
        <w:rPr>
          <w:rFonts w:ascii="Times New Roman" w:hAnsi="Times New Roman" w:cs="Times New Roman"/>
          <w:bCs/>
          <w:sz w:val="28"/>
          <w:szCs w:val="28"/>
        </w:rPr>
        <w:t>Среднематренский</w:t>
      </w:r>
      <w:proofErr w:type="spellEnd"/>
      <w:r w:rsidR="0019695C" w:rsidRPr="0019695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52D50" w:rsidRPr="00D52D50">
        <w:rPr>
          <w:rFonts w:ascii="Times New Roman" w:hAnsi="Times New Roman" w:cs="Times New Roman"/>
          <w:sz w:val="28"/>
          <w:szCs w:val="28"/>
        </w:rPr>
        <w:t xml:space="preserve"> </w:t>
      </w:r>
      <w:r w:rsidR="00D52D50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 Российской Федерации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 на </w:t>
      </w:r>
      <w:r w:rsidR="0019695C" w:rsidRPr="0019695C">
        <w:rPr>
          <w:rFonts w:ascii="Times New Roman" w:hAnsi="Times New Roman" w:cs="Times New Roman"/>
          <w:bCs/>
          <w:sz w:val="28"/>
          <w:szCs w:val="28"/>
        </w:rPr>
        <w:t>201</w:t>
      </w:r>
      <w:r w:rsidR="00D52D50">
        <w:rPr>
          <w:rFonts w:ascii="Times New Roman" w:hAnsi="Times New Roman" w:cs="Times New Roman"/>
          <w:bCs/>
          <w:sz w:val="28"/>
          <w:szCs w:val="28"/>
        </w:rPr>
        <w:t>8</w:t>
      </w:r>
      <w:r w:rsidR="0019695C" w:rsidRPr="0019695C">
        <w:rPr>
          <w:rFonts w:ascii="Times New Roman" w:hAnsi="Times New Roman" w:cs="Times New Roman"/>
          <w:bCs/>
          <w:sz w:val="28"/>
          <w:szCs w:val="28"/>
        </w:rPr>
        <w:t>-202</w:t>
      </w:r>
      <w:r w:rsidR="00D52D50">
        <w:rPr>
          <w:rFonts w:ascii="Times New Roman" w:hAnsi="Times New Roman" w:cs="Times New Roman"/>
          <w:bCs/>
          <w:sz w:val="28"/>
          <w:szCs w:val="28"/>
        </w:rPr>
        <w:t>8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 годы</w:t>
      </w:r>
      <w:r w:rsidR="004C5AF6">
        <w:rPr>
          <w:rFonts w:ascii="Times New Roman" w:hAnsi="Times New Roman" w:cs="Times New Roman"/>
          <w:sz w:val="28"/>
          <w:szCs w:val="28"/>
        </w:rPr>
        <w:t xml:space="preserve">, принятую решением Совета депутатов сельского 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8366C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4C5AF6" w:rsidRPr="004C5A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11F20">
        <w:rPr>
          <w:rFonts w:ascii="Times New Roman" w:hAnsi="Times New Roman" w:cs="Times New Roman"/>
          <w:sz w:val="28"/>
          <w:szCs w:val="28"/>
        </w:rPr>
        <w:t xml:space="preserve"> №1</w:t>
      </w:r>
      <w:r w:rsidR="00D52D50">
        <w:rPr>
          <w:rFonts w:ascii="Times New Roman" w:hAnsi="Times New Roman" w:cs="Times New Roman"/>
          <w:sz w:val="28"/>
          <w:szCs w:val="28"/>
        </w:rPr>
        <w:t>21</w:t>
      </w:r>
      <w:r w:rsidR="00911F20">
        <w:rPr>
          <w:rFonts w:ascii="Times New Roman" w:hAnsi="Times New Roman" w:cs="Times New Roman"/>
          <w:sz w:val="28"/>
          <w:szCs w:val="28"/>
        </w:rPr>
        <w:t xml:space="preserve">-рс от </w:t>
      </w:r>
      <w:r w:rsidR="00D52D50">
        <w:rPr>
          <w:rFonts w:ascii="Times New Roman" w:hAnsi="Times New Roman" w:cs="Times New Roman"/>
          <w:sz w:val="28"/>
          <w:szCs w:val="28"/>
        </w:rPr>
        <w:t>16.01.2018</w:t>
      </w:r>
      <w:r w:rsidR="00911F20">
        <w:rPr>
          <w:rFonts w:ascii="Times New Roman" w:hAnsi="Times New Roman" w:cs="Times New Roman"/>
          <w:sz w:val="28"/>
          <w:szCs w:val="28"/>
        </w:rPr>
        <w:t>.</w:t>
      </w:r>
    </w:p>
    <w:p w14:paraId="3F8337F9" w14:textId="77777777" w:rsidR="00911F20" w:rsidRPr="00911F20" w:rsidRDefault="00911F20" w:rsidP="0091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11F20">
        <w:rPr>
          <w:rFonts w:ascii="Times New Roman" w:hAnsi="Times New Roman" w:cs="Times New Roman"/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14:paraId="778B8EAD" w14:textId="13C791E9" w:rsidR="0038625A" w:rsidRDefault="00911F20" w:rsidP="00D52D50">
      <w:pPr>
        <w:pStyle w:val="20"/>
        <w:shd w:val="clear" w:color="auto" w:fill="auto"/>
        <w:tabs>
          <w:tab w:val="left" w:pos="1045"/>
        </w:tabs>
        <w:spacing w:after="0" w:line="240" w:lineRule="auto"/>
        <w:ind w:firstLine="0"/>
        <w:rPr>
          <w:sz w:val="28"/>
          <w:szCs w:val="28"/>
        </w:rPr>
      </w:pPr>
      <w:r w:rsidRPr="00911F20">
        <w:rPr>
          <w:sz w:val="28"/>
          <w:szCs w:val="28"/>
        </w:rPr>
        <w:t xml:space="preserve">     3.Настоящее решение вступает в силу со дня его официального обнародования</w:t>
      </w:r>
      <w:r w:rsidR="004E19F3" w:rsidRPr="004E19F3">
        <w:rPr>
          <w:sz w:val="28"/>
          <w:szCs w:val="28"/>
        </w:rPr>
        <w:t xml:space="preserve"> </w:t>
      </w:r>
      <w:r w:rsidR="004E19F3">
        <w:rPr>
          <w:sz w:val="28"/>
          <w:szCs w:val="28"/>
        </w:rPr>
        <w:t xml:space="preserve">и распространяется на правоотношения, возникшие с 1 января 2022 года. </w:t>
      </w:r>
    </w:p>
    <w:p w14:paraId="3FED829A" w14:textId="77777777"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68B1">
        <w:rPr>
          <w:rFonts w:ascii="Times New Roman" w:hAnsi="Times New Roman" w:cs="Times New Roman"/>
          <w:sz w:val="28"/>
          <w:szCs w:val="28"/>
        </w:rPr>
        <w:t>Председатель  Совета</w:t>
      </w:r>
      <w:proofErr w:type="gramEnd"/>
      <w:r w:rsidRPr="005E68B1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14:paraId="15B81C40" w14:textId="77777777"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53206F9B" w14:textId="218FD32B" w:rsidR="00A827C4" w:rsidRDefault="008366CD" w:rsidP="00D9734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97345" w:rsidRPr="005E68B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Е.В.Власова</w:t>
      </w:r>
      <w:proofErr w:type="spellEnd"/>
    </w:p>
    <w:p w14:paraId="1E667B88" w14:textId="77777777" w:rsidR="0019695C" w:rsidRDefault="0019695C" w:rsidP="00911F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9DCB4C" w14:textId="77777777" w:rsidR="00911F20" w:rsidRPr="0038625A" w:rsidRDefault="00911F20" w:rsidP="00911F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25A">
        <w:rPr>
          <w:rFonts w:ascii="Times New Roman" w:hAnsi="Times New Roman" w:cs="Times New Roman"/>
          <w:sz w:val="24"/>
          <w:szCs w:val="24"/>
        </w:rPr>
        <w:t>Приняты</w:t>
      </w:r>
    </w:p>
    <w:p w14:paraId="2C8D19F9" w14:textId="77777777" w:rsidR="00911F20" w:rsidRPr="0038625A" w:rsidRDefault="00911F20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25A">
        <w:rPr>
          <w:rFonts w:ascii="Times New Roman" w:hAnsi="Times New Roman" w:cs="Times New Roman"/>
          <w:sz w:val="24"/>
          <w:szCs w:val="24"/>
        </w:rPr>
        <w:t xml:space="preserve"> </w:t>
      </w:r>
      <w:r w:rsidRPr="0038625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0217C" w:rsidRPr="0038625A">
        <w:rPr>
          <w:rFonts w:ascii="Times New Roman" w:hAnsi="Times New Roman" w:cs="Times New Roman"/>
          <w:sz w:val="24"/>
          <w:szCs w:val="24"/>
        </w:rPr>
        <w:t>р</w:t>
      </w:r>
      <w:r w:rsidRPr="0038625A">
        <w:rPr>
          <w:rFonts w:ascii="Times New Roman" w:hAnsi="Times New Roman" w:cs="Times New Roman"/>
          <w:sz w:val="24"/>
          <w:szCs w:val="24"/>
        </w:rPr>
        <w:t xml:space="preserve">ешением Совета депутатов </w:t>
      </w:r>
    </w:p>
    <w:p w14:paraId="3C2A267F" w14:textId="77777777" w:rsidR="00B0217C" w:rsidRPr="0038625A" w:rsidRDefault="00911F20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25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14:paraId="3813A317" w14:textId="452B6F6D" w:rsidR="00911F20" w:rsidRPr="0038625A" w:rsidRDefault="008366CD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911F20" w:rsidRPr="0038625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646471BC" w14:textId="1A19AFBB" w:rsidR="00911F20" w:rsidRPr="0038625A" w:rsidRDefault="00911F20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25A">
        <w:rPr>
          <w:rFonts w:ascii="Times New Roman" w:hAnsi="Times New Roman" w:cs="Times New Roman"/>
          <w:sz w:val="24"/>
          <w:szCs w:val="24"/>
        </w:rPr>
        <w:t xml:space="preserve">№ </w:t>
      </w:r>
      <w:r w:rsidR="002372E9">
        <w:rPr>
          <w:rFonts w:ascii="Times New Roman" w:hAnsi="Times New Roman" w:cs="Times New Roman"/>
          <w:sz w:val="24"/>
          <w:szCs w:val="24"/>
        </w:rPr>
        <w:t>1</w:t>
      </w:r>
      <w:r w:rsidR="008366CD">
        <w:rPr>
          <w:rFonts w:ascii="Times New Roman" w:hAnsi="Times New Roman" w:cs="Times New Roman"/>
          <w:sz w:val="24"/>
          <w:szCs w:val="24"/>
        </w:rPr>
        <w:t>0</w:t>
      </w:r>
      <w:r w:rsidR="00D52D50">
        <w:rPr>
          <w:rFonts w:ascii="Times New Roman" w:hAnsi="Times New Roman" w:cs="Times New Roman"/>
          <w:sz w:val="24"/>
          <w:szCs w:val="24"/>
        </w:rPr>
        <w:t>4</w:t>
      </w:r>
      <w:r w:rsidRPr="0038625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8625A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38625A">
        <w:rPr>
          <w:rFonts w:ascii="Times New Roman" w:hAnsi="Times New Roman" w:cs="Times New Roman"/>
          <w:sz w:val="24"/>
          <w:szCs w:val="24"/>
        </w:rPr>
        <w:t xml:space="preserve"> от </w:t>
      </w:r>
      <w:r w:rsidR="008366CD">
        <w:rPr>
          <w:rFonts w:ascii="Times New Roman" w:hAnsi="Times New Roman" w:cs="Times New Roman"/>
          <w:sz w:val="24"/>
          <w:szCs w:val="24"/>
        </w:rPr>
        <w:t>07.12</w:t>
      </w:r>
      <w:r w:rsidRPr="0038625A">
        <w:rPr>
          <w:rFonts w:ascii="Times New Roman" w:hAnsi="Times New Roman" w:cs="Times New Roman"/>
          <w:sz w:val="24"/>
          <w:szCs w:val="24"/>
        </w:rPr>
        <w:t>.2022 г.</w:t>
      </w:r>
    </w:p>
    <w:p w14:paraId="7C6C24F7" w14:textId="77777777" w:rsidR="00911F20" w:rsidRPr="008627B9" w:rsidRDefault="00911F20" w:rsidP="00911F20">
      <w:pPr>
        <w:tabs>
          <w:tab w:val="center" w:pos="4897"/>
        </w:tabs>
        <w:jc w:val="right"/>
        <w:rPr>
          <w:b/>
          <w:sz w:val="28"/>
          <w:szCs w:val="28"/>
        </w:rPr>
      </w:pPr>
    </w:p>
    <w:p w14:paraId="5BD3189B" w14:textId="77777777" w:rsidR="00911F20" w:rsidRPr="00911F20" w:rsidRDefault="00911F20" w:rsidP="00911F20">
      <w:pPr>
        <w:tabs>
          <w:tab w:val="left" w:pos="12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20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14:paraId="4C63DC55" w14:textId="6D1C9180" w:rsidR="0019695C" w:rsidRDefault="00911F20" w:rsidP="00196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20">
        <w:rPr>
          <w:rFonts w:ascii="Times New Roman" w:hAnsi="Times New Roman" w:cs="Times New Roman"/>
          <w:b/>
          <w:sz w:val="28"/>
          <w:szCs w:val="28"/>
        </w:rPr>
        <w:t xml:space="preserve">в Программу </w:t>
      </w:r>
      <w:r w:rsidR="0019695C" w:rsidRPr="002D1B84">
        <w:rPr>
          <w:rFonts w:ascii="Times New Roman" w:hAnsi="Times New Roman" w:cs="Times New Roman"/>
          <w:b/>
          <w:sz w:val="28"/>
          <w:szCs w:val="28"/>
        </w:rPr>
        <w:t xml:space="preserve">комплексного </w:t>
      </w:r>
      <w:proofErr w:type="gramStart"/>
      <w:r w:rsidR="0019695C" w:rsidRPr="002D1B84">
        <w:rPr>
          <w:rFonts w:ascii="Times New Roman" w:hAnsi="Times New Roman" w:cs="Times New Roman"/>
          <w:b/>
          <w:sz w:val="28"/>
          <w:szCs w:val="28"/>
        </w:rPr>
        <w:t xml:space="preserve">развития  </w:t>
      </w:r>
      <w:r w:rsidR="00353C81">
        <w:rPr>
          <w:rFonts w:ascii="Times New Roman" w:hAnsi="Times New Roman" w:cs="Times New Roman"/>
          <w:b/>
          <w:sz w:val="28"/>
          <w:szCs w:val="28"/>
        </w:rPr>
        <w:t>коммуналь</w:t>
      </w:r>
      <w:r w:rsidR="0019695C" w:rsidRPr="002D1B84">
        <w:rPr>
          <w:rFonts w:ascii="Times New Roman" w:hAnsi="Times New Roman" w:cs="Times New Roman"/>
          <w:b/>
          <w:sz w:val="28"/>
          <w:szCs w:val="28"/>
        </w:rPr>
        <w:t>ной</w:t>
      </w:r>
      <w:proofErr w:type="gramEnd"/>
      <w:r w:rsidR="0019695C" w:rsidRPr="002D1B84">
        <w:rPr>
          <w:rFonts w:ascii="Times New Roman" w:hAnsi="Times New Roman" w:cs="Times New Roman"/>
          <w:b/>
          <w:sz w:val="28"/>
          <w:szCs w:val="28"/>
        </w:rPr>
        <w:t xml:space="preserve"> инфраструктуры  сельского поселения </w:t>
      </w:r>
      <w:proofErr w:type="spellStart"/>
      <w:r w:rsidR="008366CD">
        <w:rPr>
          <w:rFonts w:ascii="Times New Roman" w:hAnsi="Times New Roman" w:cs="Times New Roman"/>
          <w:b/>
          <w:bCs/>
          <w:sz w:val="28"/>
          <w:szCs w:val="28"/>
        </w:rPr>
        <w:t>Среднематренский</w:t>
      </w:r>
      <w:proofErr w:type="spellEnd"/>
      <w:r w:rsidR="0019695C" w:rsidRPr="002D1B8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D52D50" w:rsidRPr="00D52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D50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 Российской Федерации</w:t>
      </w:r>
      <w:r w:rsidR="0019695C" w:rsidRPr="002D1B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08838B" w14:textId="2F4499B5" w:rsidR="00911F20" w:rsidRDefault="0019695C" w:rsidP="00196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8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D1B84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D52D5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D1B8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A289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52D5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D1B8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17AB3D19" w14:textId="77777777" w:rsidR="0019695C" w:rsidRPr="00911F20" w:rsidRDefault="0019695C" w:rsidP="00196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539424" w14:textId="7C06BF9A" w:rsidR="00911F20" w:rsidRDefault="00911F20" w:rsidP="0091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4C5AF6">
        <w:rPr>
          <w:rFonts w:ascii="Times New Roman" w:hAnsi="Times New Roman" w:cs="Times New Roman"/>
          <w:sz w:val="28"/>
          <w:szCs w:val="28"/>
        </w:rPr>
        <w:t xml:space="preserve">в Программу 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proofErr w:type="gramStart"/>
      <w:r w:rsidR="0019695C" w:rsidRPr="0019695C">
        <w:rPr>
          <w:rFonts w:ascii="Times New Roman" w:hAnsi="Times New Roman" w:cs="Times New Roman"/>
          <w:sz w:val="28"/>
          <w:szCs w:val="28"/>
        </w:rPr>
        <w:t xml:space="preserve">развития  </w:t>
      </w:r>
      <w:r w:rsidR="00D52D50">
        <w:rPr>
          <w:rFonts w:ascii="Times New Roman" w:hAnsi="Times New Roman" w:cs="Times New Roman"/>
          <w:sz w:val="28"/>
          <w:szCs w:val="28"/>
        </w:rPr>
        <w:t>коммуналь</w:t>
      </w:r>
      <w:r w:rsidR="0019695C" w:rsidRPr="0019695C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="0019695C" w:rsidRPr="0019695C">
        <w:rPr>
          <w:rFonts w:ascii="Times New Roman" w:hAnsi="Times New Roman" w:cs="Times New Roman"/>
          <w:sz w:val="28"/>
          <w:szCs w:val="28"/>
        </w:rPr>
        <w:t xml:space="preserve"> инфраструктуры сельского поселения </w:t>
      </w:r>
      <w:proofErr w:type="spellStart"/>
      <w:r w:rsidR="008366CD">
        <w:rPr>
          <w:rFonts w:ascii="Times New Roman" w:hAnsi="Times New Roman" w:cs="Times New Roman"/>
          <w:bCs/>
          <w:sz w:val="28"/>
          <w:szCs w:val="28"/>
        </w:rPr>
        <w:t>Среднематренский</w:t>
      </w:r>
      <w:proofErr w:type="spellEnd"/>
      <w:r w:rsidR="0019695C" w:rsidRPr="0019695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52D50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 Российской Федерации</w:t>
      </w:r>
      <w:r w:rsidR="00D52D50" w:rsidRPr="0019695C">
        <w:rPr>
          <w:rFonts w:ascii="Times New Roman" w:hAnsi="Times New Roman" w:cs="Times New Roman"/>
          <w:sz w:val="28"/>
          <w:szCs w:val="28"/>
        </w:rPr>
        <w:t xml:space="preserve"> 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на </w:t>
      </w:r>
      <w:r w:rsidR="0019695C" w:rsidRPr="0019695C">
        <w:rPr>
          <w:rFonts w:ascii="Times New Roman" w:hAnsi="Times New Roman" w:cs="Times New Roman"/>
          <w:bCs/>
          <w:sz w:val="28"/>
          <w:szCs w:val="28"/>
        </w:rPr>
        <w:t>201</w:t>
      </w:r>
      <w:r w:rsidR="00D52D50">
        <w:rPr>
          <w:rFonts w:ascii="Times New Roman" w:hAnsi="Times New Roman" w:cs="Times New Roman"/>
          <w:bCs/>
          <w:sz w:val="28"/>
          <w:szCs w:val="28"/>
        </w:rPr>
        <w:t>8</w:t>
      </w:r>
      <w:r w:rsidR="0019695C" w:rsidRPr="0019695C">
        <w:rPr>
          <w:rFonts w:ascii="Times New Roman" w:hAnsi="Times New Roman" w:cs="Times New Roman"/>
          <w:bCs/>
          <w:sz w:val="28"/>
          <w:szCs w:val="28"/>
        </w:rPr>
        <w:t>-202</w:t>
      </w:r>
      <w:r w:rsidR="00D52D50">
        <w:rPr>
          <w:rFonts w:ascii="Times New Roman" w:hAnsi="Times New Roman" w:cs="Times New Roman"/>
          <w:bCs/>
          <w:sz w:val="28"/>
          <w:szCs w:val="28"/>
        </w:rPr>
        <w:t>8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1969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принятую решением Совета депутатов сельского </w:t>
      </w:r>
      <w:r w:rsidRPr="004C5AF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8366C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4C5A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9695C">
        <w:rPr>
          <w:rFonts w:ascii="Times New Roman" w:hAnsi="Times New Roman" w:cs="Times New Roman"/>
          <w:sz w:val="28"/>
          <w:szCs w:val="28"/>
        </w:rPr>
        <w:t xml:space="preserve"> №1</w:t>
      </w:r>
      <w:r w:rsidR="00D52D5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-рс от </w:t>
      </w:r>
      <w:r w:rsidR="00D52D50">
        <w:rPr>
          <w:rFonts w:ascii="Times New Roman" w:hAnsi="Times New Roman" w:cs="Times New Roman"/>
          <w:sz w:val="28"/>
          <w:szCs w:val="28"/>
        </w:rPr>
        <w:t>16.01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52D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6585DF3D" w14:textId="7D45533E" w:rsidR="00D52D50" w:rsidRPr="00FD39BA" w:rsidRDefault="00D52D50" w:rsidP="00FD39BA">
      <w:pPr>
        <w:pStyle w:val="ab"/>
        <w:jc w:val="both"/>
        <w:rPr>
          <w:color w:val="000000"/>
          <w:sz w:val="28"/>
          <w:szCs w:val="28"/>
        </w:rPr>
      </w:pPr>
      <w:r w:rsidRPr="00FD39BA">
        <w:rPr>
          <w:color w:val="000000"/>
          <w:sz w:val="28"/>
          <w:szCs w:val="28"/>
        </w:rPr>
        <w:t xml:space="preserve">1. Раздел 4 «Характеристика инженерной инфраструктуры сельского поселения </w:t>
      </w:r>
      <w:proofErr w:type="spellStart"/>
      <w:r w:rsidRPr="00FD39BA">
        <w:rPr>
          <w:color w:val="000000"/>
          <w:sz w:val="28"/>
          <w:szCs w:val="28"/>
        </w:rPr>
        <w:t>Среднематренский</w:t>
      </w:r>
      <w:proofErr w:type="spellEnd"/>
      <w:r w:rsidRPr="00FD39BA">
        <w:rPr>
          <w:color w:val="000000"/>
          <w:sz w:val="28"/>
          <w:szCs w:val="28"/>
        </w:rPr>
        <w:t xml:space="preserve"> сельсовет» дополнить статьей 4.6. и таблицей следующего содержания:</w:t>
      </w:r>
    </w:p>
    <w:p w14:paraId="5BD20F02" w14:textId="11D762FA" w:rsidR="00D52D50" w:rsidRDefault="00D52D50" w:rsidP="00D52D50">
      <w:pPr>
        <w:pStyle w:val="ab"/>
        <w:rPr>
          <w:b/>
          <w:bCs/>
          <w:color w:val="000000"/>
          <w:sz w:val="27"/>
          <w:szCs w:val="27"/>
        </w:rPr>
      </w:pPr>
      <w:r w:rsidRPr="00D52D50">
        <w:rPr>
          <w:b/>
          <w:bCs/>
          <w:color w:val="000000"/>
          <w:sz w:val="27"/>
          <w:szCs w:val="27"/>
        </w:rPr>
        <w:t>4.6. Сбор и транспортировка твердых бытовых отходов.</w:t>
      </w:r>
    </w:p>
    <w:p w14:paraId="13B295E3" w14:textId="7AD9EBD6" w:rsidR="00D52D50" w:rsidRPr="00E42FFC" w:rsidRDefault="00D52D50" w:rsidP="00D52D50">
      <w:pPr>
        <w:pStyle w:val="ab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C1121">
        <w:rPr>
          <w:color w:val="000000"/>
          <w:sz w:val="28"/>
          <w:szCs w:val="28"/>
          <w:shd w:val="clear" w:color="auto" w:fill="FFFFFF"/>
        </w:rPr>
        <w:t>Согласно ст. 14 Федерального закона от 06.10.2003 № 131-ФЗ к вопросам местного значения поселения относятся вопросы организации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8C112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8C1121">
        <w:rPr>
          <w:color w:val="000000"/>
          <w:sz w:val="28"/>
          <w:szCs w:val="28"/>
          <w:shd w:val="clear" w:color="auto" w:fill="FFFFFF"/>
        </w:rPr>
        <w:t xml:space="preserve">. В сельском поселении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Pr="004C5AF6">
        <w:rPr>
          <w:sz w:val="28"/>
          <w:szCs w:val="28"/>
        </w:rPr>
        <w:t xml:space="preserve"> сельсовет Добринского муниципального района</w:t>
      </w:r>
      <w:r w:rsidRPr="008C1121">
        <w:rPr>
          <w:color w:val="000000"/>
          <w:sz w:val="28"/>
          <w:szCs w:val="28"/>
          <w:shd w:val="clear" w:color="auto" w:fill="FFFFFF"/>
        </w:rPr>
        <w:t xml:space="preserve"> предусматривается развитие обязательной планово-регулярной системы санитарной очистки территории (включая уличный смет с усовершенствованных покрытий). Для этого необходимо </w:t>
      </w:r>
      <w:r w:rsidRPr="008C1121">
        <w:rPr>
          <w:rStyle w:val="ac"/>
          <w:color w:val="000000"/>
          <w:sz w:val="28"/>
          <w:szCs w:val="28"/>
        </w:rPr>
        <w:t xml:space="preserve">разработать схему планово-регулярной системы сбора и транспортировки бытовых отходов на территории сельского </w:t>
      </w:r>
      <w:proofErr w:type="gramStart"/>
      <w:r w:rsidRPr="008C1121">
        <w:rPr>
          <w:rStyle w:val="ac"/>
          <w:color w:val="000000"/>
          <w:sz w:val="28"/>
          <w:szCs w:val="28"/>
        </w:rPr>
        <w:t>поселения</w:t>
      </w:r>
      <w:r w:rsidRPr="008C1121">
        <w:rPr>
          <w:b/>
          <w:color w:val="000000"/>
          <w:sz w:val="28"/>
          <w:szCs w:val="28"/>
          <w:shd w:val="clear" w:color="auto" w:fill="FFFFFF"/>
        </w:rPr>
        <w:t>,</w:t>
      </w:r>
      <w:r w:rsidRPr="008C1121">
        <w:rPr>
          <w:color w:val="000000"/>
          <w:sz w:val="28"/>
          <w:szCs w:val="28"/>
          <w:shd w:val="clear" w:color="auto" w:fill="FFFFFF"/>
        </w:rPr>
        <w:t>  в</w:t>
      </w:r>
      <w:proofErr w:type="gramEnd"/>
      <w:r w:rsidRPr="008C1121">
        <w:rPr>
          <w:color w:val="000000"/>
          <w:sz w:val="28"/>
          <w:szCs w:val="28"/>
          <w:shd w:val="clear" w:color="auto" w:fill="FFFFFF"/>
        </w:rPr>
        <w:t xml:space="preserve"> соответствии с которой  предусмотреть размещение  контейнерных площадок на территории всех </w:t>
      </w:r>
      <w:r w:rsidRPr="00E42FFC">
        <w:rPr>
          <w:color w:val="000000"/>
          <w:sz w:val="28"/>
          <w:szCs w:val="28"/>
          <w:shd w:val="clear" w:color="auto" w:fill="FFFFFF"/>
        </w:rPr>
        <w:t>населенных пунктов</w:t>
      </w:r>
      <w:r w:rsidRPr="00E42FFC">
        <w:rPr>
          <w:color w:val="000000"/>
          <w:sz w:val="28"/>
          <w:szCs w:val="28"/>
        </w:rPr>
        <w:t xml:space="preserve"> и сбор бытового мусора в контейнеры</w:t>
      </w:r>
      <w:r w:rsidRPr="00E42FFC">
        <w:rPr>
          <w:color w:val="000000"/>
          <w:sz w:val="28"/>
          <w:szCs w:val="28"/>
          <w:shd w:val="clear" w:color="auto" w:fill="FFFFFF"/>
        </w:rPr>
        <w:t xml:space="preserve"> с последующим вывозом Т</w:t>
      </w:r>
      <w:r>
        <w:rPr>
          <w:color w:val="000000"/>
          <w:sz w:val="28"/>
          <w:szCs w:val="28"/>
          <w:shd w:val="clear" w:color="auto" w:fill="FFFFFF"/>
        </w:rPr>
        <w:t>К</w:t>
      </w:r>
      <w:r w:rsidRPr="00E42FFC">
        <w:rPr>
          <w:color w:val="000000"/>
          <w:sz w:val="28"/>
          <w:szCs w:val="28"/>
          <w:shd w:val="clear" w:color="auto" w:fill="FFFFFF"/>
        </w:rPr>
        <w:t xml:space="preserve">О на районный полигон, расположенный в </w:t>
      </w:r>
      <w:proofErr w:type="spellStart"/>
      <w:r w:rsidRPr="00E42FFC">
        <w:rPr>
          <w:color w:val="000000"/>
          <w:sz w:val="28"/>
          <w:szCs w:val="28"/>
          <w:shd w:val="clear" w:color="auto" w:fill="FFFFFF"/>
        </w:rPr>
        <w:t>п.Добринка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 w:rsidRPr="00E42FF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</w:t>
      </w:r>
      <w:r w:rsidRPr="00E42FFC">
        <w:rPr>
          <w:color w:val="000000"/>
          <w:sz w:val="28"/>
          <w:szCs w:val="28"/>
        </w:rPr>
        <w:t>аключить соглашение с региональным оператором о вывозе Т</w:t>
      </w:r>
      <w:r>
        <w:rPr>
          <w:color w:val="000000"/>
          <w:sz w:val="28"/>
          <w:szCs w:val="28"/>
        </w:rPr>
        <w:t>К</w:t>
      </w:r>
      <w:r w:rsidRPr="00E42FFC">
        <w:rPr>
          <w:color w:val="000000"/>
          <w:sz w:val="28"/>
          <w:szCs w:val="28"/>
        </w:rPr>
        <w:t>О.</w:t>
      </w:r>
      <w:r w:rsidRPr="00E42FFC">
        <w:rPr>
          <w:color w:val="000000"/>
          <w:sz w:val="28"/>
          <w:szCs w:val="28"/>
          <w:shd w:val="clear" w:color="auto" w:fill="FFFFFF"/>
        </w:rPr>
        <w:t xml:space="preserve"> Площадки следует размещать удаленными от окон жилых зданий, границ участков детских учреждений, мест отдыха на расстоянии не менее, чем 20 м, на участках жилой застройки - не далее 100 м от входов, при этом территория площадки должна примыкать к проездам, но не мешать проезду транспорта. При обособленном размещении площадки рекомендуется предусматривать возможность удобного подъезда транспорта для очистки контейнеров и </w:t>
      </w:r>
      <w:r w:rsidRPr="00E42FFC">
        <w:rPr>
          <w:color w:val="000000"/>
          <w:sz w:val="28"/>
          <w:szCs w:val="28"/>
          <w:shd w:val="clear" w:color="auto" w:fill="FFFFFF"/>
        </w:rPr>
        <w:lastRenderedPageBreak/>
        <w:t>наличия разворотных площадок (12 м х 12 м). Размер площадки на один контейнер рекомендуется принимать - 2-3 кв.м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E42FFC">
        <w:rPr>
          <w:color w:val="000000"/>
          <w:sz w:val="28"/>
          <w:szCs w:val="28"/>
        </w:rPr>
        <w:t xml:space="preserve">Вывоз отходов может быть организован: по расписанию, по заявке или по звонку. Планово-регулярная система включает: подготовку к погрузке в собирающий </w:t>
      </w:r>
      <w:proofErr w:type="spellStart"/>
      <w:r w:rsidRPr="00E42FFC">
        <w:rPr>
          <w:color w:val="000000"/>
          <w:sz w:val="28"/>
          <w:szCs w:val="28"/>
        </w:rPr>
        <w:t>мусоровозный</w:t>
      </w:r>
      <w:proofErr w:type="spellEnd"/>
      <w:r w:rsidRPr="00E42FFC">
        <w:rPr>
          <w:color w:val="000000"/>
          <w:sz w:val="28"/>
          <w:szCs w:val="28"/>
        </w:rPr>
        <w:t xml:space="preserve"> транспорт, организацию временного хранения отходов (и необходимую сортировку), сбор и вывоз отходов с территорий домовладений и организаций, зимнюю и летнюю уборку территории, утилизацию и обезвреживание специфических отходов, и использование вторичных ресурсов. Запрещается сжигание растительных остатков (ветки, скошенная трава и т.п.) на территории населенных пунктов. Обезвреживание Т</w:t>
      </w:r>
      <w:r>
        <w:rPr>
          <w:color w:val="000000"/>
          <w:sz w:val="28"/>
          <w:szCs w:val="28"/>
        </w:rPr>
        <w:t>К</w:t>
      </w:r>
      <w:r w:rsidRPr="00E42FFC">
        <w:rPr>
          <w:color w:val="000000"/>
          <w:sz w:val="28"/>
          <w:szCs w:val="28"/>
        </w:rPr>
        <w:t>О предусматривается на полигоне.</w:t>
      </w:r>
    </w:p>
    <w:p w14:paraId="452CD425" w14:textId="77777777" w:rsidR="00D52D50" w:rsidRPr="00E42FFC" w:rsidRDefault="00D52D50" w:rsidP="00D52D50">
      <w:pPr>
        <w:pStyle w:val="ab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E42FFC">
        <w:rPr>
          <w:color w:val="000000"/>
          <w:sz w:val="28"/>
          <w:szCs w:val="28"/>
        </w:rPr>
        <w:t>На полигоне допускается обезвреживать:</w:t>
      </w:r>
    </w:p>
    <w:p w14:paraId="63D36F7F" w14:textId="77777777" w:rsidR="00D52D50" w:rsidRPr="00E42FFC" w:rsidRDefault="00D52D50" w:rsidP="00D52D50">
      <w:pPr>
        <w:pStyle w:val="ab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E42FFC">
        <w:rPr>
          <w:color w:val="000000"/>
          <w:sz w:val="28"/>
          <w:szCs w:val="28"/>
        </w:rPr>
        <w:t>- бытовой мусор от жилых зданий, культурно-бытовых учреждений;</w:t>
      </w:r>
    </w:p>
    <w:p w14:paraId="41695618" w14:textId="77777777" w:rsidR="00D52D50" w:rsidRPr="00E42FFC" w:rsidRDefault="00D52D50" w:rsidP="00D52D50">
      <w:pPr>
        <w:pStyle w:val="ab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E42FFC">
        <w:rPr>
          <w:color w:val="000000"/>
          <w:sz w:val="28"/>
          <w:szCs w:val="28"/>
        </w:rPr>
        <w:t>- уличный смет;</w:t>
      </w:r>
    </w:p>
    <w:p w14:paraId="0118B356" w14:textId="77777777" w:rsidR="00D52D50" w:rsidRPr="00E42FFC" w:rsidRDefault="00D52D50" w:rsidP="00D52D50">
      <w:pPr>
        <w:pStyle w:val="ab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E42FFC">
        <w:rPr>
          <w:color w:val="000000"/>
          <w:sz w:val="28"/>
          <w:szCs w:val="28"/>
        </w:rPr>
        <w:t>- не</w:t>
      </w:r>
      <w:r>
        <w:rPr>
          <w:color w:val="000000"/>
          <w:sz w:val="28"/>
          <w:szCs w:val="28"/>
        </w:rPr>
        <w:t xml:space="preserve"> </w:t>
      </w:r>
      <w:r w:rsidRPr="00E42FFC">
        <w:rPr>
          <w:color w:val="000000"/>
          <w:sz w:val="28"/>
          <w:szCs w:val="28"/>
        </w:rPr>
        <w:t>утилизируемый строительный мусор и др. нетоксичные отходы производств, не подлежащие вторичной переработке.</w:t>
      </w:r>
    </w:p>
    <w:p w14:paraId="2BA48AD6" w14:textId="77777777" w:rsidR="00D52D50" w:rsidRPr="00E42FFC" w:rsidRDefault="00D52D50" w:rsidP="00D52D50">
      <w:pPr>
        <w:pStyle w:val="ab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E42FFC">
        <w:rPr>
          <w:color w:val="000000"/>
          <w:sz w:val="28"/>
          <w:szCs w:val="28"/>
        </w:rPr>
        <w:t>Не допускается складирование и обезвреживание тонкодисперсных, нефте</w:t>
      </w:r>
      <w:r>
        <w:rPr>
          <w:color w:val="000000"/>
          <w:sz w:val="28"/>
          <w:szCs w:val="28"/>
        </w:rPr>
        <w:t>-</w:t>
      </w:r>
      <w:r w:rsidRPr="00E42FFC">
        <w:rPr>
          <w:color w:val="000000"/>
          <w:sz w:val="28"/>
          <w:szCs w:val="28"/>
        </w:rPr>
        <w:t>газосодержащих отходов, трупов животных, жидких отходов, которые должны обезвреживаться или ликвидироваться на специальных сооружениях.</w:t>
      </w:r>
    </w:p>
    <w:p w14:paraId="626F0E1B" w14:textId="77777777" w:rsidR="00D52D50" w:rsidRPr="008C1121" w:rsidRDefault="00D52D50" w:rsidP="00D52D5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7"/>
        <w:gridCol w:w="1370"/>
        <w:gridCol w:w="1369"/>
        <w:gridCol w:w="1370"/>
        <w:gridCol w:w="1370"/>
      </w:tblGrid>
      <w:tr w:rsidR="00D52D50" w:rsidRPr="00343BC1" w14:paraId="185036B4" w14:textId="77777777" w:rsidTr="003C4B0B">
        <w:trPr>
          <w:trHeight w:val="531"/>
        </w:trPr>
        <w:tc>
          <w:tcPr>
            <w:tcW w:w="3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0965" w14:textId="77777777" w:rsidR="00D52D50" w:rsidRPr="00E42FFC" w:rsidRDefault="00D52D50" w:rsidP="003C4B0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2FFC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мероприятия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5949" w14:textId="77777777" w:rsidR="00D52D50" w:rsidRPr="00E42FFC" w:rsidRDefault="00D52D50" w:rsidP="003C4B0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2FFC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0714" w14:textId="77777777" w:rsidR="00D52D50" w:rsidRPr="00E42FFC" w:rsidRDefault="00D52D50" w:rsidP="003C4B0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2FFC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87FF" w14:textId="77777777" w:rsidR="00D52D50" w:rsidRPr="00E42FFC" w:rsidRDefault="00D52D50" w:rsidP="003C4B0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2FF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1388" w14:textId="77777777" w:rsidR="00D52D50" w:rsidRPr="00E42FFC" w:rsidRDefault="00D52D50" w:rsidP="003C4B0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2FF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42FF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52D50" w:rsidRPr="00343BC1" w14:paraId="559BE474" w14:textId="77777777" w:rsidTr="003C4B0B">
        <w:trPr>
          <w:trHeight w:val="1523"/>
        </w:trPr>
        <w:tc>
          <w:tcPr>
            <w:tcW w:w="3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5940" w14:textId="77777777" w:rsidR="00D52D50" w:rsidRPr="00E42FFC" w:rsidRDefault="00D52D50" w:rsidP="003C4B0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2FFC">
              <w:rPr>
                <w:rFonts w:ascii="Times New Roman" w:hAnsi="Times New Roman" w:cs="Times New Roman"/>
                <w:sz w:val="28"/>
                <w:szCs w:val="28"/>
              </w:rPr>
              <w:t>Повышение охвата населения системой сбора и вывоза твердых коммунальных отходов, 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DF7D" w14:textId="77777777" w:rsidR="00D52D50" w:rsidRPr="00E42FFC" w:rsidRDefault="00D52D50" w:rsidP="003C4B0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A630" w14:textId="77777777" w:rsidR="00D52D50" w:rsidRPr="00E42FFC" w:rsidRDefault="00D52D50" w:rsidP="003C4B0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48F2" w14:textId="77777777" w:rsidR="00D52D50" w:rsidRPr="00E42FFC" w:rsidRDefault="00D52D50" w:rsidP="003C4B0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26A9" w14:textId="77777777" w:rsidR="00D52D50" w:rsidRPr="00E42FFC" w:rsidRDefault="00D52D50" w:rsidP="003C4B0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21B29B6A" w14:textId="77777777" w:rsidR="00D52D50" w:rsidRPr="00B0217C" w:rsidRDefault="00D52D50" w:rsidP="0091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6FB6C" w14:textId="77777777" w:rsidR="00994A28" w:rsidRPr="00B0217C" w:rsidRDefault="00994A28" w:rsidP="0091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7CC60D" w14:textId="52909B0F" w:rsidR="0047330A" w:rsidRPr="0095557C" w:rsidRDefault="0047330A" w:rsidP="00473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C">
        <w:rPr>
          <w:rFonts w:ascii="Times New Roman" w:hAnsi="Times New Roman" w:cs="Times New Roman"/>
          <w:sz w:val="28"/>
          <w:szCs w:val="28"/>
        </w:rPr>
        <w:t xml:space="preserve">2.Программу комплексного развития системы коммунальной инфраструктуры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</w:t>
      </w:r>
      <w:r w:rsidRPr="0095557C">
        <w:rPr>
          <w:rFonts w:ascii="Times New Roman" w:hAnsi="Times New Roman" w:cs="Times New Roman"/>
          <w:sz w:val="28"/>
          <w:szCs w:val="28"/>
        </w:rPr>
        <w:t>нематренский</w:t>
      </w:r>
      <w:proofErr w:type="spellEnd"/>
      <w:r w:rsidRPr="0095557C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FD39B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5557C">
        <w:rPr>
          <w:rFonts w:ascii="Times New Roman" w:hAnsi="Times New Roman" w:cs="Times New Roman"/>
          <w:sz w:val="28"/>
          <w:szCs w:val="28"/>
        </w:rPr>
        <w:t xml:space="preserve">    на 2018-2028 годы дополнить приложением №1, прилагается.</w:t>
      </w:r>
    </w:p>
    <w:p w14:paraId="4AC6AC06" w14:textId="77777777" w:rsidR="0047330A" w:rsidRDefault="0047330A" w:rsidP="0047330A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14:paraId="42C25113" w14:textId="77777777" w:rsidR="0047330A" w:rsidRDefault="0047330A" w:rsidP="0047330A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14:paraId="33AD1926" w14:textId="77777777" w:rsidR="0047330A" w:rsidRDefault="0047330A" w:rsidP="0047330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68B0F951" w14:textId="77777777" w:rsidR="00911F20" w:rsidRDefault="00911F20" w:rsidP="00D97345"/>
    <w:p w14:paraId="68598DE9" w14:textId="77777777" w:rsidR="00B0217C" w:rsidRPr="00B0217C" w:rsidRDefault="00B0217C" w:rsidP="00D97345"/>
    <w:p w14:paraId="4EA61CA7" w14:textId="77777777" w:rsidR="00994A28" w:rsidRDefault="00994A28" w:rsidP="00994A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F1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8C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8C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5A619EB" w14:textId="4D7E3D0E" w:rsidR="00994A28" w:rsidRDefault="008366CD" w:rsidP="00994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994A28" w:rsidRPr="004C5A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94A2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0217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Н.А.Гущина</w:t>
      </w:r>
      <w:proofErr w:type="spellEnd"/>
    </w:p>
    <w:p w14:paraId="603D31BF" w14:textId="77777777" w:rsidR="00994A28" w:rsidRDefault="00994A28" w:rsidP="00994A28">
      <w:pPr>
        <w:rPr>
          <w:rFonts w:ascii="Times New Roman" w:hAnsi="Times New Roman" w:cs="Times New Roman"/>
          <w:sz w:val="28"/>
          <w:szCs w:val="28"/>
        </w:rPr>
      </w:pPr>
    </w:p>
    <w:p w14:paraId="26AA6360" w14:textId="77777777" w:rsidR="00994A28" w:rsidRDefault="00994A28" w:rsidP="00994A28">
      <w:pPr>
        <w:rPr>
          <w:rFonts w:ascii="Times New Roman" w:hAnsi="Times New Roman" w:cs="Times New Roman"/>
          <w:sz w:val="28"/>
          <w:szCs w:val="28"/>
        </w:rPr>
      </w:pPr>
    </w:p>
    <w:p w14:paraId="71B31E6F" w14:textId="77777777" w:rsidR="00994A28" w:rsidRDefault="00994A28" w:rsidP="00994A28">
      <w:pPr>
        <w:rPr>
          <w:rFonts w:ascii="Times New Roman" w:hAnsi="Times New Roman" w:cs="Times New Roman"/>
          <w:sz w:val="28"/>
          <w:szCs w:val="28"/>
        </w:rPr>
      </w:pPr>
    </w:p>
    <w:p w14:paraId="7FA369E1" w14:textId="77777777" w:rsidR="00994A28" w:rsidRDefault="00994A28" w:rsidP="00994A28">
      <w:pPr>
        <w:rPr>
          <w:rFonts w:ascii="Times New Roman" w:hAnsi="Times New Roman" w:cs="Times New Roman"/>
          <w:sz w:val="28"/>
          <w:szCs w:val="28"/>
        </w:rPr>
      </w:pPr>
    </w:p>
    <w:p w14:paraId="3E5DDEB6" w14:textId="77777777" w:rsidR="0047330A" w:rsidRDefault="0047330A" w:rsidP="00994A28">
      <w:pPr>
        <w:rPr>
          <w:rFonts w:ascii="Times New Roman" w:hAnsi="Times New Roman" w:cs="Times New Roman"/>
          <w:sz w:val="28"/>
          <w:szCs w:val="28"/>
        </w:rPr>
        <w:sectPr w:rsidR="0047330A" w:rsidSect="0038625A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14:paraId="1A45FC68" w14:textId="77777777" w:rsidR="00994A28" w:rsidRDefault="00994A28" w:rsidP="00994A28">
      <w:pPr>
        <w:rPr>
          <w:rFonts w:ascii="Times New Roman" w:hAnsi="Times New Roman" w:cs="Times New Roman"/>
          <w:sz w:val="28"/>
          <w:szCs w:val="28"/>
        </w:rPr>
      </w:pPr>
    </w:p>
    <w:p w14:paraId="38C1F1DD" w14:textId="77777777" w:rsidR="0047330A" w:rsidRDefault="0047330A" w:rsidP="0047330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>Приложение №1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687ED6" w14:textId="77777777" w:rsidR="0047330A" w:rsidRDefault="0047330A" w:rsidP="0047330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>к Программ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2D2F16">
        <w:rPr>
          <w:rFonts w:ascii="Times New Roman" w:hAnsi="Times New Roman" w:cs="Times New Roman"/>
          <w:sz w:val="20"/>
          <w:szCs w:val="20"/>
        </w:rPr>
        <w:t xml:space="preserve"> комплексного развития </w:t>
      </w:r>
    </w:p>
    <w:p w14:paraId="5AD67929" w14:textId="77777777" w:rsidR="0047330A" w:rsidRDefault="0047330A" w:rsidP="0047330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 xml:space="preserve">системы коммунальной инфраструктуры </w:t>
      </w:r>
    </w:p>
    <w:p w14:paraId="70F2F42E" w14:textId="5559A9C5" w:rsidR="0047330A" w:rsidRDefault="0047330A" w:rsidP="0047330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Среднематренский</w:t>
      </w:r>
      <w:proofErr w:type="spellEnd"/>
      <w:r w:rsidRPr="002D2F1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14:paraId="338E8432" w14:textId="77777777" w:rsidR="0047330A" w:rsidRDefault="0047330A" w:rsidP="0047330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 xml:space="preserve">Добринского муниципального района </w:t>
      </w:r>
    </w:p>
    <w:p w14:paraId="7D7232D3" w14:textId="77777777" w:rsidR="0047330A" w:rsidRPr="002D2F16" w:rsidRDefault="0047330A" w:rsidP="0047330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</w:t>
      </w:r>
      <w:r w:rsidRPr="002D2F16">
        <w:rPr>
          <w:rFonts w:ascii="Times New Roman" w:hAnsi="Times New Roman" w:cs="Times New Roman"/>
          <w:sz w:val="20"/>
          <w:szCs w:val="20"/>
        </w:rPr>
        <w:t xml:space="preserve">ипецкой </w:t>
      </w:r>
      <w:proofErr w:type="gramStart"/>
      <w:r w:rsidRPr="002D2F16">
        <w:rPr>
          <w:rFonts w:ascii="Times New Roman" w:hAnsi="Times New Roman" w:cs="Times New Roman"/>
          <w:sz w:val="20"/>
          <w:szCs w:val="20"/>
        </w:rPr>
        <w:t xml:space="preserve">области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D2F16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2D2F16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2D2F16">
        <w:rPr>
          <w:rFonts w:ascii="Times New Roman" w:hAnsi="Times New Roman" w:cs="Times New Roman"/>
          <w:sz w:val="20"/>
          <w:szCs w:val="20"/>
        </w:rPr>
        <w:t>-202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2D2F16">
        <w:rPr>
          <w:rFonts w:ascii="Times New Roman" w:hAnsi="Times New Roman" w:cs="Times New Roman"/>
          <w:sz w:val="20"/>
          <w:szCs w:val="20"/>
        </w:rPr>
        <w:t xml:space="preserve"> годы</w:t>
      </w:r>
    </w:p>
    <w:p w14:paraId="2114BF7E" w14:textId="77777777" w:rsidR="0047330A" w:rsidRPr="002D2F16" w:rsidRDefault="0047330A" w:rsidP="0047330A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2D2F16">
        <w:rPr>
          <w:rFonts w:ascii="Times New Roman" w:hAnsi="Times New Roman" w:cs="Times New Roman"/>
          <w:sz w:val="28"/>
          <w:szCs w:val="28"/>
        </w:rPr>
        <w:t>График выполнения мероприятий</w:t>
      </w:r>
    </w:p>
    <w:tbl>
      <w:tblPr>
        <w:tblW w:w="15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7"/>
        <w:gridCol w:w="5371"/>
        <w:gridCol w:w="2956"/>
        <w:gridCol w:w="29"/>
        <w:gridCol w:w="2927"/>
        <w:gridCol w:w="3311"/>
      </w:tblGrid>
      <w:tr w:rsidR="0047330A" w:rsidRPr="002D2F16" w14:paraId="7178FB3B" w14:textId="77777777" w:rsidTr="003C4B0B">
        <w:tc>
          <w:tcPr>
            <w:tcW w:w="151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402FB8C" w14:textId="77777777" w:rsidR="0047330A" w:rsidRPr="002D2F16" w:rsidRDefault="0047330A" w:rsidP="003C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47330A" w:rsidRPr="002D2F16" w14:paraId="4DEE9D7E" w14:textId="77777777" w:rsidTr="003C4B0B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EA50" w14:textId="77777777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DDD8" w14:textId="77777777" w:rsidR="0047330A" w:rsidRPr="002D2F16" w:rsidRDefault="0047330A" w:rsidP="003C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9F0F" w14:textId="77777777" w:rsidR="0047330A" w:rsidRPr="002D2F16" w:rsidRDefault="0047330A" w:rsidP="003C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4B208" w14:textId="77777777" w:rsidR="0047330A" w:rsidRPr="002D2F16" w:rsidRDefault="0047330A" w:rsidP="003C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7330A" w:rsidRPr="002D2F16" w14:paraId="5B881CD8" w14:textId="77777777" w:rsidTr="003C4B0B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DAA4" w14:textId="77777777" w:rsidR="0047330A" w:rsidRPr="002D2F16" w:rsidRDefault="0047330A" w:rsidP="003C4B0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A6B0" w14:textId="77777777" w:rsidR="0047330A" w:rsidRPr="002D2F16" w:rsidRDefault="0047330A" w:rsidP="003C4B0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7100" w14:textId="77777777" w:rsidR="0047330A" w:rsidRPr="002D2F16" w:rsidRDefault="0047330A" w:rsidP="003C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D648" w14:textId="77777777" w:rsidR="0047330A" w:rsidRPr="002D2F16" w:rsidRDefault="0047330A" w:rsidP="003C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3545C" w14:textId="77777777" w:rsidR="0047330A" w:rsidRPr="002D2F16" w:rsidRDefault="0047330A" w:rsidP="003C4B0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30A" w:rsidRPr="002D2F16" w14:paraId="6F49EEE6" w14:textId="77777777" w:rsidTr="003C4B0B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78FE" w14:textId="77777777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CBBA" w14:textId="48CF4DEC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Модернизация и дальнейшее расширение сети уличного освещения:</w:t>
            </w:r>
          </w:p>
          <w:p w14:paraId="5AD3612E" w14:textId="77777777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замена ламп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0DE7" w14:textId="77777777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6236" w14:textId="77777777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27EDD" w14:textId="0E7B0A54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Среднематренский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47330A" w:rsidRPr="002D2F16" w14:paraId="00995471" w14:textId="77777777" w:rsidTr="003C4B0B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EF42" w14:textId="77777777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7AA4" w14:textId="77777777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Обустройство мест (площадок) ТКО во всех населенных пунктах:</w:t>
            </w:r>
          </w:p>
          <w:p w14:paraId="132699E2" w14:textId="77777777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создание мест (площадок) накопления 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3556" w14:textId="77777777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13F7" w14:textId="77777777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3978A" w14:textId="612F2A2F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Среднематренский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47330A" w:rsidRPr="002D2F16" w14:paraId="2FBFD897" w14:textId="77777777" w:rsidTr="003C4B0B">
        <w:tc>
          <w:tcPr>
            <w:tcW w:w="151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5491539" w14:textId="77777777" w:rsidR="0047330A" w:rsidRPr="002D2F16" w:rsidRDefault="0047330A" w:rsidP="003C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47330A" w:rsidRPr="002D2F16" w14:paraId="70ED5ED4" w14:textId="77777777" w:rsidTr="003C4B0B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F6A0" w14:textId="77777777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518D" w14:textId="77777777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Модернизация и дальнейшее расширение сети уличного освещения:</w:t>
            </w:r>
          </w:p>
          <w:p w14:paraId="50033C01" w14:textId="77777777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приобретение светильников;</w:t>
            </w:r>
          </w:p>
          <w:p w14:paraId="2721CB88" w14:textId="77777777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замена ламп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D9BA" w14:textId="77777777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8CB1" w14:textId="77777777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C06CB" w14:textId="5BC46B3F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Среднематренский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47330A" w:rsidRPr="002D2F16" w14:paraId="440DAFB1" w14:textId="77777777" w:rsidTr="003C4B0B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E27D" w14:textId="77777777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B432" w14:textId="77777777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Обустройство мест (площадок) ТКО во всех населенных пунктах:</w:t>
            </w:r>
          </w:p>
          <w:p w14:paraId="6769B362" w14:textId="77777777" w:rsidR="0047330A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- создание мест (площадок) накопления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крупногабаритных 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13B2E8" w14:textId="77777777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приобретение контейнеров для сбора ТКО.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553B" w14:textId="77777777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A84C" w14:textId="77777777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A7315" w14:textId="2931F6B0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Среднематренский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47330A" w:rsidRPr="002D2F16" w14:paraId="68163A54" w14:textId="77777777" w:rsidTr="003C4B0B">
        <w:tc>
          <w:tcPr>
            <w:tcW w:w="151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C19E294" w14:textId="77777777" w:rsidR="0047330A" w:rsidRPr="002D2F16" w:rsidRDefault="0047330A" w:rsidP="003C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47330A" w:rsidRPr="002D2F16" w14:paraId="6BF3F3BA" w14:textId="77777777" w:rsidTr="003C4B0B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9E4E" w14:textId="77777777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DE7E" w14:textId="77777777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Модернизация и дальнейшее расширение сети уличного освещения:</w:t>
            </w:r>
          </w:p>
          <w:p w14:paraId="5FFD5E8A" w14:textId="77777777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приобретение светильников;</w:t>
            </w:r>
          </w:p>
          <w:p w14:paraId="1620BB03" w14:textId="77777777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замена ламп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24A1" w14:textId="77777777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01.01.2024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F35A" w14:textId="77777777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4ACC0" w14:textId="0E70CDB6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Среднематренский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47330A" w:rsidRPr="002D2F16" w14:paraId="7F727A66" w14:textId="77777777" w:rsidTr="003C4B0B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0655" w14:textId="77777777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A3C0" w14:textId="77777777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Обустройство мест (площадок) ТКО во всех населенных пунктах:</w:t>
            </w:r>
          </w:p>
          <w:p w14:paraId="1E63D16C" w14:textId="77777777" w:rsidR="0047330A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- создание мест (площадок) накопления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крупногабаритных 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665D973" w14:textId="77777777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контейнеров для сбора ТКО.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F9FA" w14:textId="77777777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C68E" w14:textId="77777777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33484" w14:textId="79E1F35E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Среднематренский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47330A" w:rsidRPr="002D2F16" w14:paraId="432C9908" w14:textId="77777777" w:rsidTr="003C4B0B">
        <w:tc>
          <w:tcPr>
            <w:tcW w:w="151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5CEA213" w14:textId="77777777" w:rsidR="0047330A" w:rsidRPr="002D2F16" w:rsidRDefault="0047330A" w:rsidP="003C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-2028 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7330A" w:rsidRPr="002D2F16" w14:paraId="52AD1EF6" w14:textId="77777777" w:rsidTr="003C4B0B"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917D" w14:textId="77777777" w:rsidR="0047330A" w:rsidRPr="002D2F16" w:rsidRDefault="0047330A" w:rsidP="003C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2A1F" w14:textId="77777777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Модернизация и дальнейшее расширение сети уличного освещения:</w:t>
            </w:r>
          </w:p>
          <w:p w14:paraId="797DCC90" w14:textId="77777777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приобретение светильников;</w:t>
            </w:r>
          </w:p>
          <w:p w14:paraId="6A1DA054" w14:textId="77777777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замена ламп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CA5A3" w14:textId="77777777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B2000" w14:textId="77777777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78C45" w14:textId="4993D0FA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Среднематренский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47330A" w:rsidRPr="002D2F16" w14:paraId="7A80CEF9" w14:textId="77777777" w:rsidTr="003C4B0B"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B2C9" w14:textId="77777777" w:rsidR="0047330A" w:rsidRPr="002D2F16" w:rsidRDefault="0047330A" w:rsidP="003C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A6AD" w14:textId="77777777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Обустройство мест (площадок) ТКО во всех населенных пунктах:</w:t>
            </w:r>
          </w:p>
          <w:p w14:paraId="43B33D00" w14:textId="77777777" w:rsidR="0047330A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- создание мест (площадок) накопления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крупногабаритных 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E37F01B" w14:textId="04128B57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</w:t>
            </w:r>
            <w:r w:rsidR="00F74E88">
              <w:rPr>
                <w:rFonts w:ascii="Times New Roman" w:hAnsi="Times New Roman" w:cs="Times New Roman"/>
                <w:sz w:val="28"/>
                <w:szCs w:val="28"/>
              </w:rPr>
              <w:t>евро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контейнеров для сбора ТКО.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3241C" w14:textId="77777777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D1A04" w14:textId="77777777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BEF1B" w14:textId="08C65243" w:rsidR="0047330A" w:rsidRPr="002D2F16" w:rsidRDefault="0047330A" w:rsidP="003C4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Среднематренский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14:paraId="3A912370" w14:textId="77777777" w:rsidR="0047330A" w:rsidRPr="002D2F16" w:rsidRDefault="0047330A" w:rsidP="00473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0958A0" w14:textId="77777777" w:rsidR="0047330A" w:rsidRPr="00D917AB" w:rsidRDefault="0047330A" w:rsidP="00473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F0EEF6" w14:textId="77777777" w:rsidR="00994A28" w:rsidRDefault="00994A28" w:rsidP="00994A28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  <w:sectPr w:rsidR="00994A28" w:rsidSect="0047330A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</w:p>
    <w:p w14:paraId="1103D38F" w14:textId="77777777" w:rsidR="00994A28" w:rsidRPr="00994A28" w:rsidRDefault="00994A28" w:rsidP="00994A28">
      <w:pPr>
        <w:spacing w:after="0" w:line="240" w:lineRule="auto"/>
        <w:jc w:val="right"/>
        <w:rPr>
          <w:sz w:val="20"/>
          <w:szCs w:val="20"/>
        </w:rPr>
      </w:pPr>
    </w:p>
    <w:sectPr w:rsidR="00994A28" w:rsidRPr="00994A28" w:rsidSect="00994A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45"/>
    <w:rsid w:val="00022CD4"/>
    <w:rsid w:val="000409BD"/>
    <w:rsid w:val="000D0EC4"/>
    <w:rsid w:val="000E0346"/>
    <w:rsid w:val="001568C6"/>
    <w:rsid w:val="0019695C"/>
    <w:rsid w:val="00232281"/>
    <w:rsid w:val="002372E9"/>
    <w:rsid w:val="00261669"/>
    <w:rsid w:val="002E2339"/>
    <w:rsid w:val="00310E37"/>
    <w:rsid w:val="00353C81"/>
    <w:rsid w:val="0038625A"/>
    <w:rsid w:val="003A0CFB"/>
    <w:rsid w:val="003C0847"/>
    <w:rsid w:val="003E23D0"/>
    <w:rsid w:val="0047330A"/>
    <w:rsid w:val="00480EA7"/>
    <w:rsid w:val="004C5AF6"/>
    <w:rsid w:val="004E19F3"/>
    <w:rsid w:val="005767ED"/>
    <w:rsid w:val="005B41E0"/>
    <w:rsid w:val="005D427F"/>
    <w:rsid w:val="005D677A"/>
    <w:rsid w:val="0061200C"/>
    <w:rsid w:val="00631DA2"/>
    <w:rsid w:val="006B6443"/>
    <w:rsid w:val="00753DFB"/>
    <w:rsid w:val="00783AC1"/>
    <w:rsid w:val="00784540"/>
    <w:rsid w:val="007E2CC2"/>
    <w:rsid w:val="007F3630"/>
    <w:rsid w:val="008366CD"/>
    <w:rsid w:val="0087341F"/>
    <w:rsid w:val="008968C8"/>
    <w:rsid w:val="00911F20"/>
    <w:rsid w:val="00994A28"/>
    <w:rsid w:val="009C459E"/>
    <w:rsid w:val="009D124C"/>
    <w:rsid w:val="009D1A2D"/>
    <w:rsid w:val="00A827C4"/>
    <w:rsid w:val="00B0217C"/>
    <w:rsid w:val="00B55471"/>
    <w:rsid w:val="00C53FB1"/>
    <w:rsid w:val="00D52D50"/>
    <w:rsid w:val="00D87C21"/>
    <w:rsid w:val="00D97345"/>
    <w:rsid w:val="00E86983"/>
    <w:rsid w:val="00EB7559"/>
    <w:rsid w:val="00F55848"/>
    <w:rsid w:val="00F74E88"/>
    <w:rsid w:val="00F76426"/>
    <w:rsid w:val="00FD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5F8A"/>
  <w15:docId w15:val="{1717CCB6-80C3-4819-A6DC-9C31B87F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345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9734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D973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34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sid w:val="00D973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D9734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link w:val="a4"/>
    <w:qFormat/>
    <w:rsid w:val="00D97345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5">
    <w:name w:val="No Spacing"/>
    <w:link w:val="a6"/>
    <w:uiPriority w:val="1"/>
    <w:qFormat/>
    <w:rsid w:val="00D9734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locked/>
    <w:rsid w:val="00D97345"/>
    <w:rPr>
      <w:rFonts w:ascii="Calibri" w:eastAsia="Calibri" w:hAnsi="Calibri" w:cs="Calibri"/>
    </w:rPr>
  </w:style>
  <w:style w:type="character" w:customStyle="1" w:styleId="a4">
    <w:name w:val="Название объекта Знак"/>
    <w:link w:val="a3"/>
    <w:locked/>
    <w:rsid w:val="00D97345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4C5AF6"/>
    <w:rPr>
      <w:rFonts w:cs="Times New Roman"/>
      <w:b/>
      <w:bCs/>
      <w:color w:val="106BBE"/>
    </w:rPr>
  </w:style>
  <w:style w:type="paragraph" w:customStyle="1" w:styleId="ConsNormal">
    <w:name w:val="ConsNormal"/>
    <w:rsid w:val="00783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4E19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19F3"/>
    <w:pPr>
      <w:widowControl w:val="0"/>
      <w:shd w:val="clear" w:color="auto" w:fill="FFFFFF"/>
      <w:spacing w:after="600" w:line="346" w:lineRule="exact"/>
      <w:ind w:hanging="70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8">
    <w:name w:val="Нормальный (таблица)"/>
    <w:basedOn w:val="a"/>
    <w:next w:val="a"/>
    <w:uiPriority w:val="99"/>
    <w:rsid w:val="00994A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A2D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52D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52D50"/>
    <w:rPr>
      <w:b/>
      <w:bCs/>
    </w:rPr>
  </w:style>
  <w:style w:type="paragraph" w:customStyle="1" w:styleId="ConsPlusNormal">
    <w:name w:val="ConsPlusNormal"/>
    <w:rsid w:val="004733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86367&amp;sub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2022-11-28T07:20:00Z</cp:lastPrinted>
  <dcterms:created xsi:type="dcterms:W3CDTF">2022-11-14T13:07:00Z</dcterms:created>
  <dcterms:modified xsi:type="dcterms:W3CDTF">2022-12-06T12:12:00Z</dcterms:modified>
</cp:coreProperties>
</file>